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151C" w14:textId="12D4A19A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F3611E">
        <w:rPr>
          <w:lang w:val="pt-BR"/>
        </w:rPr>
        <w:t>6</w:t>
      </w:r>
      <w:r w:rsidR="00D65E35">
        <w:rPr>
          <w:lang w:val="pt-BR"/>
        </w:rPr>
        <w:t>4</w:t>
      </w:r>
      <w:r w:rsidR="00D317F9">
        <w:rPr>
          <w:lang w:val="pt-BR"/>
        </w:rPr>
        <w:t>5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51A0992C" w:rsidR="0019253B" w:rsidRPr="006966A1" w:rsidRDefault="0019253B" w:rsidP="0019253B">
      <w:pPr>
        <w:pStyle w:val="Heading3"/>
        <w:spacing w:before="120"/>
      </w:pPr>
      <w:r>
        <w:t>Meeting #</w:t>
      </w:r>
      <w:r w:rsidR="00FB0EB3">
        <w:t>8</w:t>
      </w:r>
      <w:r w:rsidR="00D317F9">
        <w:t>7</w:t>
      </w:r>
      <w:r w:rsidRPr="006966A1">
        <w:t xml:space="preserve"> of ISO/IEC JTC 1/SC 22/WG 9</w:t>
      </w:r>
    </w:p>
    <w:p w14:paraId="6A33CD2A" w14:textId="573E90D1" w:rsidR="00924138" w:rsidRPr="00540FC2" w:rsidRDefault="00D317F9" w:rsidP="00924138">
      <w:pPr>
        <w:pStyle w:val="Heading3"/>
        <w:spacing w:before="120"/>
      </w:pPr>
      <w:r>
        <w:t>Monday</w:t>
      </w:r>
      <w:r w:rsidR="00DB412B" w:rsidRPr="00540FC2">
        <w:t>, 1</w:t>
      </w:r>
      <w:r>
        <w:t>0</w:t>
      </w:r>
      <w:r w:rsidR="00DB412B" w:rsidRPr="00540FC2">
        <w:t xml:space="preserve"> </w:t>
      </w:r>
      <w:r>
        <w:t xml:space="preserve">June </w:t>
      </w:r>
      <w:r w:rsidR="00DB412B" w:rsidRPr="00540FC2">
        <w:t>202</w:t>
      </w:r>
      <w:r>
        <w:t>4</w:t>
      </w:r>
    </w:p>
    <w:p w14:paraId="56F39938" w14:textId="77777777" w:rsidR="00F1257A" w:rsidRPr="00D65E35" w:rsidRDefault="00F1257A" w:rsidP="00F1257A">
      <w:pPr>
        <w:rPr>
          <w:highlight w:val="yellow"/>
        </w:rPr>
      </w:pPr>
    </w:p>
    <w:p w14:paraId="7C8409AF" w14:textId="023F127D" w:rsidR="00540FC2" w:rsidRDefault="00D317F9" w:rsidP="00540FC2">
      <w:r w:rsidRPr="00C04A14">
        <w:rPr>
          <w:rFonts w:cs="Arial"/>
          <w:szCs w:val="20"/>
        </w:rPr>
        <w:t>The next meeting of WG 9, meeting #8</w:t>
      </w:r>
      <w:r>
        <w:rPr>
          <w:rFonts w:cs="Arial"/>
          <w:szCs w:val="20"/>
        </w:rPr>
        <w:t>7</w:t>
      </w:r>
      <w:r w:rsidRPr="00C04A14">
        <w:rPr>
          <w:rFonts w:cs="Arial"/>
          <w:szCs w:val="20"/>
        </w:rPr>
        <w:t xml:space="preserve">, will be held </w:t>
      </w:r>
      <w:r>
        <w:t xml:space="preserve">Monday, </w:t>
      </w:r>
      <w:r w:rsidRPr="00C04A14">
        <w:t>1</w:t>
      </w:r>
      <w:r>
        <w:t>0</w:t>
      </w:r>
      <w:r w:rsidRPr="00C04A14">
        <w:t xml:space="preserve"> </w:t>
      </w:r>
      <w:r>
        <w:t xml:space="preserve">June 2024, in conjunction with the Ada Europe </w:t>
      </w:r>
      <w:hyperlink r:id="rId8" w:history="1">
        <w:r w:rsidRPr="00654A7F">
          <w:rPr>
            <w:rStyle w:val="Hyperlink"/>
          </w:rPr>
          <w:t>(AEiC 2024)</w:t>
        </w:r>
      </w:hyperlink>
      <w:r w:rsidRPr="00992E7F">
        <w:t xml:space="preserve"> </w:t>
      </w:r>
      <w:r>
        <w:t>Conference</w:t>
      </w:r>
      <w:r w:rsidRPr="00C04A14">
        <w:rPr>
          <w:rFonts w:cs="Arial"/>
          <w:szCs w:val="20"/>
        </w:rPr>
        <w:t>. The meeting is scheduled for 16:30 UTC (12</w:t>
      </w:r>
      <w:r w:rsidRPr="00C04A14">
        <w:t xml:space="preserve">:30pm Eastern US) to 19:00. The meeting will be </w:t>
      </w:r>
      <w:r>
        <w:t>hybrid, with both remote and face-to-face participation</w:t>
      </w:r>
      <w:r w:rsidRPr="00C04A14">
        <w:t>.</w:t>
      </w:r>
    </w:p>
    <w:p w14:paraId="33D66BA8" w14:textId="77777777" w:rsidR="00E23BCF" w:rsidRDefault="00E23BCF" w:rsidP="00633233"/>
    <w:p w14:paraId="0B00588B" w14:textId="60DAF2E2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Remote </w:t>
      </w:r>
      <w:r w:rsidR="00C4060E">
        <w:rPr>
          <w:rFonts w:ascii="Arial" w:hAnsi="Arial" w:cs="Arial"/>
        </w:rPr>
        <w:t xml:space="preserve">video/audio </w:t>
      </w:r>
      <w:r>
        <w:rPr>
          <w:rFonts w:ascii="Arial" w:hAnsi="Arial" w:cs="Arial"/>
        </w:rPr>
        <w:t>access to the conference is available via the following WebEx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3D125ECD" w14:textId="28461429" w:rsidR="00E31B98" w:rsidRPr="00D65E35" w:rsidRDefault="00B06B7E" w:rsidP="00633233">
      <w:pPr>
        <w:rPr>
          <w:highlight w:val="yellow"/>
        </w:rPr>
      </w:pPr>
      <w:r w:rsidRPr="00B06B7E">
        <w:t>https://adacore.webex.com/adacore/j.php?MTID=m3119c42f930658bfa33dc55ac6a242cb</w:t>
      </w:r>
    </w:p>
    <w:p w14:paraId="37ACE650" w14:textId="1048D80A" w:rsidR="00EF33BB" w:rsidRDefault="00355AAC" w:rsidP="00633233">
      <w:r w:rsidRPr="00D65E35">
        <w:rPr>
          <w:highlight w:val="yellow"/>
        </w:rPr>
        <w:br/>
      </w:r>
      <w:r w:rsidRPr="00C4060E">
        <w:t xml:space="preserve">Password:  </w:t>
      </w:r>
      <w:r w:rsidR="0016086F" w:rsidRPr="00C4060E">
        <w:t>Ada</w:t>
      </w:r>
    </w:p>
    <w:p w14:paraId="2B47B630" w14:textId="77777777" w:rsidR="00C4060E" w:rsidRDefault="00C4060E" w:rsidP="00633233"/>
    <w:p w14:paraId="221A958D" w14:textId="58625FBF" w:rsidR="00C4060E" w:rsidRDefault="00C4060E" w:rsidP="00633233">
      <w:r>
        <w:t xml:space="preserve">Meeting number (if needed): </w:t>
      </w:r>
      <w:r w:rsidR="00B06B7E" w:rsidRPr="00B06B7E">
        <w:t xml:space="preserve">    2331 086 7038</w:t>
      </w:r>
    </w:p>
    <w:p w14:paraId="243997FE" w14:textId="77777777" w:rsidR="00C4060E" w:rsidRDefault="00C4060E" w:rsidP="00633233"/>
    <w:p w14:paraId="2AD66FDB" w14:textId="77777777" w:rsidR="00C4060E" w:rsidRDefault="00C4060E" w:rsidP="00633233">
      <w:r>
        <w:t>US/Canada join by phone (if needed):</w:t>
      </w:r>
    </w:p>
    <w:p w14:paraId="100F697E" w14:textId="32BCA5DB" w:rsidR="00B06B7E" w:rsidRDefault="00B06B7E" w:rsidP="00B06B7E"/>
    <w:p w14:paraId="3A4EC3FE" w14:textId="77777777" w:rsidR="00B06B7E" w:rsidRDefault="00B06B7E" w:rsidP="00B06B7E">
      <w:r>
        <w:t>1-877-668-4490 Call-in toll-free number (US/Canada)</w:t>
      </w:r>
    </w:p>
    <w:p w14:paraId="28E507E2" w14:textId="7AC1AA1B" w:rsidR="00C4060E" w:rsidRPr="00C4060E" w:rsidRDefault="00B06B7E" w:rsidP="00B06B7E">
      <w:r>
        <w:t>1-408-792-6300 Call-in number (US/Canada)</w:t>
      </w:r>
    </w:p>
    <w:p w14:paraId="15ED0D1B" w14:textId="77777777" w:rsidR="00EF33BB" w:rsidRPr="00D65E35" w:rsidRDefault="00EF33BB" w:rsidP="00633233">
      <w:pPr>
        <w:rPr>
          <w:highlight w:val="yellow"/>
        </w:rPr>
      </w:pPr>
    </w:p>
    <w:p w14:paraId="0EB50F9A" w14:textId="1290CC88" w:rsidR="00EF33BB" w:rsidRPr="00C4060E" w:rsidRDefault="00EF33BB" w:rsidP="00633233">
      <w:r w:rsidRPr="00C4060E">
        <w:t xml:space="preserve">Global call-in numbers </w:t>
      </w:r>
      <w:r w:rsidR="00C4060E">
        <w:t>(if needed)</w:t>
      </w:r>
      <w:r w:rsidRPr="00C4060E">
        <w:t>:</w:t>
      </w:r>
    </w:p>
    <w:p w14:paraId="5BF6FAE5" w14:textId="2D3A5ADD" w:rsidR="00EF33BB" w:rsidRDefault="00EF33BB" w:rsidP="00633233">
      <w:r w:rsidRPr="00D65E35">
        <w:rPr>
          <w:highlight w:val="yellow"/>
        </w:rPr>
        <w:br/>
      </w:r>
      <w:r w:rsidR="00B06B7E" w:rsidRPr="00B06B7E">
        <w:t>https://adacore.webex.com/webappng/sites/adacore/meeting/info/5d52a024f6ea4253b92b7721ab7327d4#</w:t>
      </w:r>
    </w:p>
    <w:p w14:paraId="6B514236" w14:textId="421C8A6B" w:rsidR="00794DE6" w:rsidRDefault="00000000" w:rsidP="00633233">
      <w:r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0F0076E8" w14:textId="77777777" w:rsidR="00F97AB2" w:rsidRDefault="00000000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End w:id="2"/>
    <w:p w14:paraId="1FDE69C4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3" w:name="A2"/>
    <w:bookmarkEnd w:id="3"/>
    <w:p w14:paraId="328C429F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14:paraId="49E48D00" w14:textId="77777777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14:paraId="60021E87" w14:textId="7F156855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</w:r>
      <w:r w:rsidR="00A35236">
        <w:t>Alok Srivastava</w:t>
      </w:r>
    </w:p>
    <w:p w14:paraId="4C59FF9A" w14:textId="75DDE7B6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 xml:space="preserve">Erhard </w:t>
      </w:r>
      <w:r w:rsidR="00D65E35">
        <w:t>Plödereder</w:t>
      </w:r>
    </w:p>
    <w:p w14:paraId="33AF99A0" w14:textId="77777777" w:rsidR="00633233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4" w:name="A3"/>
    <w:bookmarkEnd w:id="4"/>
    <w:p w14:paraId="72A5716E" w14:textId="77777777"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5" w:name="A4"/>
    <w:bookmarkStart w:id="6" w:name="A6"/>
    <w:bookmarkEnd w:id="5"/>
    <w:bookmarkEnd w:id="6"/>
    <w:p w14:paraId="4FFD6ECA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14:paraId="48900F87" w14:textId="3273683B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C31DB9">
        <w:t xml:space="preserve">Randy Brukardt and </w:t>
      </w:r>
      <w:r w:rsidR="00A03C21">
        <w:t>Steve Baird</w:t>
      </w:r>
      <w:r w:rsidR="00F97AB2">
        <w:t xml:space="preserve"> </w:t>
      </w:r>
    </w:p>
    <w:p w14:paraId="59B08735" w14:textId="77777777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14:paraId="643FDBEF" w14:textId="068F5F13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4F28A5">
        <w:t>Alejandro Mosteo</w:t>
      </w:r>
      <w:r w:rsidR="00F97AB2">
        <w:t xml:space="preserve"> </w:t>
      </w:r>
    </w:p>
    <w:p w14:paraId="35F3C059" w14:textId="0A3386AC" w:rsidR="00037871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18" w:history="1">
        <w:r w:rsidR="00037871" w:rsidRPr="00C46AAF">
          <w:rPr>
            <w:rStyle w:val="Hyperlink"/>
          </w:rPr>
          <w:t>TS 24718</w:t>
        </w:r>
      </w:hyperlink>
      <w:r w:rsidR="00037871">
        <w:t>:</w:t>
      </w:r>
      <w:r w:rsidR="00037871" w:rsidRPr="00037871">
        <w:t xml:space="preserve"> </w:t>
      </w:r>
      <w:r w:rsidR="00B06B7E">
        <w:tab/>
      </w:r>
      <w:r w:rsidR="00037871" w:rsidRPr="00037871">
        <w:t>Alan Burns</w:t>
      </w:r>
      <w:r w:rsidR="00037871">
        <w:t xml:space="preserve"> and </w:t>
      </w:r>
      <w:r w:rsidR="00037871" w:rsidRPr="00037871">
        <w:t>Tullio Vardanega</w:t>
      </w:r>
    </w:p>
    <w:p w14:paraId="00E55E4F" w14:textId="6BD15C96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 xml:space="preserve">Erhard </w:t>
      </w:r>
      <w:r w:rsidR="00D65E35">
        <w:t>Plödereder</w:t>
      </w:r>
    </w:p>
    <w:p w14:paraId="7A5FA130" w14:textId="01D9575F" w:rsidR="00FA6ECF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</w:t>
        </w:r>
      </w:hyperlink>
      <w:r w:rsidR="00F7790B">
        <w:rPr>
          <w:rStyle w:val="Hyperlink"/>
        </w:rPr>
        <w:t>-2</w:t>
      </w:r>
      <w:r w:rsidR="007E603E">
        <w:t>:</w:t>
      </w:r>
      <w:r w:rsidR="007E603E">
        <w:tab/>
      </w:r>
      <w:r w:rsidR="00FA6ECF">
        <w:t>Joyce Tokar</w:t>
      </w:r>
    </w:p>
    <w:p w14:paraId="41B799E3" w14:textId="0F3C4B4A" w:rsidR="009522F8" w:rsidRPr="00FA6ECF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="009522F8" w:rsidRPr="002427BE">
          <w:rPr>
            <w:rStyle w:val="Hyperlink"/>
          </w:rPr>
          <w:t>TR 24772</w:t>
        </w:r>
      </w:hyperlink>
      <w:r w:rsidR="00F7790B">
        <w:rPr>
          <w:rStyle w:val="Hyperlink"/>
        </w:rPr>
        <w:t>-</w:t>
      </w:r>
      <w:r w:rsidR="00666DC7">
        <w:rPr>
          <w:rStyle w:val="Hyperlink"/>
        </w:rPr>
        <w:t>6</w:t>
      </w:r>
      <w:r w:rsidR="009522F8">
        <w:t>:</w:t>
      </w:r>
      <w:r w:rsidR="009522F8">
        <w:tab/>
        <w:t>Stephen Michell</w:t>
      </w:r>
      <w:r w:rsidR="00A02C37">
        <w:t xml:space="preserve">, Erhard </w:t>
      </w:r>
      <w:r w:rsidR="00D65E35">
        <w:t>Plödereder</w:t>
      </w:r>
      <w:r w:rsidR="00A02C37">
        <w:t xml:space="preserve">, Tullio </w:t>
      </w:r>
      <w:r w:rsidR="00A02C37" w:rsidRPr="002979ED">
        <w:t>Vardanega</w:t>
      </w:r>
    </w:p>
    <w:bookmarkStart w:id="7" w:name="A7"/>
    <w:bookmarkStart w:id="8" w:name="A5"/>
    <w:bookmarkEnd w:id="7"/>
    <w:bookmarkEnd w:id="8"/>
    <w:p w14:paraId="3B976A9D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14:paraId="3AE1D803" w14:textId="77777777" w:rsidR="00F97AB2" w:rsidRDefault="00000000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14:paraId="0528AFCE" w14:textId="77777777" w:rsidR="00B25DD4" w:rsidRDefault="00000000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9" w:name="A8"/>
    <w:bookmarkEnd w:id="9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0" w:name="A9"/>
    <w:bookmarkEnd w:id="10"/>
    <w:p w14:paraId="163C3C94" w14:textId="6EE75F92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p w14:paraId="3527B2AB" w14:textId="5ECA1FCF" w:rsidR="00B06B7E" w:rsidRDefault="00B06B7E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Discussion regarding WG 9 and ARG going </w:t>
      </w:r>
      <w:r w:rsidR="00803B6C">
        <w:t>forward.</w:t>
      </w:r>
    </w:p>
    <w:bookmarkStart w:id="11" w:name="AA"/>
    <w:bookmarkEnd w:id="11"/>
    <w:p w14:paraId="1FECAB1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2" w:name="AB"/>
    <w:bookmarkEnd w:id="12"/>
    <w:p w14:paraId="556B98F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3" w:name="AC"/>
    <w:bookmarkEnd w:id="13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4" w:name="AD"/>
    <w:bookmarkEnd w:id="14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>
        <w:t>Recess</w:t>
      </w:r>
      <w:bookmarkEnd w:id="16"/>
    </w:p>
    <w:p w14:paraId="0E8E8ED3" w14:textId="77777777" w:rsidR="003F7610" w:rsidRDefault="00000000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7" w:name="OO"/>
      <w:bookmarkEnd w:id="17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1403F6FC" w:rsidR="00457B8B" w:rsidRDefault="00457B8B" w:rsidP="003F7610">
      <w:pPr>
        <w:pStyle w:val="StyleNormalWebLatinArialComplexArial10pt"/>
      </w:pPr>
      <w:r w:rsidRPr="00457B8B">
        <w:t xml:space="preserve">ISO Code of </w:t>
      </w:r>
      <w:r w:rsidR="00A6167C">
        <w:t>C</w:t>
      </w:r>
      <w:r w:rsidRPr="00457B8B">
        <w:t>onduct (CoC)</w:t>
      </w:r>
      <w:r w:rsidR="00A6167C">
        <w:t xml:space="preserve"> review</w:t>
      </w:r>
    </w:p>
    <w:p w14:paraId="443CE1F8" w14:textId="1142652F" w:rsidR="00EB484A" w:rsidRPr="002C1302" w:rsidRDefault="00EB484A" w:rsidP="003F7610">
      <w:pPr>
        <w:pStyle w:val="StyleNormalWebLatinArialComplexArial10pt"/>
      </w:pPr>
      <w:r w:rsidRPr="00EB484A">
        <w:t>https://standards.incits.org/apps/group_public/document.php?document_id=138721</w:t>
      </w:r>
    </w:p>
    <w:p w14:paraId="69CF9229" w14:textId="77777777" w:rsidR="003F7610" w:rsidRDefault="003F7610" w:rsidP="003F7610">
      <w:pPr>
        <w:pStyle w:val="StyleNormalWebLatinArialComplexArial10pt"/>
      </w:pPr>
      <w:r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4EC07294" w:rsidR="003F7610" w:rsidRDefault="003F7610" w:rsidP="003F7610">
      <w:pPr>
        <w:pStyle w:val="StyleNormalWebLatinArialComplexArial10pt"/>
      </w:pPr>
      <w:r w:rsidRPr="00540FC2">
        <w:t xml:space="preserve">Approval of </w:t>
      </w:r>
      <w:hyperlink r:id="rId9" w:history="1">
        <w:r w:rsidR="00D21AD3">
          <w:rPr>
            <w:rStyle w:val="Hyperlink"/>
          </w:rPr>
          <w:t>N643</w:t>
        </w:r>
      </w:hyperlink>
      <w:r w:rsidRPr="00540FC2">
        <w:t xml:space="preserve">: </w:t>
      </w:r>
      <w:r w:rsidR="008B0A53" w:rsidRPr="00540FC2">
        <w:t>Meeting #</w:t>
      </w:r>
      <w:r w:rsidR="006B7AC6" w:rsidRPr="00540FC2">
        <w:t>8</w:t>
      </w:r>
      <w:r w:rsidR="00B06B7E">
        <w:t>6</w:t>
      </w:r>
      <w:r w:rsidRPr="00540FC2">
        <w:t xml:space="preserve"> Minutes.</w:t>
      </w:r>
      <w:r>
        <w:t xml:space="preserve">  </w:t>
      </w:r>
    </w:p>
    <w:p w14:paraId="2D951753" w14:textId="77777777" w:rsidR="003F7610" w:rsidRDefault="00000000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4BAC910F" w14:textId="77777777" w:rsidR="003F7610" w:rsidRDefault="003F7610" w:rsidP="003F7610">
      <w:pPr>
        <w:pStyle w:val="Heading3"/>
      </w:pPr>
      <w:bookmarkStart w:id="18" w:name="RnI"/>
      <w:bookmarkEnd w:id="18"/>
      <w:r w:rsidRPr="00AA3985">
        <w:lastRenderedPageBreak/>
        <w:t>Reports and Introductions</w:t>
      </w:r>
      <w:r>
        <w:t xml:space="preserve"> </w:t>
      </w:r>
    </w:p>
    <w:p w14:paraId="01713F27" w14:textId="77777777" w:rsidR="00BA15C4" w:rsidRDefault="00BA15C4" w:rsidP="00BA15C4">
      <w:pPr>
        <w:pStyle w:val="Heading3"/>
        <w:rPr>
          <w:sz w:val="20"/>
          <w:szCs w:val="20"/>
        </w:rPr>
      </w:pPr>
      <w:bookmarkStart w:id="19" w:name="Canada"/>
      <w:bookmarkEnd w:id="19"/>
      <w:r>
        <w:rPr>
          <w:sz w:val="20"/>
          <w:szCs w:val="20"/>
        </w:rPr>
        <w:t>Austria – Johann Blieberger (HoD)</w:t>
      </w:r>
    </w:p>
    <w:p w14:paraId="70907C94" w14:textId="77777777" w:rsidR="00BA15C4" w:rsidRDefault="00BA15C4" w:rsidP="00BA15C4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Canada – Brad Moore (HoD)</w:t>
      </w:r>
    </w:p>
    <w:p w14:paraId="7208298F" w14:textId="77777777" w:rsidR="00BA15C4" w:rsidRDefault="00BA15C4" w:rsidP="00BA15C4"/>
    <w:p w14:paraId="3E2F38A1" w14:textId="77777777" w:rsidR="00BA15C4" w:rsidRDefault="00BA15C4" w:rsidP="00BA15C4">
      <w:pPr>
        <w:rPr>
          <w:b/>
          <w:bCs/>
        </w:rPr>
      </w:pPr>
      <w:r>
        <w:rPr>
          <w:b/>
          <w:bCs/>
        </w:rPr>
        <w:t>Finland – Niklas Holsti (HoD)</w:t>
      </w:r>
    </w:p>
    <w:p w14:paraId="349C3EB2" w14:textId="77777777" w:rsidR="00BA15C4" w:rsidRDefault="00BA15C4" w:rsidP="00BA15C4">
      <w:pPr>
        <w:rPr>
          <w:b/>
          <w:bCs/>
        </w:rPr>
      </w:pPr>
    </w:p>
    <w:p w14:paraId="691E1412" w14:textId="77777777" w:rsidR="00BA15C4" w:rsidRDefault="00BA15C4" w:rsidP="00BA15C4">
      <w:pPr>
        <w:keepNext/>
        <w:rPr>
          <w:b/>
          <w:bCs/>
        </w:rPr>
      </w:pPr>
      <w:r>
        <w:rPr>
          <w:b/>
          <w:bCs/>
        </w:rPr>
        <w:t>Italy – Tullio Vardanega (HoD)</w:t>
      </w:r>
    </w:p>
    <w:p w14:paraId="41F4D579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68AE621D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0" w:name="Portugal"/>
      <w:bookmarkEnd w:id="20"/>
      <w:r w:rsidRPr="002979ED">
        <w:rPr>
          <w:sz w:val="20"/>
          <w:szCs w:val="20"/>
        </w:rPr>
        <w:t>Portugal – Luis Miguel Pinho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04F6E69A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0EF96349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1" w:name="Spain"/>
      <w:bookmarkEnd w:id="21"/>
      <w:r w:rsidRPr="002979ED">
        <w:rPr>
          <w:sz w:val="20"/>
          <w:szCs w:val="20"/>
        </w:rPr>
        <w:t>Spain –</w:t>
      </w:r>
      <w:r w:rsidRPr="009A3717">
        <w:t xml:space="preserve"> </w:t>
      </w:r>
      <w:r w:rsidRPr="009A3717">
        <w:rPr>
          <w:sz w:val="20"/>
          <w:szCs w:val="20"/>
        </w:rPr>
        <w:t>Alejandro Mosteo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1062A9FC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2" w:name="Switzerland"/>
      <w:bookmarkEnd w:id="22"/>
      <w:r w:rsidRPr="002979ED">
        <w:rPr>
          <w:sz w:val="20"/>
          <w:szCs w:val="20"/>
        </w:rPr>
        <w:t>Switzerland – Nicholas Kaethner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341FE072" w14:textId="77777777" w:rsidR="00BA15C4" w:rsidRDefault="00BA15C4" w:rsidP="00BA15C4">
      <w:pPr>
        <w:pStyle w:val="Heading3"/>
        <w:rPr>
          <w:sz w:val="20"/>
          <w:szCs w:val="20"/>
        </w:rPr>
      </w:pPr>
      <w:bookmarkStart w:id="23" w:name="UK"/>
      <w:bookmarkEnd w:id="23"/>
      <w:r w:rsidRPr="002979ED">
        <w:rPr>
          <w:sz w:val="20"/>
          <w:szCs w:val="20"/>
        </w:rPr>
        <w:t>UK – Jeff Cousins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45F23C39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4" w:name="USA"/>
      <w:bookmarkEnd w:id="24"/>
      <w:r w:rsidRPr="002979ED">
        <w:rPr>
          <w:sz w:val="20"/>
          <w:szCs w:val="20"/>
        </w:rPr>
        <w:t xml:space="preserve">USA – </w:t>
      </w:r>
      <w:r>
        <w:rPr>
          <w:sz w:val="20"/>
          <w:szCs w:val="20"/>
        </w:rPr>
        <w:t>Tucker Taft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78FD2321" w14:textId="77777777" w:rsidR="00BA15C4" w:rsidRDefault="00BA15C4" w:rsidP="00BA15C4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– </w:t>
      </w:r>
      <w:r>
        <w:rPr>
          <w:sz w:val="20"/>
          <w:szCs w:val="20"/>
        </w:rPr>
        <w:t>?</w:t>
      </w:r>
    </w:p>
    <w:p w14:paraId="63C0A7AB" w14:textId="77777777" w:rsidR="004F4626" w:rsidRDefault="004F4626" w:rsidP="004F4626"/>
    <w:p w14:paraId="70ED2781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7EA4" w14:textId="77777777" w:rsidR="003F7610" w:rsidRDefault="00000000" w:rsidP="003F7610">
      <w:pPr>
        <w:pStyle w:val="Heading3"/>
      </w:pPr>
      <w:r>
        <w:pict w14:anchorId="4F621749">
          <v:rect id="_x0000_i1028" style="width:6in;height:1.5pt" o:hrstd="t" o:hr="t" fillcolor="#aca899" stroked="f"/>
        </w:pict>
      </w:r>
      <w:bookmarkStart w:id="25" w:name="Liaisons"/>
      <w:bookmarkEnd w:id="25"/>
      <w:r w:rsidR="003F7610" w:rsidRPr="00AA3985">
        <w:t>Liaison Reports and Introductions</w:t>
      </w:r>
    </w:p>
    <w:p w14:paraId="1B34404F" w14:textId="77777777" w:rsidR="003F7610" w:rsidRDefault="003F7610" w:rsidP="003F7610">
      <w:pPr>
        <w:rPr>
          <w:rFonts w:eastAsiaTheme="minorHAnsi"/>
        </w:rPr>
      </w:pPr>
    </w:p>
    <w:p w14:paraId="3E93CB4D" w14:textId="77777777" w:rsidR="003F7610" w:rsidRDefault="003F7610" w:rsidP="003F7610">
      <w:pPr>
        <w:rPr>
          <w:bCs/>
          <w:lang w:val="fr-FR"/>
        </w:rPr>
      </w:pPr>
      <w:bookmarkStart w:id="26" w:name="AdaEurope"/>
      <w:bookmarkEnd w:id="26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14:paraId="46EB1014" w14:textId="77777777" w:rsidR="003F7610" w:rsidRDefault="003F7610" w:rsidP="003F7610">
      <w:pPr>
        <w:rPr>
          <w:rFonts w:eastAsiaTheme="minorHAnsi"/>
        </w:rPr>
      </w:pPr>
      <w:bookmarkStart w:id="27" w:name="SIGAda"/>
      <w:bookmarkEnd w:id="27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14:paraId="42D4B791" w14:textId="20EC2A68" w:rsidR="003F7610" w:rsidRDefault="003F7610" w:rsidP="003F7610">
      <w:pPr>
        <w:rPr>
          <w:rFonts w:eastAsiaTheme="minorHAnsi"/>
        </w:rPr>
      </w:pPr>
      <w:bookmarkStart w:id="28" w:name="WG23"/>
      <w:bookmarkEnd w:id="28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 xml:space="preserve">Erhard </w:t>
      </w:r>
      <w:r w:rsidR="00D65E35">
        <w:t>Plödereder</w:t>
      </w:r>
    </w:p>
    <w:p w14:paraId="75930985" w14:textId="77777777" w:rsidR="003F7610" w:rsidRDefault="003F7610" w:rsidP="003F7610">
      <w:pPr>
        <w:rPr>
          <w:rFonts w:eastAsiaTheme="minorHAnsi"/>
        </w:rPr>
      </w:pPr>
      <w:bookmarkStart w:id="29" w:name="FORTRAN"/>
      <w:bookmarkEnd w:id="29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14:paraId="24E116F9" w14:textId="77777777" w:rsidR="004D67EE" w:rsidRDefault="004D67EE" w:rsidP="004F4626"/>
    <w:p w14:paraId="6A3B1869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82458B2" w14:textId="77777777" w:rsidR="003F7610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0124182D">
          <v:rect id="_x0000_i1029" style="width:6in;height:1.5pt" o:hrstd="t" o:hr="t" fillcolor="#aca899" stroked="f"/>
        </w:pict>
      </w:r>
    </w:p>
    <w:p w14:paraId="125A4D93" w14:textId="31C61753" w:rsidR="00AD62FC" w:rsidRDefault="002979ED" w:rsidP="00AD62FC">
      <w:pPr>
        <w:pStyle w:val="Heading3"/>
      </w:pPr>
      <w:bookmarkStart w:id="30" w:name="Convenor"/>
      <w:bookmarkEnd w:id="30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14:paraId="7E074345" w14:textId="77777777" w:rsidR="00726D4F" w:rsidRDefault="00726D4F" w:rsidP="00726D4F"/>
    <w:p w14:paraId="34E8D2C9" w14:textId="3AF66E4B" w:rsidR="00726D4F" w:rsidRPr="00726D4F" w:rsidRDefault="00726D4F" w:rsidP="00726D4F">
      <w:r>
        <w:t>ISO decision allowing requests for documents to be freely available.</w:t>
      </w:r>
    </w:p>
    <w:p w14:paraId="3C6CD7D7" w14:textId="77777777" w:rsidR="00EE1EBD" w:rsidRDefault="00EE1EBD" w:rsidP="00EE1EBD"/>
    <w:p w14:paraId="2FDD9CB7" w14:textId="77777777" w:rsidR="00FB7D90" w:rsidRPr="00FB7D90" w:rsidRDefault="00FB7D90" w:rsidP="00FB7D90">
      <w:pPr>
        <w:ind w:left="1005"/>
        <w:rPr>
          <w:rFonts w:cs="Arial"/>
          <w:szCs w:val="20"/>
        </w:rPr>
      </w:pPr>
    </w:p>
    <w:p w14:paraId="3271DC01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D413" w14:textId="77777777" w:rsidR="006B1E25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60C022DA">
          <v:rect id="_x0000_i1030" style="width:6in;height:1.5pt" o:hrstd="t" o:hr="t" fillcolor="#aca899" stroked="f"/>
        </w:pict>
      </w:r>
    </w:p>
    <w:p w14:paraId="2801C235" w14:textId="3F6C73CE" w:rsidR="006B1E25" w:rsidRDefault="006B1E25" w:rsidP="006B1E25">
      <w:pPr>
        <w:pStyle w:val="Heading3"/>
      </w:pPr>
      <w:bookmarkStart w:id="31" w:name="ProjectEd"/>
      <w:bookmarkStart w:id="32" w:name="_Project_Editor_Reports"/>
      <w:bookmarkEnd w:id="31"/>
      <w:bookmarkEnd w:id="32"/>
      <w:r w:rsidRPr="00CB17F5">
        <w:t>Project Editor Reports (as needed)</w:t>
      </w:r>
    </w:p>
    <w:p w14:paraId="668434E8" w14:textId="75C76EE6" w:rsidR="006B1E25" w:rsidRPr="00A16D1F" w:rsidRDefault="006B1E25" w:rsidP="00A16D1F">
      <w:pPr>
        <w:spacing w:before="120" w:after="120"/>
        <w:rPr>
          <w:szCs w:val="20"/>
        </w:rPr>
      </w:pPr>
      <w:bookmarkStart w:id="33" w:name="IS8652"/>
      <w:bookmarkEnd w:id="33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</w:t>
      </w:r>
      <w:r w:rsidR="001E2A79">
        <w:rPr>
          <w:szCs w:val="20"/>
        </w:rPr>
        <w:t>Steve Baird,</w:t>
      </w:r>
      <w:r w:rsidRPr="00A16D1F">
        <w:rPr>
          <w:szCs w:val="20"/>
        </w:rPr>
        <w:t xml:space="preserve"> Randy Brukardt)</w:t>
      </w:r>
    </w:p>
    <w:p w14:paraId="78EE9752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4" w:name="ISO15291"/>
      <w:bookmarkEnd w:id="34"/>
      <w:r>
        <w:rPr>
          <w:sz w:val="20"/>
          <w:szCs w:val="20"/>
        </w:rPr>
        <w:lastRenderedPageBreak/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14:paraId="74302C55" w14:textId="009C4567" w:rsidR="006B1E25" w:rsidRPr="00A16D1F" w:rsidRDefault="006B1E25" w:rsidP="00A16D1F">
      <w:pPr>
        <w:spacing w:before="120" w:after="120"/>
        <w:rPr>
          <w:szCs w:val="20"/>
        </w:rPr>
      </w:pPr>
      <w:bookmarkStart w:id="35" w:name="TR15942"/>
      <w:bookmarkEnd w:id="35"/>
      <w:r w:rsidRPr="00A16D1F">
        <w:rPr>
          <w:b/>
          <w:szCs w:val="20"/>
        </w:rPr>
        <w:t xml:space="preserve">TR 15942 (Guidance for the Use of Ada in High Integrity Systems) </w:t>
      </w:r>
      <w:r w:rsidR="001E2A79" w:rsidRPr="00A16D1F">
        <w:rPr>
          <w:szCs w:val="20"/>
        </w:rPr>
        <w:t>(</w:t>
      </w:r>
      <w:r w:rsidR="001E2A79">
        <w:rPr>
          <w:szCs w:val="20"/>
        </w:rPr>
        <w:t>Alejandro Mosteo</w:t>
      </w:r>
      <w:r w:rsidRPr="00A16D1F">
        <w:rPr>
          <w:szCs w:val="20"/>
        </w:rPr>
        <w:t>)</w:t>
      </w:r>
    </w:p>
    <w:p w14:paraId="7721A958" w14:textId="7398A749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8009"/>
      <w:bookmarkEnd w:id="36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 xml:space="preserve">(Erhard </w:t>
      </w:r>
      <w:r w:rsidR="007F378C" w:rsidRPr="00390583">
        <w:rPr>
          <w:b w:val="0"/>
          <w:sz w:val="20"/>
          <w:szCs w:val="20"/>
        </w:rPr>
        <w:t>Plödereder</w:t>
      </w:r>
      <w:r w:rsidR="006B1E25" w:rsidRPr="00A16D1F">
        <w:rPr>
          <w:b w:val="0"/>
          <w:sz w:val="20"/>
          <w:szCs w:val="20"/>
        </w:rPr>
        <w:t>)</w:t>
      </w:r>
    </w:p>
    <w:p w14:paraId="616A8788" w14:textId="7F1C6236" w:rsidR="006B1E25" w:rsidRPr="00A16D1F" w:rsidRDefault="006B1E25" w:rsidP="00A16D1F">
      <w:pPr>
        <w:spacing w:before="120" w:after="120"/>
        <w:rPr>
          <w:szCs w:val="20"/>
        </w:rPr>
      </w:pPr>
      <w:bookmarkStart w:id="37" w:name="TR24718"/>
      <w:bookmarkEnd w:id="37"/>
      <w:r w:rsidRPr="00A16D1F">
        <w:rPr>
          <w:b/>
          <w:szCs w:val="20"/>
        </w:rPr>
        <w:t>T</w:t>
      </w:r>
      <w:r w:rsidR="00037871" w:rsidRPr="00037871">
        <w:rPr>
          <w:b/>
          <w:color w:val="FF0000"/>
          <w:szCs w:val="20"/>
        </w:rPr>
        <w:t>S</w:t>
      </w:r>
      <w:r w:rsidRPr="00A16D1F">
        <w:rPr>
          <w:b/>
          <w:szCs w:val="20"/>
        </w:rPr>
        <w:t xml:space="preserve"> 24718 (Guide for the Use of the Ravenscar Profile in High Integrity Systems) </w:t>
      </w:r>
      <w:r w:rsidRPr="00A16D1F">
        <w:rPr>
          <w:szCs w:val="20"/>
        </w:rPr>
        <w:t>(Alan Burns</w:t>
      </w:r>
      <w:r w:rsidR="00037871">
        <w:rPr>
          <w:szCs w:val="20"/>
        </w:rPr>
        <w:t>, (Tullio Vardanega</w:t>
      </w:r>
      <w:r w:rsidRPr="00A16D1F">
        <w:rPr>
          <w:szCs w:val="20"/>
        </w:rPr>
        <w:t>)</w:t>
      </w:r>
      <w:r w:rsidR="00037871">
        <w:rPr>
          <w:szCs w:val="20"/>
        </w:rPr>
        <w:t>)</w:t>
      </w:r>
    </w:p>
    <w:p w14:paraId="4EDE6245" w14:textId="735E318C"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A16D1F">
        <w:rPr>
          <w:rFonts w:ascii="Arial" w:eastAsia="Times New Roman" w:hAnsi="Arial" w:cs="Times New Roman"/>
          <w:b/>
          <w:sz w:val="20"/>
          <w:szCs w:val="20"/>
        </w:rPr>
        <w:t>TR 24772</w:t>
      </w:r>
      <w:r w:rsidR="00037871">
        <w:rPr>
          <w:rFonts w:ascii="Arial" w:eastAsia="Times New Roman" w:hAnsi="Arial" w:cs="Times New Roman"/>
          <w:b/>
          <w:sz w:val="20"/>
          <w:szCs w:val="20"/>
        </w:rPr>
        <w:t>-2</w:t>
      </w:r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14:paraId="446CC031" w14:textId="51B756FD"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t>TR 24772</w:t>
      </w:r>
      <w:r w:rsidR="00037871">
        <w:rPr>
          <w:rFonts w:ascii="Arial" w:eastAsia="Times New Roman" w:hAnsi="Arial" w:cs="Times New Roman"/>
          <w:b/>
          <w:sz w:val="20"/>
          <w:szCs w:val="20"/>
        </w:rPr>
        <w:t>-6</w:t>
      </w:r>
      <w:r w:rsidRPr="00053694">
        <w:rPr>
          <w:rFonts w:ascii="Arial" w:eastAsia="Times New Roman" w:hAnsi="Arial" w:cs="Times New Roman"/>
          <w:b/>
          <w:sz w:val="20"/>
          <w:szCs w:val="20"/>
        </w:rPr>
        <w:t>: (SPARK Part of Programming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037871">
        <w:rPr>
          <w:rFonts w:ascii="Arial" w:eastAsia="Times New Roman" w:hAnsi="Arial" w:cs="Times New Roman"/>
          <w:sz w:val="20"/>
          <w:szCs w:val="20"/>
        </w:rPr>
        <w:t>(</w:t>
      </w:r>
      <w:r w:rsidR="00A02C37">
        <w:t xml:space="preserve">Stephen Michell, Erhard </w:t>
      </w:r>
      <w:r w:rsidR="00392347" w:rsidRPr="00390583">
        <w:rPr>
          <w:sz w:val="20"/>
          <w:szCs w:val="20"/>
        </w:rPr>
        <w:t>Plödereder</w:t>
      </w:r>
      <w:r w:rsidR="00A02C37">
        <w:t xml:space="preserve">, Tullio </w:t>
      </w:r>
      <w:r w:rsidR="00A02C37" w:rsidRPr="002979ED">
        <w:t>Vardanega</w:t>
      </w:r>
      <w:r w:rsidR="00037871">
        <w:t>)</w:t>
      </w:r>
    </w:p>
    <w:p w14:paraId="1B15EA73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2CFFEAB" w14:textId="77777777" w:rsidR="00A16D1F" w:rsidRDefault="00000000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 w14:anchorId="4606015A">
          <v:rect id="_x0000_i1031" style="width:6in;height:1.5pt" o:hrstd="t" o:hr="t" fillcolor="#aca899" stroked="f"/>
        </w:pict>
      </w:r>
    </w:p>
    <w:p w14:paraId="7069A522" w14:textId="77777777" w:rsidR="00A16D1F" w:rsidRDefault="00A16D1F" w:rsidP="00A16D1F">
      <w:pPr>
        <w:pStyle w:val="Heading3"/>
      </w:pPr>
      <w:bookmarkStart w:id="38" w:name="Rapporteurs"/>
      <w:bookmarkEnd w:id="38"/>
      <w:r w:rsidRPr="00CB17F5">
        <w:t>Rapporteur Group Reports (as needed)</w:t>
      </w:r>
    </w:p>
    <w:p w14:paraId="1FF10057" w14:textId="77777777" w:rsidR="00A16D1F" w:rsidRPr="00A16D1F" w:rsidRDefault="00A16D1F" w:rsidP="00A16D1F">
      <w:pPr>
        <w:rPr>
          <w:b/>
          <w:szCs w:val="20"/>
        </w:rPr>
      </w:pPr>
      <w:bookmarkStart w:id="39" w:name="ARG"/>
      <w:bookmarkEnd w:id="39"/>
      <w:r w:rsidRPr="00A16D1F">
        <w:rPr>
          <w:b/>
          <w:szCs w:val="20"/>
        </w:rPr>
        <w:t>Rapporteur Report ARG</w:t>
      </w:r>
    </w:p>
    <w:p w14:paraId="7BA6CE29" w14:textId="77777777"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0" w:name="HRG"/>
      <w:bookmarkEnd w:id="40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14:paraId="494002D0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7B8D296" w14:textId="77777777" w:rsidR="006B1E25" w:rsidRDefault="00000000" w:rsidP="006B1E25"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1" w:name="AIs"/>
      <w:bookmarkEnd w:id="41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14:paraId="163E891D" w14:textId="77777777" w:rsidR="00124717" w:rsidRPr="00C4060E" w:rsidRDefault="00124717" w:rsidP="00124717">
      <w:r w:rsidRPr="00C4060E">
        <w:rPr>
          <w:b/>
          <w:bCs/>
        </w:rPr>
        <w:t>AI-78-3</w:t>
      </w:r>
      <w:r w:rsidRPr="00C4060E">
        <w:t>: WG 9 members should individually prepare to discuss WG 9 work items after delivery of Ada 202x. Examples could include: additional activities for the HRG along reliability and security lines; co-joining efforts with the real-time workshops in order to produce standards-related documents; adoption of SPARK and its environments into the WG9 scope.</w:t>
      </w:r>
    </w:p>
    <w:p w14:paraId="5E7ADAB2" w14:textId="77777777" w:rsidR="00124717" w:rsidRPr="00C4060E" w:rsidRDefault="00124717" w:rsidP="00124717">
      <w:pPr>
        <w:rPr>
          <w:bCs/>
        </w:rPr>
      </w:pPr>
    </w:p>
    <w:p w14:paraId="4D61E746" w14:textId="39425C09" w:rsidR="00A63A1A" w:rsidRPr="00C4060E" w:rsidRDefault="00124717" w:rsidP="00124717">
      <w:r w:rsidRPr="00C4060E">
        <w:t>Status: Open</w:t>
      </w:r>
      <w:r w:rsidR="00A63A1A">
        <w:t>. As a result of discussion, we concluded that we can wait for a bit before deciding (but not longer than the period granted), in particular regarding the ARG and how they will interact with the community.</w:t>
      </w:r>
    </w:p>
    <w:p w14:paraId="5EE391BB" w14:textId="77777777" w:rsidR="00124717" w:rsidRPr="00D65E35" w:rsidRDefault="00124717" w:rsidP="00124717">
      <w:pPr>
        <w:rPr>
          <w:highlight w:val="yellow"/>
        </w:rPr>
      </w:pPr>
    </w:p>
    <w:p w14:paraId="5B5A9A55" w14:textId="77777777" w:rsidR="00124717" w:rsidRPr="00C4060E" w:rsidRDefault="00124717" w:rsidP="00124717">
      <w:pPr>
        <w:rPr>
          <w:bCs/>
        </w:rPr>
      </w:pPr>
      <w:r w:rsidRPr="00C4060E">
        <w:rPr>
          <w:b/>
        </w:rPr>
        <w:t xml:space="preserve">AI-81-3: </w:t>
      </w:r>
      <w:r w:rsidRPr="00C4060E">
        <w:rPr>
          <w:bCs/>
        </w:rPr>
        <w:t>Pat to get the WG 9 documents transferred to the ISO Documents facility.</w:t>
      </w:r>
    </w:p>
    <w:p w14:paraId="3DDFA232" w14:textId="77777777" w:rsidR="00124717" w:rsidRPr="00C4060E" w:rsidRDefault="00124717" w:rsidP="00124717">
      <w:pPr>
        <w:rPr>
          <w:bCs/>
        </w:rPr>
      </w:pPr>
    </w:p>
    <w:p w14:paraId="475E208B" w14:textId="652B63E2" w:rsidR="00124717" w:rsidRPr="00D65E35" w:rsidRDefault="00124717" w:rsidP="00124717">
      <w:pPr>
        <w:rPr>
          <w:highlight w:val="yellow"/>
        </w:rPr>
      </w:pPr>
      <w:r w:rsidRPr="00C4060E">
        <w:t xml:space="preserve">Status: </w:t>
      </w:r>
      <w:r w:rsidR="00C4060E" w:rsidRPr="00020D72">
        <w:t>Open</w:t>
      </w:r>
      <w:r w:rsidR="00C4060E">
        <w:t>, pending resolution of retaining public free access to the documents in the official ISO document system. Not looking good at the moment…</w:t>
      </w:r>
    </w:p>
    <w:p w14:paraId="0113602C" w14:textId="77777777" w:rsidR="00124717" w:rsidRPr="00D65E35" w:rsidRDefault="00124717" w:rsidP="00124717">
      <w:pPr>
        <w:rPr>
          <w:bCs/>
          <w:highlight w:val="yellow"/>
        </w:rPr>
      </w:pPr>
    </w:p>
    <w:p w14:paraId="555E1FA0" w14:textId="77777777" w:rsidR="00124717" w:rsidRPr="00A63A1A" w:rsidRDefault="00124717" w:rsidP="00124717">
      <w:r w:rsidRPr="00A63A1A">
        <w:rPr>
          <w:b/>
        </w:rPr>
        <w:t xml:space="preserve">AI-82-2: </w:t>
      </w:r>
      <w:r w:rsidRPr="00A63A1A">
        <w:t>Alejandro to submit sections of TR 15942 to WG 9 as they become available.</w:t>
      </w:r>
    </w:p>
    <w:p w14:paraId="16F02281" w14:textId="77777777" w:rsidR="00124717" w:rsidRPr="00A63A1A" w:rsidRDefault="00124717" w:rsidP="00124717"/>
    <w:p w14:paraId="15687F7D" w14:textId="50EA9FFC" w:rsidR="00124717" w:rsidRDefault="00124717" w:rsidP="00124717">
      <w:r w:rsidRPr="00A63A1A">
        <w:t>Status: Open</w:t>
      </w:r>
      <w:r w:rsidR="00A63A1A" w:rsidRPr="00A63A1A">
        <w:t>. Pat to look for a “mentor” to answer questions but not produce document text. Still looking.</w:t>
      </w:r>
    </w:p>
    <w:p w14:paraId="08040565" w14:textId="77777777" w:rsidR="00AB1C90" w:rsidRPr="004F4626" w:rsidRDefault="00AB1C90" w:rsidP="00AB1C9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97059C">
        <w:rPr>
          <w:b/>
          <w:szCs w:val="24"/>
        </w:rPr>
        <w:t>AI-86-1:</w:t>
      </w:r>
      <w:r>
        <w:rPr>
          <w:b/>
          <w:sz w:val="26"/>
          <w:szCs w:val="26"/>
        </w:rPr>
        <w:t xml:space="preserve"> </w:t>
      </w:r>
      <w:r w:rsidRPr="0097059C">
        <w:rPr>
          <w:rFonts w:cs="Times New Roman"/>
          <w:szCs w:val="24"/>
        </w:rPr>
        <w:t>Pat to send email to determine exact date for June 2024 meeting. To be sent by end of 2023.</w:t>
      </w:r>
    </w:p>
    <w:p w14:paraId="242DB1A0" w14:textId="3EAA9228" w:rsidR="00AB1C90" w:rsidRPr="00A63A1A" w:rsidRDefault="00AB1C90" w:rsidP="00124717">
      <w:r w:rsidRPr="00A63A1A">
        <w:t>Status:</w:t>
      </w:r>
      <w:r>
        <w:t xml:space="preserve"> Done.</w:t>
      </w:r>
    </w:p>
    <w:p w14:paraId="64EFA2F8" w14:textId="77777777" w:rsidR="00124717" w:rsidRPr="00A63A1A" w:rsidRDefault="00124717" w:rsidP="00124717"/>
    <w:p w14:paraId="0400DE38" w14:textId="77777777" w:rsidR="00C4060E" w:rsidRDefault="00C4060E" w:rsidP="004F4626"/>
    <w:p w14:paraId="051E8261" w14:textId="4DE27720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E7C7776" w14:textId="77777777" w:rsidR="004F4626" w:rsidRDefault="004F4626" w:rsidP="004F4626"/>
    <w:p w14:paraId="07FFDADD" w14:textId="77777777" w:rsidR="00A16D1F" w:rsidRDefault="00000000" w:rsidP="004F4626">
      <w:r>
        <w:pict w14:anchorId="06828E15">
          <v:rect id="_x0000_i1033" style="width:6in;height:1.5pt" o:hrstd="t" o:hr="t" fillcolor="#aca899" stroked="f"/>
        </w:pict>
      </w:r>
    </w:p>
    <w:p w14:paraId="192AA734" w14:textId="57901DBF" w:rsidR="00BF0B32" w:rsidRDefault="004F4626" w:rsidP="0095749E">
      <w:pPr>
        <w:pStyle w:val="Heading3"/>
        <w:spacing w:before="0" w:after="0"/>
      </w:pPr>
      <w:bookmarkStart w:id="42" w:name="COW"/>
      <w:bookmarkEnd w:id="42"/>
      <w:r w:rsidRPr="00CB17F5">
        <w:t>Committee as a Whole</w:t>
      </w:r>
    </w:p>
    <w:p w14:paraId="427DC50E" w14:textId="77777777" w:rsidR="004F4626" w:rsidRDefault="004F4626" w:rsidP="004F4626"/>
    <w:p w14:paraId="6DFD7E3A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0E07699" w14:textId="77777777" w:rsidR="006B1E25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 w14:anchorId="599164EA">
          <v:rect id="_x0000_i1034" style="width:6in;height:1.5pt" o:hrstd="t" o:hr="t" fillcolor="#aca899" stroked="f"/>
        </w:pict>
      </w:r>
    </w:p>
    <w:p w14:paraId="2E32AB6B" w14:textId="77777777" w:rsidR="004F4626" w:rsidRDefault="004F4626" w:rsidP="004F4626">
      <w:pPr>
        <w:pStyle w:val="Heading3"/>
        <w:spacing w:before="0" w:after="0"/>
      </w:pPr>
      <w:bookmarkStart w:id="43" w:name="UnBiz"/>
      <w:bookmarkEnd w:id="43"/>
      <w:r w:rsidRPr="00CB17F5">
        <w:t>Unfinished Business</w:t>
      </w:r>
      <w:r>
        <w:t xml:space="preserve"> </w:t>
      </w:r>
    </w:p>
    <w:p w14:paraId="68E6E78F" w14:textId="77777777" w:rsidR="004F4626" w:rsidRDefault="004F4626" w:rsidP="004F4626"/>
    <w:p w14:paraId="7D4E41EC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E43E6EE" w14:textId="77777777" w:rsidR="004F4626" w:rsidRDefault="004F4626" w:rsidP="004F4626"/>
    <w:p w14:paraId="4DFF1D64" w14:textId="77777777" w:rsidR="004F4626" w:rsidRDefault="00000000" w:rsidP="004F4626">
      <w:pPr>
        <w:pStyle w:val="Heading3"/>
        <w:spacing w:before="0" w:after="0"/>
      </w:pPr>
      <w:r>
        <w:pict w14:anchorId="39D94212">
          <v:rect id="_x0000_i1035" style="width:6in;height:1.5pt" o:hrstd="t" o:hr="t" fillcolor="#aca899" stroked="f"/>
        </w:pict>
      </w:r>
      <w:bookmarkStart w:id="44" w:name="NewBiz"/>
      <w:bookmarkEnd w:id="44"/>
      <w:r w:rsidR="004F4626" w:rsidRPr="00CB17F5">
        <w:t>New Business</w:t>
      </w:r>
    </w:p>
    <w:p w14:paraId="4F175281" w14:textId="77777777" w:rsidR="004F4626" w:rsidRDefault="004F4626" w:rsidP="004F4626"/>
    <w:p w14:paraId="4CC4FC26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C0A1D1D" w14:textId="77777777" w:rsidR="004F4626" w:rsidRDefault="004F4626" w:rsidP="004F4626"/>
    <w:p w14:paraId="6B0BBD2C" w14:textId="77777777" w:rsidR="004F4626" w:rsidRDefault="00000000" w:rsidP="004F4626">
      <w:pPr>
        <w:pStyle w:val="Heading3"/>
        <w:spacing w:before="0" w:after="0"/>
      </w:pPr>
      <w:r>
        <w:pict w14:anchorId="5EC876F1">
          <v:rect id="_x0000_i1036" style="width:6in;height:1.5pt" o:hrstd="t" o:hr="t" fillcolor="#aca899" stroked="f"/>
        </w:pict>
      </w:r>
      <w:bookmarkStart w:id="45" w:name="NextMtg"/>
      <w:bookmarkEnd w:id="45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7182915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6" w:name="RvwAIs"/>
      <w:bookmarkEnd w:id="46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184A0711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7" w:name="Res"/>
      <w:bookmarkEnd w:id="47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000000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1F457E2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28BAC1DC" w14:textId="77777777" w:rsidR="004F4626" w:rsidRDefault="00000000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t xml:space="preserve">See </w:t>
      </w:r>
      <w:hyperlink r:id="rId10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CC36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00B2" w14:textId="77777777" w:rsidR="00CC366A" w:rsidRDefault="00CC366A" w:rsidP="00B03322">
      <w:r>
        <w:separator/>
      </w:r>
    </w:p>
  </w:endnote>
  <w:endnote w:type="continuationSeparator" w:id="0">
    <w:p w14:paraId="456210A8" w14:textId="77777777" w:rsidR="00CC366A" w:rsidRDefault="00CC366A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23BF" w14:textId="77777777" w:rsidR="00CC366A" w:rsidRDefault="00CC366A" w:rsidP="00B03322">
      <w:r>
        <w:separator/>
      </w:r>
    </w:p>
  </w:footnote>
  <w:footnote w:type="continuationSeparator" w:id="0">
    <w:p w14:paraId="211D033E" w14:textId="77777777" w:rsidR="00CC366A" w:rsidRDefault="00CC366A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57B3433E"/>
    <w:multiLevelType w:val="hybridMultilevel"/>
    <w:tmpl w:val="B0E4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249897024">
    <w:abstractNumId w:val="11"/>
  </w:num>
  <w:num w:numId="2" w16cid:durableId="3181182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507165">
    <w:abstractNumId w:val="6"/>
  </w:num>
  <w:num w:numId="4" w16cid:durableId="320546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217322">
    <w:abstractNumId w:val="5"/>
  </w:num>
  <w:num w:numId="6" w16cid:durableId="11899540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7472">
    <w:abstractNumId w:val="3"/>
  </w:num>
  <w:num w:numId="8" w16cid:durableId="11002206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844400">
    <w:abstractNumId w:val="16"/>
  </w:num>
  <w:num w:numId="10" w16cid:durableId="336738847">
    <w:abstractNumId w:val="2"/>
  </w:num>
  <w:num w:numId="11" w16cid:durableId="59133811">
    <w:abstractNumId w:val="14"/>
  </w:num>
  <w:num w:numId="12" w16cid:durableId="63381145">
    <w:abstractNumId w:val="17"/>
  </w:num>
  <w:num w:numId="13" w16cid:durableId="3882358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575636">
    <w:abstractNumId w:val="4"/>
  </w:num>
  <w:num w:numId="15" w16cid:durableId="1029377034">
    <w:abstractNumId w:val="8"/>
  </w:num>
  <w:num w:numId="16" w16cid:durableId="135951723">
    <w:abstractNumId w:val="10"/>
  </w:num>
  <w:num w:numId="17" w16cid:durableId="2073043357">
    <w:abstractNumId w:val="1"/>
  </w:num>
  <w:num w:numId="18" w16cid:durableId="542787699">
    <w:abstractNumId w:val="0"/>
  </w:num>
  <w:num w:numId="19" w16cid:durableId="902905794">
    <w:abstractNumId w:val="13"/>
  </w:num>
  <w:num w:numId="20" w16cid:durableId="2114671355">
    <w:abstractNumId w:val="9"/>
  </w:num>
  <w:num w:numId="21" w16cid:durableId="1349287516">
    <w:abstractNumId w:val="7"/>
  </w:num>
  <w:num w:numId="22" w16cid:durableId="468012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20D72"/>
    <w:rsid w:val="000232BB"/>
    <w:rsid w:val="00037871"/>
    <w:rsid w:val="00053694"/>
    <w:rsid w:val="00055419"/>
    <w:rsid w:val="000614CB"/>
    <w:rsid w:val="000858C5"/>
    <w:rsid w:val="00094849"/>
    <w:rsid w:val="000A0780"/>
    <w:rsid w:val="000A400A"/>
    <w:rsid w:val="000A5C3A"/>
    <w:rsid w:val="000A7152"/>
    <w:rsid w:val="000B0A66"/>
    <w:rsid w:val="000B1813"/>
    <w:rsid w:val="000D05B7"/>
    <w:rsid w:val="000D586F"/>
    <w:rsid w:val="000E0CC8"/>
    <w:rsid w:val="000E5100"/>
    <w:rsid w:val="000E6C8D"/>
    <w:rsid w:val="001041F4"/>
    <w:rsid w:val="0011059A"/>
    <w:rsid w:val="001143E4"/>
    <w:rsid w:val="00116FA5"/>
    <w:rsid w:val="00124717"/>
    <w:rsid w:val="00134CAA"/>
    <w:rsid w:val="0013693E"/>
    <w:rsid w:val="00142C75"/>
    <w:rsid w:val="0015709C"/>
    <w:rsid w:val="0015792C"/>
    <w:rsid w:val="0016086F"/>
    <w:rsid w:val="00160B56"/>
    <w:rsid w:val="001615C8"/>
    <w:rsid w:val="00162E49"/>
    <w:rsid w:val="00164820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1DAB"/>
    <w:rsid w:val="001B4832"/>
    <w:rsid w:val="001C3469"/>
    <w:rsid w:val="001D7298"/>
    <w:rsid w:val="001E2A79"/>
    <w:rsid w:val="001F043E"/>
    <w:rsid w:val="00217F2D"/>
    <w:rsid w:val="002271AA"/>
    <w:rsid w:val="002427BE"/>
    <w:rsid w:val="00246774"/>
    <w:rsid w:val="00260248"/>
    <w:rsid w:val="002979ED"/>
    <w:rsid w:val="002B614E"/>
    <w:rsid w:val="002D2B68"/>
    <w:rsid w:val="002D54B1"/>
    <w:rsid w:val="002E6A0B"/>
    <w:rsid w:val="002E7013"/>
    <w:rsid w:val="002E70E6"/>
    <w:rsid w:val="00301E4B"/>
    <w:rsid w:val="00305DE7"/>
    <w:rsid w:val="003214B0"/>
    <w:rsid w:val="00327068"/>
    <w:rsid w:val="00330BA2"/>
    <w:rsid w:val="00332DE6"/>
    <w:rsid w:val="00335F3B"/>
    <w:rsid w:val="0033680B"/>
    <w:rsid w:val="00336C72"/>
    <w:rsid w:val="003372FA"/>
    <w:rsid w:val="00341509"/>
    <w:rsid w:val="00341BB5"/>
    <w:rsid w:val="00355AAC"/>
    <w:rsid w:val="00367BEA"/>
    <w:rsid w:val="00380AC7"/>
    <w:rsid w:val="00390987"/>
    <w:rsid w:val="00392347"/>
    <w:rsid w:val="0039724D"/>
    <w:rsid w:val="003A5397"/>
    <w:rsid w:val="003E6AC9"/>
    <w:rsid w:val="003E709A"/>
    <w:rsid w:val="003F15AD"/>
    <w:rsid w:val="003F7610"/>
    <w:rsid w:val="00424FFD"/>
    <w:rsid w:val="00432B16"/>
    <w:rsid w:val="004432EA"/>
    <w:rsid w:val="00457B8B"/>
    <w:rsid w:val="00460FC2"/>
    <w:rsid w:val="004772B2"/>
    <w:rsid w:val="00480C2C"/>
    <w:rsid w:val="00494BB7"/>
    <w:rsid w:val="00495199"/>
    <w:rsid w:val="00495792"/>
    <w:rsid w:val="00495A93"/>
    <w:rsid w:val="00496693"/>
    <w:rsid w:val="004B0604"/>
    <w:rsid w:val="004B1B45"/>
    <w:rsid w:val="004C2EF0"/>
    <w:rsid w:val="004C3D60"/>
    <w:rsid w:val="004C6827"/>
    <w:rsid w:val="004D67EE"/>
    <w:rsid w:val="004D6DF1"/>
    <w:rsid w:val="004E5AB9"/>
    <w:rsid w:val="004F28A5"/>
    <w:rsid w:val="004F4626"/>
    <w:rsid w:val="00501974"/>
    <w:rsid w:val="00503733"/>
    <w:rsid w:val="005063FA"/>
    <w:rsid w:val="005065C6"/>
    <w:rsid w:val="00515FBA"/>
    <w:rsid w:val="00517A27"/>
    <w:rsid w:val="005251F3"/>
    <w:rsid w:val="00526EF3"/>
    <w:rsid w:val="00535137"/>
    <w:rsid w:val="00540FC2"/>
    <w:rsid w:val="00547759"/>
    <w:rsid w:val="00562F3F"/>
    <w:rsid w:val="00564617"/>
    <w:rsid w:val="0057327E"/>
    <w:rsid w:val="005829B8"/>
    <w:rsid w:val="00586688"/>
    <w:rsid w:val="005926A2"/>
    <w:rsid w:val="005A1C12"/>
    <w:rsid w:val="005A7743"/>
    <w:rsid w:val="005B4E66"/>
    <w:rsid w:val="005C1908"/>
    <w:rsid w:val="005C1989"/>
    <w:rsid w:val="005C48D0"/>
    <w:rsid w:val="005F0180"/>
    <w:rsid w:val="005F25C1"/>
    <w:rsid w:val="006025C1"/>
    <w:rsid w:val="00607BD9"/>
    <w:rsid w:val="006104AC"/>
    <w:rsid w:val="006114D6"/>
    <w:rsid w:val="00615BEC"/>
    <w:rsid w:val="00633233"/>
    <w:rsid w:val="00643807"/>
    <w:rsid w:val="00666DC7"/>
    <w:rsid w:val="006670EB"/>
    <w:rsid w:val="00670791"/>
    <w:rsid w:val="00672A82"/>
    <w:rsid w:val="006B1BBD"/>
    <w:rsid w:val="006B1E25"/>
    <w:rsid w:val="006B7572"/>
    <w:rsid w:val="006B7AC6"/>
    <w:rsid w:val="006B7FF5"/>
    <w:rsid w:val="006C077C"/>
    <w:rsid w:val="006E63A2"/>
    <w:rsid w:val="006E72F3"/>
    <w:rsid w:val="007040B0"/>
    <w:rsid w:val="007105EA"/>
    <w:rsid w:val="0071349D"/>
    <w:rsid w:val="00726BD6"/>
    <w:rsid w:val="00726D4F"/>
    <w:rsid w:val="00732C1E"/>
    <w:rsid w:val="007337EC"/>
    <w:rsid w:val="0074039C"/>
    <w:rsid w:val="0076702A"/>
    <w:rsid w:val="00773B1C"/>
    <w:rsid w:val="00786019"/>
    <w:rsid w:val="00790EEF"/>
    <w:rsid w:val="00794DE6"/>
    <w:rsid w:val="007A227D"/>
    <w:rsid w:val="007A6B29"/>
    <w:rsid w:val="007B475B"/>
    <w:rsid w:val="007D65EC"/>
    <w:rsid w:val="007E22E2"/>
    <w:rsid w:val="007E603E"/>
    <w:rsid w:val="007F0551"/>
    <w:rsid w:val="007F378C"/>
    <w:rsid w:val="007F4730"/>
    <w:rsid w:val="00801B9C"/>
    <w:rsid w:val="00803B6C"/>
    <w:rsid w:val="00804DBC"/>
    <w:rsid w:val="00804E4F"/>
    <w:rsid w:val="008154BC"/>
    <w:rsid w:val="008177EA"/>
    <w:rsid w:val="00822B89"/>
    <w:rsid w:val="0083662F"/>
    <w:rsid w:val="00854CA6"/>
    <w:rsid w:val="00860C44"/>
    <w:rsid w:val="00872E7E"/>
    <w:rsid w:val="00876BC0"/>
    <w:rsid w:val="00880E0A"/>
    <w:rsid w:val="0089232D"/>
    <w:rsid w:val="008A332A"/>
    <w:rsid w:val="008B0A53"/>
    <w:rsid w:val="008F0B8B"/>
    <w:rsid w:val="008F3814"/>
    <w:rsid w:val="00906E80"/>
    <w:rsid w:val="0091365C"/>
    <w:rsid w:val="009207D5"/>
    <w:rsid w:val="00924138"/>
    <w:rsid w:val="0093782E"/>
    <w:rsid w:val="00940BA4"/>
    <w:rsid w:val="009419D2"/>
    <w:rsid w:val="00950581"/>
    <w:rsid w:val="009522F8"/>
    <w:rsid w:val="0095749E"/>
    <w:rsid w:val="00964BDB"/>
    <w:rsid w:val="00982C11"/>
    <w:rsid w:val="00987CB0"/>
    <w:rsid w:val="009A70B8"/>
    <w:rsid w:val="009B0804"/>
    <w:rsid w:val="009B2C3A"/>
    <w:rsid w:val="009B3784"/>
    <w:rsid w:val="009C0F9F"/>
    <w:rsid w:val="009C71DD"/>
    <w:rsid w:val="009D5C57"/>
    <w:rsid w:val="009F0E09"/>
    <w:rsid w:val="009F466F"/>
    <w:rsid w:val="009F58FC"/>
    <w:rsid w:val="00A02C37"/>
    <w:rsid w:val="00A03C21"/>
    <w:rsid w:val="00A05623"/>
    <w:rsid w:val="00A14234"/>
    <w:rsid w:val="00A16D1F"/>
    <w:rsid w:val="00A24CA3"/>
    <w:rsid w:val="00A349C0"/>
    <w:rsid w:val="00A35236"/>
    <w:rsid w:val="00A41056"/>
    <w:rsid w:val="00A43F8A"/>
    <w:rsid w:val="00A466BD"/>
    <w:rsid w:val="00A5323B"/>
    <w:rsid w:val="00A54E8F"/>
    <w:rsid w:val="00A60FF4"/>
    <w:rsid w:val="00A6167C"/>
    <w:rsid w:val="00A62BB5"/>
    <w:rsid w:val="00A63A1A"/>
    <w:rsid w:val="00A96AD0"/>
    <w:rsid w:val="00AA3985"/>
    <w:rsid w:val="00AA4E4C"/>
    <w:rsid w:val="00AB1BCA"/>
    <w:rsid w:val="00AB1C90"/>
    <w:rsid w:val="00AB6D95"/>
    <w:rsid w:val="00AC0DFA"/>
    <w:rsid w:val="00AC3A4E"/>
    <w:rsid w:val="00AC6670"/>
    <w:rsid w:val="00AD62FC"/>
    <w:rsid w:val="00AD7274"/>
    <w:rsid w:val="00AE1738"/>
    <w:rsid w:val="00AE5EC3"/>
    <w:rsid w:val="00B03322"/>
    <w:rsid w:val="00B06B7E"/>
    <w:rsid w:val="00B25AE3"/>
    <w:rsid w:val="00B25DD4"/>
    <w:rsid w:val="00B32D91"/>
    <w:rsid w:val="00B36BD6"/>
    <w:rsid w:val="00B50764"/>
    <w:rsid w:val="00B54BF2"/>
    <w:rsid w:val="00B737CC"/>
    <w:rsid w:val="00B7794B"/>
    <w:rsid w:val="00BA15C4"/>
    <w:rsid w:val="00BD39A0"/>
    <w:rsid w:val="00BD4682"/>
    <w:rsid w:val="00BD7B1B"/>
    <w:rsid w:val="00BE0654"/>
    <w:rsid w:val="00BE1A59"/>
    <w:rsid w:val="00BE2F99"/>
    <w:rsid w:val="00BE491A"/>
    <w:rsid w:val="00BE5FC5"/>
    <w:rsid w:val="00BF0B32"/>
    <w:rsid w:val="00C1537A"/>
    <w:rsid w:val="00C2118E"/>
    <w:rsid w:val="00C25F57"/>
    <w:rsid w:val="00C31DB9"/>
    <w:rsid w:val="00C338AD"/>
    <w:rsid w:val="00C33DD4"/>
    <w:rsid w:val="00C359DF"/>
    <w:rsid w:val="00C4060E"/>
    <w:rsid w:val="00C466C4"/>
    <w:rsid w:val="00C46AAF"/>
    <w:rsid w:val="00C473B2"/>
    <w:rsid w:val="00C5759D"/>
    <w:rsid w:val="00C77767"/>
    <w:rsid w:val="00C83E55"/>
    <w:rsid w:val="00C92E09"/>
    <w:rsid w:val="00C93634"/>
    <w:rsid w:val="00C94DA9"/>
    <w:rsid w:val="00C94ECD"/>
    <w:rsid w:val="00CB0410"/>
    <w:rsid w:val="00CB17F5"/>
    <w:rsid w:val="00CB2963"/>
    <w:rsid w:val="00CB60B6"/>
    <w:rsid w:val="00CC366A"/>
    <w:rsid w:val="00CD42EB"/>
    <w:rsid w:val="00CD4FF4"/>
    <w:rsid w:val="00CF42F5"/>
    <w:rsid w:val="00D03300"/>
    <w:rsid w:val="00D04FB8"/>
    <w:rsid w:val="00D21AD3"/>
    <w:rsid w:val="00D317F9"/>
    <w:rsid w:val="00D361A1"/>
    <w:rsid w:val="00D402C1"/>
    <w:rsid w:val="00D42B07"/>
    <w:rsid w:val="00D45B75"/>
    <w:rsid w:val="00D4651F"/>
    <w:rsid w:val="00D53DDF"/>
    <w:rsid w:val="00D6073E"/>
    <w:rsid w:val="00D62148"/>
    <w:rsid w:val="00D65E35"/>
    <w:rsid w:val="00D67D4E"/>
    <w:rsid w:val="00D76D62"/>
    <w:rsid w:val="00DA2A7A"/>
    <w:rsid w:val="00DA360D"/>
    <w:rsid w:val="00DB412B"/>
    <w:rsid w:val="00DB4227"/>
    <w:rsid w:val="00DB5FE1"/>
    <w:rsid w:val="00DC0AB1"/>
    <w:rsid w:val="00DC399B"/>
    <w:rsid w:val="00DD21DE"/>
    <w:rsid w:val="00DE14BA"/>
    <w:rsid w:val="00DE3B7E"/>
    <w:rsid w:val="00DE5A3B"/>
    <w:rsid w:val="00E124A2"/>
    <w:rsid w:val="00E15149"/>
    <w:rsid w:val="00E23BCF"/>
    <w:rsid w:val="00E31B98"/>
    <w:rsid w:val="00E37F8D"/>
    <w:rsid w:val="00E42C13"/>
    <w:rsid w:val="00E46B24"/>
    <w:rsid w:val="00E57945"/>
    <w:rsid w:val="00E72B20"/>
    <w:rsid w:val="00E8181D"/>
    <w:rsid w:val="00E93D1E"/>
    <w:rsid w:val="00EB484A"/>
    <w:rsid w:val="00EB753B"/>
    <w:rsid w:val="00EE14C2"/>
    <w:rsid w:val="00EE1EBD"/>
    <w:rsid w:val="00EE1ED6"/>
    <w:rsid w:val="00EF33BB"/>
    <w:rsid w:val="00F1257A"/>
    <w:rsid w:val="00F2709E"/>
    <w:rsid w:val="00F31447"/>
    <w:rsid w:val="00F339EC"/>
    <w:rsid w:val="00F3611E"/>
    <w:rsid w:val="00F536BA"/>
    <w:rsid w:val="00F73517"/>
    <w:rsid w:val="00F758D6"/>
    <w:rsid w:val="00F7790B"/>
    <w:rsid w:val="00F9130E"/>
    <w:rsid w:val="00F97AB2"/>
    <w:rsid w:val="00FA0ACC"/>
    <w:rsid w:val="00FA0EF1"/>
    <w:rsid w:val="00FA3392"/>
    <w:rsid w:val="00FA6ECF"/>
    <w:rsid w:val="00FA7548"/>
    <w:rsid w:val="00FB0AC1"/>
    <w:rsid w:val="00FB0EB3"/>
    <w:rsid w:val="00FB7D90"/>
    <w:rsid w:val="00FC31E5"/>
    <w:rsid w:val="00FC466E"/>
    <w:rsid w:val="00FD0713"/>
    <w:rsid w:val="00FE538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1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  <w:style w:type="character" w:customStyle="1" w:styleId="auto-select">
    <w:name w:val="auto-select"/>
    <w:basedOn w:val="DefaultParagraphFont"/>
    <w:rsid w:val="000A7152"/>
  </w:style>
  <w:style w:type="character" w:styleId="UnresolvedMention">
    <w:name w:val="Unresolved Mention"/>
    <w:basedOn w:val="DefaultParagraphFont"/>
    <w:uiPriority w:val="99"/>
    <w:semiHidden/>
    <w:unhideWhenUsed/>
    <w:rsid w:val="006B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da-europe.org/conference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-std.org/jtc1/sc22/wg9/documen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-std.org/jtc1/sc22/wg9/n643_WG9_Meeting_86_Draft_Minu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6554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Patrick Rogers</cp:lastModifiedBy>
  <cp:revision>41</cp:revision>
  <cp:lastPrinted>2023-03-09T15:58:00Z</cp:lastPrinted>
  <dcterms:created xsi:type="dcterms:W3CDTF">2022-09-29T22:13:00Z</dcterms:created>
  <dcterms:modified xsi:type="dcterms:W3CDTF">2024-03-20T00:22:00Z</dcterms:modified>
</cp:coreProperties>
</file>