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AB2" w:rsidRDefault="00794DE6">
      <w:pPr>
        <w:pStyle w:val="Heading1"/>
        <w:rPr>
          <w:lang w:val="pt-BR"/>
        </w:rPr>
      </w:pPr>
      <w:r>
        <w:rPr>
          <w:lang w:val="pt-BR"/>
        </w:rPr>
        <w:t>I</w:t>
      </w:r>
      <w:r w:rsidR="00190936">
        <w:rPr>
          <w:lang w:val="pt-BR"/>
        </w:rPr>
        <w:t>SO/IEC JTC1/SC22/WG9 N</w:t>
      </w:r>
      <w:r w:rsidR="00190936" w:rsidRPr="00162E49">
        <w:rPr>
          <w:lang w:val="pt-BR"/>
        </w:rPr>
        <w:t>5</w:t>
      </w:r>
      <w:r w:rsidR="00365845">
        <w:rPr>
          <w:lang w:val="pt-BR"/>
        </w:rPr>
        <w:t>9</w:t>
      </w:r>
      <w:r w:rsidR="003E4649">
        <w:rPr>
          <w:lang w:val="pt-BR"/>
        </w:rPr>
        <w:t>9</w:t>
      </w:r>
    </w:p>
    <w:p w:rsidR="00F97AB2" w:rsidRDefault="00F97AB2">
      <w:pPr>
        <w:pStyle w:val="HTMLPreformatted"/>
        <w:rPr>
          <w:lang w:val="pt-BR"/>
        </w:rPr>
      </w:pPr>
    </w:p>
    <w:p w:rsidR="00F97AB2" w:rsidRDefault="00B67C9D" w:rsidP="00365845">
      <w:pPr>
        <w:pStyle w:val="Heading3"/>
      </w:pPr>
      <w:r>
        <w:t xml:space="preserve">Draft </w:t>
      </w:r>
      <w:r w:rsidR="00365845">
        <w:t>Meeting Minutes</w:t>
      </w:r>
    </w:p>
    <w:p w:rsidR="00F97AB2" w:rsidRDefault="00190936" w:rsidP="00365845">
      <w:pPr>
        <w:pStyle w:val="Heading3"/>
      </w:pPr>
      <w:r>
        <w:t>Meeting #7</w:t>
      </w:r>
      <w:r w:rsidR="003E4649">
        <w:t>6</w:t>
      </w:r>
      <w:r w:rsidR="00F97AB2">
        <w:t xml:space="preserve"> of ISO/IEC JTC</w:t>
      </w:r>
      <w:r w:rsidR="006B7572">
        <w:t xml:space="preserve"> </w:t>
      </w:r>
      <w:r w:rsidR="00F97AB2">
        <w:t>1/SC</w:t>
      </w:r>
      <w:r w:rsidR="006B7572">
        <w:t xml:space="preserve"> </w:t>
      </w:r>
      <w:r w:rsidR="00F97AB2">
        <w:t>22/WG</w:t>
      </w:r>
      <w:r w:rsidR="006B7572">
        <w:t xml:space="preserve"> 9</w:t>
      </w:r>
    </w:p>
    <w:p w:rsidR="00F97AB2" w:rsidRPr="000A5C3A" w:rsidRDefault="003E4649" w:rsidP="00365845">
      <w:pPr>
        <w:pStyle w:val="Heading3"/>
      </w:pPr>
      <w:r>
        <w:t xml:space="preserve">Friday 14 June </w:t>
      </w:r>
      <w:r w:rsidR="00BD39A0" w:rsidRPr="000A5C3A">
        <w:t xml:space="preserve">in </w:t>
      </w:r>
      <w:r>
        <w:t xml:space="preserve">Warsaw, </w:t>
      </w:r>
      <w:r w:rsidR="006D63BF">
        <w:t>Poland</w:t>
      </w:r>
    </w:p>
    <w:p w:rsidR="000A5C3A" w:rsidRDefault="000A5C3A" w:rsidP="000A5C3A"/>
    <w:p w:rsidR="00AC4398" w:rsidRDefault="00AC4398" w:rsidP="00AC4398">
      <w:r>
        <w:t xml:space="preserve">In accordance with Resolution </w:t>
      </w:r>
      <w:r w:rsidR="00E0177E" w:rsidRPr="00E0177E">
        <w:t>7</w:t>
      </w:r>
      <w:r w:rsidR="003E4649">
        <w:t>5</w:t>
      </w:r>
      <w:r w:rsidRPr="00E0177E">
        <w:t>-2</w:t>
      </w:r>
      <w:r>
        <w:t xml:space="preserve">, </w:t>
      </w:r>
      <w:r w:rsidRPr="000A5C3A">
        <w:rPr>
          <w:rFonts w:cs="Arial"/>
          <w:szCs w:val="20"/>
        </w:rPr>
        <w:t>meeting #</w:t>
      </w:r>
      <w:r>
        <w:rPr>
          <w:rFonts w:cs="Arial"/>
          <w:szCs w:val="20"/>
        </w:rPr>
        <w:t>7</w:t>
      </w:r>
      <w:r w:rsidR="003E4649">
        <w:rPr>
          <w:rFonts w:cs="Arial"/>
          <w:szCs w:val="20"/>
        </w:rPr>
        <w:t>6</w:t>
      </w:r>
      <w:r>
        <w:rPr>
          <w:rFonts w:cs="Arial"/>
          <w:szCs w:val="20"/>
        </w:rPr>
        <w:t xml:space="preserve"> was </w:t>
      </w:r>
      <w:r w:rsidRPr="00D04E3D">
        <w:rPr>
          <w:rFonts w:cs="Arial"/>
          <w:szCs w:val="20"/>
        </w:rPr>
        <w:t xml:space="preserve">held </w:t>
      </w:r>
      <w:r>
        <w:rPr>
          <w:rFonts w:cs="Arial"/>
          <w:szCs w:val="20"/>
        </w:rPr>
        <w:t xml:space="preserve">the morning of </w:t>
      </w:r>
      <w:r w:rsidR="003E4649">
        <w:rPr>
          <w:rFonts w:cs="Arial"/>
          <w:szCs w:val="20"/>
        </w:rPr>
        <w:t>Friday</w:t>
      </w:r>
      <w:r w:rsidRPr="00B312B5">
        <w:rPr>
          <w:rFonts w:cs="Arial"/>
          <w:szCs w:val="20"/>
        </w:rPr>
        <w:t xml:space="preserve">, </w:t>
      </w:r>
      <w:r w:rsidR="003E4649">
        <w:rPr>
          <w:rFonts w:cs="Arial"/>
          <w:szCs w:val="20"/>
        </w:rPr>
        <w:t>14 June, 2019</w:t>
      </w:r>
      <w:r>
        <w:rPr>
          <w:rFonts w:cs="Arial"/>
          <w:szCs w:val="20"/>
        </w:rPr>
        <w:t xml:space="preserve"> in </w:t>
      </w:r>
      <w:r w:rsidR="003E4649">
        <w:rPr>
          <w:rFonts w:cs="Arial"/>
          <w:szCs w:val="20"/>
        </w:rPr>
        <w:t xml:space="preserve">Warsaw, Poland, in conjunction with </w:t>
      </w:r>
      <w:hyperlink r:id="rId8" w:history="1">
        <w:r w:rsidR="00DA3A6F" w:rsidRPr="00DD21DE">
          <w:rPr>
            <w:rStyle w:val="Hyperlink"/>
            <w:rFonts w:cs="Arial"/>
            <w:szCs w:val="20"/>
          </w:rPr>
          <w:t>Ada Europe 2019</w:t>
        </w:r>
      </w:hyperlink>
      <w:r>
        <w:t xml:space="preserve">. </w:t>
      </w:r>
      <w:r>
        <w:rPr>
          <w:rFonts w:cs="Arial"/>
          <w:szCs w:val="20"/>
        </w:rPr>
        <w:t xml:space="preserve">The meeting started at </w:t>
      </w:r>
      <w:r w:rsidRPr="00CB6EE5">
        <w:t>09:</w:t>
      </w:r>
      <w:r w:rsidR="003E4649">
        <w:t>00</w:t>
      </w:r>
      <w:r w:rsidR="006F57C2">
        <w:t xml:space="preserve"> </w:t>
      </w:r>
      <w:r w:rsidR="003E4649">
        <w:t>local time</w:t>
      </w:r>
      <w:r>
        <w:t>.</w:t>
      </w:r>
    </w:p>
    <w:p w:rsidR="00AC4398" w:rsidRDefault="00AC4398" w:rsidP="00AC4398"/>
    <w:p w:rsidR="00AC4398" w:rsidRDefault="00AC4398" w:rsidP="00AC4398">
      <w:pPr>
        <w:rPr>
          <w:rFonts w:cs="Arial"/>
          <w:szCs w:val="20"/>
        </w:rPr>
      </w:pPr>
      <w:r>
        <w:rPr>
          <w:rFonts w:cs="Arial"/>
          <w:szCs w:val="20"/>
        </w:rPr>
        <w:t xml:space="preserve">The detailed agenda was distributed as </w:t>
      </w:r>
      <w:hyperlink r:id="rId9" w:history="1">
        <w:r w:rsidR="003E4649">
          <w:rPr>
            <w:rStyle w:val="Hyperlink"/>
            <w:rFonts w:cs="Arial"/>
            <w:szCs w:val="20"/>
          </w:rPr>
          <w:t>N598</w:t>
        </w:r>
      </w:hyperlink>
      <w:r>
        <w:rPr>
          <w:rFonts w:cs="Arial"/>
          <w:szCs w:val="20"/>
        </w:rPr>
        <w:t>.</w:t>
      </w:r>
    </w:p>
    <w:p w:rsidR="00AC4398" w:rsidRDefault="00AC4398" w:rsidP="00AC4398">
      <w:pPr>
        <w:rPr>
          <w:rFonts w:cs="Arial"/>
          <w:szCs w:val="20"/>
        </w:rPr>
      </w:pPr>
    </w:p>
    <w:p w:rsidR="00AC4398" w:rsidRDefault="00AC4398" w:rsidP="00AC4398">
      <w:pPr>
        <w:rPr>
          <w:rFonts w:cs="Arial"/>
          <w:szCs w:val="20"/>
        </w:rPr>
      </w:pPr>
      <w:r>
        <w:rPr>
          <w:rFonts w:cs="Arial"/>
        </w:rPr>
        <w:t>Remote access to the conference was available via WebEx.</w:t>
      </w:r>
    </w:p>
    <w:p w:rsidR="00AC4398" w:rsidRDefault="00AC4398" w:rsidP="00495792">
      <w:pPr>
        <w:rPr>
          <w:rFonts w:cs="Arial"/>
          <w:szCs w:val="20"/>
        </w:rPr>
      </w:pPr>
    </w:p>
    <w:p w:rsidR="00794DE6" w:rsidRDefault="00BF4DB6" w:rsidP="00633233">
      <w:r>
        <w:pict>
          <v:rect id="_x0000_i1025" style="width:6in;height:1.5pt" o:hrstd="t" o:hr="t" fillcolor="#aca899" stroked="f"/>
        </w:pict>
      </w:r>
    </w:p>
    <w:p w:rsidR="00794DE6" w:rsidRDefault="00794DE6" w:rsidP="00794DE6">
      <w:pPr>
        <w:pStyle w:val="Heading3"/>
      </w:pPr>
      <w:bookmarkStart w:id="0" w:name="_AGENDA"/>
      <w:bookmarkStart w:id="1" w:name="Agenda"/>
      <w:bookmarkEnd w:id="0"/>
      <w:bookmarkEnd w:id="1"/>
      <w:r>
        <w:t>AGENDA</w:t>
      </w:r>
    </w:p>
    <w:p w:rsidR="001C79CC" w:rsidRDefault="00BF4DB6" w:rsidP="00794DE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O" w:history="1">
        <w:r w:rsidR="00F97AB2" w:rsidRPr="003F7610">
          <w:rPr>
            <w:rStyle w:val="Hyperlink"/>
          </w:rPr>
          <w:t>Opening Orders</w:t>
        </w:r>
      </w:hyperlink>
      <w:r w:rsidR="003F7610">
        <w:t>, Meeting Convenor</w:t>
      </w:r>
    </w:p>
    <w:bookmarkStart w:id="2" w:name="A1"/>
    <w:bookmarkEnd w:id="2"/>
    <w:p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"RnI" </w:instrText>
      </w:r>
      <w:r>
        <w:fldChar w:fldCharType="separate"/>
      </w:r>
      <w:r w:rsidR="001C79CC">
        <w:rPr>
          <w:rStyle w:val="Hyperlink"/>
        </w:rPr>
        <w:t xml:space="preserve">HOD </w:t>
      </w:r>
      <w:r w:rsidRPr="003F7610">
        <w:rPr>
          <w:rStyle w:val="Hyperlink"/>
        </w:rPr>
        <w:t>Reports</w:t>
      </w:r>
      <w:r>
        <w:fldChar w:fldCharType="end"/>
      </w:r>
    </w:p>
    <w:bookmarkStart w:id="3" w:name="A2"/>
    <w:bookmarkEnd w:id="3"/>
    <w:p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"Liaisons" </w:instrText>
      </w:r>
      <w:r>
        <w:fldChar w:fldCharType="separate"/>
      </w:r>
      <w:r w:rsidR="00F97AB2" w:rsidRPr="003F7610">
        <w:rPr>
          <w:rStyle w:val="Hyperlink"/>
        </w:rPr>
        <w:t>Liaison Reports and Introductions</w:t>
      </w:r>
      <w:r>
        <w:fldChar w:fldCharType="end"/>
      </w:r>
    </w:p>
    <w:p w:rsidR="00F97AB2" w:rsidRDefault="00BF4DB6" w:rsidP="00DA360D">
      <w:pPr>
        <w:pStyle w:val="StyleNormalWebLatinArialComplexArial10pt"/>
        <w:numPr>
          <w:ilvl w:val="0"/>
          <w:numId w:val="4"/>
        </w:numPr>
        <w:tabs>
          <w:tab w:val="left" w:pos="1980"/>
        </w:tabs>
      </w:pPr>
      <w:hyperlink w:anchor="AdaEurope" w:history="1">
        <w:r w:rsidR="00F97AB2" w:rsidRPr="003F7610">
          <w:rPr>
            <w:rStyle w:val="Hyperlink"/>
          </w:rPr>
          <w:t>Ada Europe</w:t>
        </w:r>
      </w:hyperlink>
      <w:r w:rsidR="00DA360D">
        <w:t>:</w:t>
      </w:r>
      <w:r w:rsidR="00DA360D">
        <w:tab/>
      </w:r>
      <w:r w:rsidR="00007673">
        <w:t xml:space="preserve">Dirk </w:t>
      </w:r>
      <w:proofErr w:type="spellStart"/>
      <w:r w:rsidR="00007673">
        <w:t>Craeynest</w:t>
      </w:r>
      <w:proofErr w:type="spellEnd"/>
    </w:p>
    <w:p w:rsidR="00F97AB2" w:rsidRDefault="00BF4DB6" w:rsidP="00DA360D">
      <w:pPr>
        <w:pStyle w:val="StyleNormalWebLatinArialComplexArial10pt"/>
        <w:numPr>
          <w:ilvl w:val="0"/>
          <w:numId w:val="4"/>
        </w:numPr>
        <w:tabs>
          <w:tab w:val="left" w:pos="1980"/>
        </w:tabs>
      </w:pPr>
      <w:hyperlink w:anchor="SIGAda" w:history="1">
        <w:r w:rsidR="00F97AB2" w:rsidRPr="002979ED">
          <w:rPr>
            <w:rStyle w:val="Hyperlink"/>
          </w:rPr>
          <w:t>SIGAda</w:t>
        </w:r>
      </w:hyperlink>
      <w:r w:rsidR="00007673">
        <w:t xml:space="preserve">: </w:t>
      </w:r>
      <w:r w:rsidR="00DA360D">
        <w:tab/>
        <w:t>Drew Hamilton</w:t>
      </w:r>
    </w:p>
    <w:p w:rsidR="00F97AB2" w:rsidRDefault="00BF4DB6" w:rsidP="00DA360D">
      <w:pPr>
        <w:pStyle w:val="StyleNormalWebLatinArialComplexArial10pt"/>
        <w:numPr>
          <w:ilvl w:val="0"/>
          <w:numId w:val="4"/>
        </w:numPr>
        <w:tabs>
          <w:tab w:val="left" w:pos="1980"/>
        </w:tabs>
      </w:pPr>
      <w:hyperlink w:anchor="WG23" w:history="1">
        <w:r w:rsidR="002979ED" w:rsidRPr="002979ED">
          <w:rPr>
            <w:rStyle w:val="Hyperlink"/>
          </w:rPr>
          <w:t>WG</w:t>
        </w:r>
        <w:r w:rsidR="00AA3985" w:rsidRPr="002979ED">
          <w:rPr>
            <w:rStyle w:val="Hyperlink"/>
          </w:rPr>
          <w:t xml:space="preserve"> 23</w:t>
        </w:r>
      </w:hyperlink>
      <w:r w:rsidR="00F97AB2">
        <w:t xml:space="preserve">: </w:t>
      </w:r>
      <w:r w:rsidR="00DA360D">
        <w:tab/>
      </w:r>
      <w:r w:rsidR="00F97AB2">
        <w:t>Erhard Ploedereder</w:t>
      </w:r>
    </w:p>
    <w:p w:rsidR="00633233" w:rsidRDefault="00BF4DB6" w:rsidP="00DA360D">
      <w:pPr>
        <w:pStyle w:val="StyleNormalWebLatinArialComplexArial10pt"/>
        <w:numPr>
          <w:ilvl w:val="0"/>
          <w:numId w:val="4"/>
        </w:numPr>
        <w:tabs>
          <w:tab w:val="left" w:pos="1980"/>
        </w:tabs>
      </w:pPr>
      <w:hyperlink w:anchor="FORTRAN" w:history="1">
        <w:r w:rsidR="00633233" w:rsidRPr="002979ED">
          <w:rPr>
            <w:rStyle w:val="Hyperlink"/>
          </w:rPr>
          <w:t>Fortran</w:t>
        </w:r>
      </w:hyperlink>
      <w:r w:rsidR="00633233">
        <w:t xml:space="preserve">: </w:t>
      </w:r>
      <w:r w:rsidR="00DA360D">
        <w:tab/>
      </w:r>
      <w:r w:rsidR="00633233">
        <w:t>Van Snyder</w:t>
      </w:r>
    </w:p>
    <w:bookmarkStart w:id="4" w:name="A3"/>
    <w:bookmarkEnd w:id="4"/>
    <w:p w:rsidR="00F97AB2" w:rsidRDefault="006B1E2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"Convenor" </w:instrText>
      </w:r>
      <w:r>
        <w:fldChar w:fldCharType="separate"/>
      </w:r>
      <w:proofErr w:type="spellStart"/>
      <w:r w:rsidR="00F97AB2" w:rsidRPr="006B1E25">
        <w:rPr>
          <w:rStyle w:val="Hyperlink"/>
        </w:rPr>
        <w:t>Conve</w:t>
      </w:r>
      <w:r w:rsidR="00CB17F5" w:rsidRPr="006B1E25">
        <w:rPr>
          <w:rStyle w:val="Hyperlink"/>
        </w:rPr>
        <w:t>no</w:t>
      </w:r>
      <w:r w:rsidR="00F97AB2" w:rsidRPr="006B1E25">
        <w:rPr>
          <w:rStyle w:val="Hyperlink"/>
        </w:rPr>
        <w:t>r's</w:t>
      </w:r>
      <w:proofErr w:type="spellEnd"/>
      <w:r w:rsidR="00F97AB2" w:rsidRPr="006B1E25">
        <w:rPr>
          <w:rStyle w:val="Hyperlink"/>
        </w:rPr>
        <w:t xml:space="preserve"> Report</w:t>
      </w:r>
      <w:r>
        <w:fldChar w:fldCharType="end"/>
      </w:r>
    </w:p>
    <w:bookmarkStart w:id="5" w:name="A4"/>
    <w:bookmarkStart w:id="6" w:name="A6"/>
    <w:bookmarkEnd w:id="5"/>
    <w:bookmarkEnd w:id="6"/>
    <w:p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"ProjectEd" </w:instrText>
      </w:r>
      <w:r>
        <w:fldChar w:fldCharType="separate"/>
      </w:r>
      <w:r w:rsidR="00F97AB2" w:rsidRPr="00A16D1F">
        <w:rPr>
          <w:rStyle w:val="Hyperlink"/>
        </w:rPr>
        <w:t>Project Editor Reports</w:t>
      </w:r>
      <w:r>
        <w:fldChar w:fldCharType="end"/>
      </w:r>
      <w:r w:rsidR="00F97AB2" w:rsidRPr="00FA6ECF">
        <w:t xml:space="preserve"> (as needed)</w:t>
      </w:r>
    </w:p>
    <w:p w:rsidR="00F97AB2" w:rsidRDefault="00BF4DB6" w:rsidP="007E603E">
      <w:pPr>
        <w:pStyle w:val="StyleNormalWebLatinArialComplexArial10pt"/>
        <w:numPr>
          <w:ilvl w:val="0"/>
          <w:numId w:val="6"/>
        </w:numPr>
        <w:tabs>
          <w:tab w:val="left" w:pos="1980"/>
        </w:tabs>
      </w:pPr>
      <w:hyperlink w:anchor="IS8652" w:history="1">
        <w:r w:rsidR="00F97AB2" w:rsidRPr="00A16D1F">
          <w:rPr>
            <w:rStyle w:val="Hyperlink"/>
          </w:rPr>
          <w:t>IS 8652</w:t>
        </w:r>
      </w:hyperlink>
      <w:r w:rsidR="00F97AB2">
        <w:t>:</w:t>
      </w:r>
      <w:r w:rsidR="007E603E">
        <w:tab/>
      </w:r>
      <w:r w:rsidR="00AA3985" w:rsidRPr="00116FA5">
        <w:t>Jeff Cousins</w:t>
      </w:r>
      <w:r w:rsidR="00AA3985">
        <w:t xml:space="preserve">, </w:t>
      </w:r>
      <w:r w:rsidR="00F97AB2">
        <w:t>Ed Schonberg</w:t>
      </w:r>
      <w:r w:rsidR="00AA3985">
        <w:t>,</w:t>
      </w:r>
      <w:r w:rsidR="00F97AB2">
        <w:t xml:space="preserve"> and Randy </w:t>
      </w:r>
      <w:proofErr w:type="spellStart"/>
      <w:r w:rsidR="00F97AB2">
        <w:t>Brukardt</w:t>
      </w:r>
      <w:proofErr w:type="spellEnd"/>
      <w:r w:rsidR="00F97AB2">
        <w:t xml:space="preserve"> </w:t>
      </w:r>
    </w:p>
    <w:p w:rsidR="00F97AB2" w:rsidRDefault="00BF4DB6" w:rsidP="007E603E">
      <w:pPr>
        <w:pStyle w:val="StyleNormalWebLatinArialComplexArial10pt"/>
        <w:numPr>
          <w:ilvl w:val="0"/>
          <w:numId w:val="6"/>
        </w:numPr>
        <w:tabs>
          <w:tab w:val="left" w:pos="1980"/>
        </w:tabs>
      </w:pPr>
      <w:hyperlink w:anchor="ISO15291" w:history="1">
        <w:r w:rsidR="00F97AB2" w:rsidRPr="00A16D1F">
          <w:rPr>
            <w:rStyle w:val="Hyperlink"/>
          </w:rPr>
          <w:t>IS 15291</w:t>
        </w:r>
      </w:hyperlink>
      <w:r w:rsidR="007E603E">
        <w:t>:</w:t>
      </w:r>
      <w:r w:rsidR="007E603E">
        <w:tab/>
      </w:r>
      <w:r w:rsidR="00F97AB2">
        <w:t xml:space="preserve">Bill Thomas and Greg </w:t>
      </w:r>
      <w:proofErr w:type="spellStart"/>
      <w:r w:rsidR="00F97AB2">
        <w:t>Gicca</w:t>
      </w:r>
      <w:proofErr w:type="spellEnd"/>
      <w:r w:rsidR="00F97AB2">
        <w:t xml:space="preserve"> </w:t>
      </w:r>
    </w:p>
    <w:p w:rsidR="00F97AB2" w:rsidRDefault="00BF4DB6" w:rsidP="007E603E">
      <w:pPr>
        <w:pStyle w:val="StyleNormalWebLatinArialComplexArial10pt"/>
        <w:numPr>
          <w:ilvl w:val="0"/>
          <w:numId w:val="6"/>
        </w:numPr>
        <w:tabs>
          <w:tab w:val="left" w:pos="1980"/>
        </w:tabs>
      </w:pPr>
      <w:hyperlink w:anchor="TR15942" w:history="1">
        <w:r w:rsidR="00F97AB2" w:rsidRPr="00A16D1F">
          <w:rPr>
            <w:rStyle w:val="Hyperlink"/>
          </w:rPr>
          <w:t>TR 15942</w:t>
        </w:r>
      </w:hyperlink>
      <w:r w:rsidR="007E603E">
        <w:t>:</w:t>
      </w:r>
      <w:r w:rsidR="007E603E">
        <w:tab/>
      </w:r>
      <w:r w:rsidR="00FA6ECF">
        <w:t xml:space="preserve">Ben </w:t>
      </w:r>
      <w:proofErr w:type="spellStart"/>
      <w:r w:rsidR="00FA6ECF">
        <w:t>Brosgol</w:t>
      </w:r>
      <w:proofErr w:type="spellEnd"/>
      <w:r w:rsidR="00F97AB2">
        <w:t xml:space="preserve"> </w:t>
      </w:r>
    </w:p>
    <w:p w:rsidR="00F97AB2" w:rsidRDefault="00BF4DB6" w:rsidP="007E603E">
      <w:pPr>
        <w:pStyle w:val="StyleNormalWebLatinArialComplexArial10pt"/>
        <w:numPr>
          <w:ilvl w:val="0"/>
          <w:numId w:val="6"/>
        </w:numPr>
        <w:tabs>
          <w:tab w:val="left" w:pos="1980"/>
        </w:tabs>
      </w:pPr>
      <w:hyperlink w:anchor="ISO18009" w:history="1">
        <w:r w:rsidR="00AA3985" w:rsidRPr="00A16D1F">
          <w:rPr>
            <w:rStyle w:val="Hyperlink"/>
          </w:rPr>
          <w:t>IS 18009</w:t>
        </w:r>
      </w:hyperlink>
      <w:r w:rsidR="007E603E">
        <w:t>:</w:t>
      </w:r>
      <w:r w:rsidR="007E603E">
        <w:tab/>
      </w:r>
      <w:r w:rsidR="00F97AB2">
        <w:t>Erhard Ploedereder</w:t>
      </w:r>
    </w:p>
    <w:p w:rsidR="00FA6ECF" w:rsidRDefault="00BF4DB6" w:rsidP="007E603E">
      <w:pPr>
        <w:pStyle w:val="StyleNormalWebLatinArialComplexArial10pt"/>
        <w:numPr>
          <w:ilvl w:val="0"/>
          <w:numId w:val="6"/>
        </w:numPr>
        <w:tabs>
          <w:tab w:val="left" w:pos="1980"/>
        </w:tabs>
      </w:pPr>
      <w:hyperlink w:anchor="TR24772" w:history="1">
        <w:r w:rsidR="00FA6ECF" w:rsidRPr="00A16D1F">
          <w:rPr>
            <w:rStyle w:val="Hyperlink"/>
          </w:rPr>
          <w:t>TR 24772-2</w:t>
        </w:r>
      </w:hyperlink>
      <w:r w:rsidR="007E603E">
        <w:t>:</w:t>
      </w:r>
      <w:r w:rsidR="007E603E">
        <w:tab/>
      </w:r>
      <w:r w:rsidR="00FA6ECF">
        <w:t xml:space="preserve">Joyce </w:t>
      </w:r>
      <w:proofErr w:type="spellStart"/>
      <w:r w:rsidR="00FA6ECF">
        <w:t>Tokar</w:t>
      </w:r>
      <w:proofErr w:type="spellEnd"/>
    </w:p>
    <w:p w:rsidR="00F663AC" w:rsidRPr="00FA6ECF" w:rsidRDefault="00BF4DB6" w:rsidP="007E603E">
      <w:pPr>
        <w:pStyle w:val="StyleNormalWebLatinArialComplexArial10pt"/>
        <w:numPr>
          <w:ilvl w:val="0"/>
          <w:numId w:val="6"/>
        </w:numPr>
        <w:tabs>
          <w:tab w:val="left" w:pos="1980"/>
        </w:tabs>
      </w:pPr>
      <w:hyperlink w:anchor="TR247726" w:history="1">
        <w:r w:rsidR="00F663AC" w:rsidRPr="00E9214A">
          <w:rPr>
            <w:rStyle w:val="Hyperlink"/>
          </w:rPr>
          <w:t>TR 24772-6:</w:t>
        </w:r>
      </w:hyperlink>
      <w:r w:rsidR="00E9214A">
        <w:tab/>
      </w:r>
      <w:r w:rsidR="00F663AC">
        <w:t xml:space="preserve">Stephen Michell </w:t>
      </w:r>
      <w:bookmarkStart w:id="7" w:name="A7"/>
      <w:bookmarkStart w:id="8" w:name="A5"/>
      <w:bookmarkEnd w:id="7"/>
      <w:bookmarkEnd w:id="8"/>
    </w:p>
    <w:p w:rsidR="00F97AB2" w:rsidRDefault="00BF4DB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Rapporteurs" w:history="1">
        <w:r w:rsidR="00F97AB2" w:rsidRPr="00A16D1F">
          <w:rPr>
            <w:rStyle w:val="Hyperlink"/>
          </w:rPr>
          <w:t>Rapporteur Group Reports</w:t>
        </w:r>
      </w:hyperlink>
      <w:r w:rsidR="00F97AB2" w:rsidRPr="00FA6ECF">
        <w:t xml:space="preserve"> (as needed)</w:t>
      </w:r>
    </w:p>
    <w:p w:rsidR="00F97AB2" w:rsidRDefault="00BF4DB6">
      <w:pPr>
        <w:pStyle w:val="StyleNormalWebLatinArialComplexArial10pt"/>
        <w:numPr>
          <w:ilvl w:val="0"/>
          <w:numId w:val="8"/>
        </w:numPr>
      </w:pPr>
      <w:hyperlink w:anchor="ARG" w:history="1">
        <w:r w:rsidR="00F97AB2" w:rsidRPr="00A16D1F">
          <w:rPr>
            <w:rStyle w:val="Hyperlink"/>
          </w:rPr>
          <w:t>Report of Ada Rapporteur Group</w:t>
        </w:r>
      </w:hyperlink>
      <w:r w:rsidR="00F97AB2">
        <w:t xml:space="preserve">: </w:t>
      </w:r>
      <w:r w:rsidR="00AC6670">
        <w:t>Steve Baird</w:t>
      </w:r>
      <w:r w:rsidR="00F97AB2">
        <w:t xml:space="preserve">, Chair </w:t>
      </w:r>
    </w:p>
    <w:p w:rsidR="00B25DD4" w:rsidRDefault="00BF4DB6" w:rsidP="00EB753B">
      <w:pPr>
        <w:pStyle w:val="StyleNormalWebLatinArialComplexArial10pt"/>
        <w:numPr>
          <w:ilvl w:val="0"/>
          <w:numId w:val="8"/>
        </w:numPr>
      </w:pPr>
      <w:hyperlink w:anchor="HRG" w:history="1">
        <w:r w:rsidR="00F97AB2" w:rsidRPr="00A16D1F">
          <w:rPr>
            <w:rStyle w:val="Hyperlink"/>
          </w:rPr>
          <w:t>Report of Annex H Rapporteur Group</w:t>
        </w:r>
      </w:hyperlink>
      <w:r w:rsidR="00F97AB2">
        <w:t xml:space="preserve">: </w:t>
      </w:r>
      <w:r w:rsidR="00AC6670">
        <w:t xml:space="preserve">Joyce </w:t>
      </w:r>
      <w:proofErr w:type="spellStart"/>
      <w:r w:rsidR="00AC6670">
        <w:t>Tokar</w:t>
      </w:r>
      <w:proofErr w:type="spellEnd"/>
      <w:r w:rsidR="00F97AB2">
        <w:t>, Chair</w:t>
      </w:r>
    </w:p>
    <w:bookmarkStart w:id="9" w:name="A8"/>
    <w:bookmarkEnd w:id="9"/>
    <w:p w:rsidR="00BE2F99" w:rsidRDefault="004F4626" w:rsidP="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"AIs" </w:instrText>
      </w:r>
      <w:r>
        <w:fldChar w:fldCharType="separate"/>
      </w:r>
      <w:r w:rsidR="00BE2F99" w:rsidRPr="004F4626">
        <w:rPr>
          <w:rStyle w:val="Hyperlink"/>
        </w:rPr>
        <w:t xml:space="preserve">Review of </w:t>
      </w:r>
      <w:r w:rsidR="00B03322" w:rsidRPr="004F4626">
        <w:rPr>
          <w:rStyle w:val="Hyperlink"/>
        </w:rPr>
        <w:t xml:space="preserve">Open </w:t>
      </w:r>
      <w:r w:rsidR="00BE2F99" w:rsidRPr="004F4626">
        <w:rPr>
          <w:rStyle w:val="Hyperlink"/>
        </w:rPr>
        <w:t>Action Items and Unimplemented Resolutions</w:t>
      </w:r>
      <w:r>
        <w:fldChar w:fldCharType="end"/>
      </w:r>
    </w:p>
    <w:bookmarkStart w:id="10" w:name="A9"/>
    <w:bookmarkEnd w:id="10"/>
    <w:p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fldChar w:fldCharType="begin"/>
      </w:r>
      <w:r>
        <w:instrText xml:space="preserve"> HYPERLINK  \l "COW" </w:instrText>
      </w:r>
      <w:r>
        <w:fldChar w:fldCharType="separate"/>
      </w:r>
      <w:r w:rsidR="00F97AB2" w:rsidRPr="004F4626">
        <w:rPr>
          <w:rStyle w:val="Hyperlink"/>
        </w:rPr>
        <w:t>Committee as a Whole</w:t>
      </w:r>
      <w:r>
        <w:fldChar w:fldCharType="end"/>
      </w:r>
    </w:p>
    <w:bookmarkStart w:id="11" w:name="AA"/>
    <w:bookmarkEnd w:id="11"/>
    <w:p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"UnBiz" </w:instrText>
      </w:r>
      <w:r>
        <w:fldChar w:fldCharType="separate"/>
      </w:r>
      <w:r w:rsidR="00F97AB2" w:rsidRPr="004F4626">
        <w:rPr>
          <w:rStyle w:val="Hyperlink"/>
        </w:rPr>
        <w:t>Unfinished Business</w:t>
      </w:r>
      <w:r>
        <w:fldChar w:fldCharType="end"/>
      </w:r>
    </w:p>
    <w:bookmarkStart w:id="12" w:name="AB"/>
    <w:bookmarkEnd w:id="12"/>
    <w:p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"NewBiz" </w:instrText>
      </w:r>
      <w:r>
        <w:fldChar w:fldCharType="separate"/>
      </w:r>
      <w:r w:rsidR="00F97AB2" w:rsidRPr="004F4626">
        <w:rPr>
          <w:rStyle w:val="Hyperlink"/>
        </w:rPr>
        <w:t>New Business</w:t>
      </w:r>
      <w:r>
        <w:fldChar w:fldCharType="end"/>
      </w:r>
    </w:p>
    <w:bookmarkStart w:id="13" w:name="AC"/>
    <w:bookmarkEnd w:id="13"/>
    <w:p w:rsidR="00B03322" w:rsidRDefault="004F4626" w:rsidP="00B0332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"NextMtg" </w:instrText>
      </w:r>
      <w:r>
        <w:fldChar w:fldCharType="separate"/>
      </w:r>
      <w:r w:rsidR="00B03322" w:rsidRPr="004F4626">
        <w:rPr>
          <w:rStyle w:val="Hyperlink"/>
        </w:rPr>
        <w:t>Scheduling of Future Meetings</w:t>
      </w:r>
      <w:r>
        <w:fldChar w:fldCharType="end"/>
      </w:r>
    </w:p>
    <w:p w:rsidR="00F97AB2" w:rsidRDefault="00BF4DB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RvwAIs" w:history="1">
        <w:r w:rsidR="00F97AB2" w:rsidRPr="004F4626">
          <w:rPr>
            <w:rStyle w:val="Hyperlink"/>
          </w:rPr>
          <w:t>Review of New Action Items</w:t>
        </w:r>
      </w:hyperlink>
    </w:p>
    <w:bookmarkStart w:id="14" w:name="AD"/>
    <w:bookmarkEnd w:id="14"/>
    <w:p w:rsidR="00A51C6A"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"Res" </w:instrText>
      </w:r>
      <w:r>
        <w:fldChar w:fldCharType="separate"/>
      </w:r>
      <w:r w:rsidR="00F97AB2" w:rsidRPr="004F4626">
        <w:rPr>
          <w:rStyle w:val="Hyperlink"/>
        </w:rPr>
        <w:t>Final Consideration of Resolutions</w:t>
      </w:r>
      <w:r>
        <w:fldChar w:fldCharType="end"/>
      </w:r>
    </w:p>
    <w:p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5" w:name="AE"/>
      <w:bookmarkStart w:id="16" w:name="Rec"/>
      <w:bookmarkEnd w:id="15"/>
      <w:r>
        <w:t>Recess</w:t>
      </w:r>
      <w:bookmarkEnd w:id="16"/>
    </w:p>
    <w:p w:rsidR="003F7610" w:rsidRDefault="00BF4DB6" w:rsidP="003F7610">
      <w:pPr>
        <w:pStyle w:val="Heading3"/>
      </w:pPr>
      <w:r>
        <w:pict>
          <v:rect id="_x0000_i1026" style="width:6in;height:1.5pt" o:hrstd="t" o:hr="t" fillcolor="#aca899" stroked="f"/>
        </w:pict>
      </w:r>
      <w:bookmarkStart w:id="17" w:name="OO"/>
      <w:bookmarkEnd w:id="17"/>
      <w:r w:rsidR="003F7610" w:rsidRPr="00AA3985">
        <w:t>Opening Orders</w:t>
      </w:r>
      <w:r w:rsidR="003F7610">
        <w:t xml:space="preserve"> </w:t>
      </w:r>
    </w:p>
    <w:p w:rsidR="003F7610" w:rsidRDefault="003F7610" w:rsidP="003F7610">
      <w:pPr>
        <w:pStyle w:val="StyleNormalWebLatinArialComplexArial10pt"/>
      </w:pPr>
      <w:r>
        <w:t xml:space="preserve">Call to Order </w:t>
      </w:r>
    </w:p>
    <w:p w:rsidR="001C79CC" w:rsidRPr="002C1302" w:rsidRDefault="001C79CC" w:rsidP="001C79CC">
      <w:pPr>
        <w:pStyle w:val="StyleNormalWebLatinArialComplexArial10pt"/>
      </w:pPr>
      <w:r>
        <w:t xml:space="preserve">Appointment of Meeting Secretary </w:t>
      </w:r>
    </w:p>
    <w:p w:rsidR="003F7610" w:rsidRDefault="003F7610" w:rsidP="003F7610">
      <w:pPr>
        <w:pStyle w:val="StyleNormalWebLatinArialComplexArial10pt"/>
      </w:pPr>
      <w:r>
        <w:t>Welcome and Administrative Arrangements</w:t>
      </w:r>
    </w:p>
    <w:p w:rsidR="003F7610" w:rsidRDefault="003F7610" w:rsidP="003F7610">
      <w:pPr>
        <w:pStyle w:val="StyleNormalWebLatinArialComplexArial10pt"/>
      </w:pPr>
      <w:r>
        <w:t xml:space="preserve">Approval of the </w:t>
      </w:r>
      <w:hyperlink w:anchor="Agenda" w:history="1">
        <w:r w:rsidRPr="003F7610">
          <w:rPr>
            <w:rStyle w:val="Hyperlink"/>
          </w:rPr>
          <w:t>Agenda</w:t>
        </w:r>
      </w:hyperlink>
    </w:p>
    <w:p w:rsidR="003F7610" w:rsidRDefault="003F7610" w:rsidP="003F7610">
      <w:pPr>
        <w:pStyle w:val="StyleNormalWebLatinArialComplexArial10pt"/>
      </w:pPr>
      <w:r w:rsidRPr="007E22E2">
        <w:t xml:space="preserve">Approval of </w:t>
      </w:r>
      <w:hyperlink r:id="rId10" w:history="1">
        <w:hyperlink r:id="rId11" w:history="1">
          <w:r w:rsidRPr="007E22E2">
            <w:rPr>
              <w:rStyle w:val="Hyperlink"/>
            </w:rPr>
            <w:t>N5</w:t>
          </w:r>
        </w:hyperlink>
        <w:r w:rsidR="007E22E2" w:rsidRPr="007E22E2">
          <w:rPr>
            <w:rStyle w:val="Hyperlink"/>
          </w:rPr>
          <w:t>9</w:t>
        </w:r>
      </w:hyperlink>
      <w:r w:rsidR="003F43B2">
        <w:rPr>
          <w:rStyle w:val="Hyperlink"/>
        </w:rPr>
        <w:t>5</w:t>
      </w:r>
      <w:r w:rsidRPr="007E22E2">
        <w:t xml:space="preserve">: </w:t>
      </w:r>
      <w:r w:rsidR="008B0A53" w:rsidRPr="007E22E2">
        <w:t>Meeting #7</w:t>
      </w:r>
      <w:r w:rsidR="003F43B2">
        <w:t>5</w:t>
      </w:r>
      <w:r w:rsidRPr="007E22E2">
        <w:t xml:space="preserve"> Minutes.</w:t>
      </w:r>
      <w:r>
        <w:t xml:space="preserve">  </w:t>
      </w:r>
    </w:p>
    <w:p w:rsidR="00E27D33" w:rsidRDefault="00E27D33" w:rsidP="003F7610">
      <w:pPr>
        <w:pStyle w:val="StyleNormalWebLatinArialComplexArial10pt"/>
      </w:pPr>
      <w:r>
        <w:t>Welcome Guests (Alok Shrivastava, J.P. Rosen)</w:t>
      </w:r>
    </w:p>
    <w:p w:rsidR="003F7610" w:rsidRDefault="00BF4DB6" w:rsidP="003F7610">
      <w:pPr>
        <w:pStyle w:val="StyleNormalWebLatinArialComplexArial10pt"/>
      </w:pPr>
      <w:r>
        <w:pict>
          <v:rect id="_x0000_i1027" style="width:6in;height:1.5pt" o:hrstd="t" o:hr="t" fillcolor="#aca899" stroked="f"/>
        </w:pict>
      </w:r>
    </w:p>
    <w:p w:rsidR="003F7610" w:rsidRDefault="00A51C6A" w:rsidP="003F7610">
      <w:pPr>
        <w:pStyle w:val="Heading3"/>
      </w:pPr>
      <w:bookmarkStart w:id="18" w:name="RnI"/>
      <w:bookmarkEnd w:id="18"/>
      <w:r>
        <w:t>HOD Reports</w:t>
      </w:r>
    </w:p>
    <w:p w:rsidR="003F7610" w:rsidRDefault="003F7610" w:rsidP="003F7610">
      <w:pPr>
        <w:pStyle w:val="Heading3"/>
        <w:rPr>
          <w:sz w:val="20"/>
          <w:szCs w:val="20"/>
        </w:rPr>
      </w:pPr>
      <w:bookmarkStart w:id="19" w:name="Canada"/>
      <w:bookmarkEnd w:id="19"/>
      <w:r w:rsidRPr="002979ED">
        <w:rPr>
          <w:sz w:val="20"/>
          <w:szCs w:val="20"/>
        </w:rPr>
        <w:t>Canada – Brad Moore (HOD)</w:t>
      </w:r>
    </w:p>
    <w:p w:rsidR="003F7610" w:rsidRDefault="003F7610" w:rsidP="003F7610">
      <w:pPr>
        <w:pStyle w:val="Heading3"/>
        <w:rPr>
          <w:sz w:val="20"/>
          <w:szCs w:val="20"/>
        </w:rPr>
      </w:pPr>
      <w:bookmarkStart w:id="20" w:name="Italy"/>
      <w:bookmarkEnd w:id="20"/>
      <w:r w:rsidRPr="002979ED">
        <w:rPr>
          <w:sz w:val="20"/>
          <w:szCs w:val="20"/>
        </w:rPr>
        <w:t xml:space="preserve">Italy – Tullio Vardanega (HOD)  </w:t>
      </w:r>
    </w:p>
    <w:p w:rsidR="00256D05" w:rsidRDefault="00256D05" w:rsidP="00256D05"/>
    <w:p w:rsidR="00256D05" w:rsidRPr="00256D05" w:rsidRDefault="00256D05" w:rsidP="00256D05">
      <w:r>
        <w:t>Nothing to report, other than continued support for WG 9 at SC 22.</w:t>
      </w:r>
    </w:p>
    <w:p w:rsidR="003F7610" w:rsidRPr="002979ED" w:rsidRDefault="003F7610" w:rsidP="003F7610">
      <w:pPr>
        <w:pStyle w:val="Heading3"/>
        <w:spacing w:before="0" w:after="0"/>
        <w:rPr>
          <w:sz w:val="20"/>
          <w:szCs w:val="20"/>
        </w:rPr>
      </w:pPr>
    </w:p>
    <w:p w:rsidR="003F7610" w:rsidRDefault="003F7610" w:rsidP="00ED5A59">
      <w:pPr>
        <w:pStyle w:val="Heading3"/>
        <w:tabs>
          <w:tab w:val="center" w:pos="4320"/>
        </w:tabs>
        <w:spacing w:before="0" w:after="0"/>
        <w:rPr>
          <w:sz w:val="20"/>
          <w:szCs w:val="20"/>
        </w:rPr>
      </w:pPr>
      <w:bookmarkStart w:id="21" w:name="Portugal"/>
      <w:bookmarkEnd w:id="21"/>
      <w:r w:rsidRPr="002979ED">
        <w:rPr>
          <w:sz w:val="20"/>
          <w:szCs w:val="20"/>
        </w:rPr>
        <w:t xml:space="preserve">Portugal – Luis Miguel </w:t>
      </w:r>
      <w:proofErr w:type="spellStart"/>
      <w:r w:rsidRPr="002979ED">
        <w:rPr>
          <w:sz w:val="20"/>
          <w:szCs w:val="20"/>
        </w:rPr>
        <w:t>Pinho</w:t>
      </w:r>
      <w:proofErr w:type="spellEnd"/>
      <w:r w:rsidRPr="002979ED">
        <w:rPr>
          <w:sz w:val="20"/>
          <w:szCs w:val="20"/>
        </w:rPr>
        <w:t xml:space="preserve"> (HOD)</w:t>
      </w:r>
      <w:r w:rsidR="00ED5A59">
        <w:rPr>
          <w:sz w:val="20"/>
          <w:szCs w:val="20"/>
        </w:rPr>
        <w:tab/>
      </w:r>
    </w:p>
    <w:p w:rsidR="00ED5A59" w:rsidRDefault="00ED5A59" w:rsidP="00ED5A59"/>
    <w:p w:rsidR="00ED5A59" w:rsidRPr="00ED5A59" w:rsidRDefault="00ED5A59" w:rsidP="00ED5A59">
      <w:r>
        <w:t>Nothing to report since the last meeting.</w:t>
      </w:r>
    </w:p>
    <w:p w:rsidR="003F7610" w:rsidRPr="002979ED" w:rsidRDefault="003F7610" w:rsidP="003F7610">
      <w:pPr>
        <w:pStyle w:val="Heading3"/>
        <w:spacing w:before="0" w:after="0"/>
        <w:rPr>
          <w:sz w:val="20"/>
          <w:szCs w:val="20"/>
        </w:rPr>
      </w:pPr>
    </w:p>
    <w:p w:rsidR="003F7610" w:rsidRDefault="003F7610" w:rsidP="003F7610">
      <w:pPr>
        <w:pStyle w:val="Heading3"/>
        <w:spacing w:before="0" w:after="0"/>
        <w:rPr>
          <w:sz w:val="20"/>
          <w:szCs w:val="20"/>
        </w:rPr>
      </w:pPr>
      <w:bookmarkStart w:id="22" w:name="Spain"/>
      <w:bookmarkEnd w:id="22"/>
      <w:r w:rsidRPr="002979ED">
        <w:rPr>
          <w:sz w:val="20"/>
          <w:szCs w:val="20"/>
        </w:rPr>
        <w:t>Spain – Juan Antonio de la Puente (HOD)</w:t>
      </w:r>
    </w:p>
    <w:p w:rsidR="00261306" w:rsidRDefault="00261306" w:rsidP="00261306"/>
    <w:p w:rsidR="00ED59EC" w:rsidRDefault="00ED59EC" w:rsidP="009F6722">
      <w:r>
        <w:t>There is nothing to report since the last WG 9 meeting.</w:t>
      </w:r>
    </w:p>
    <w:p w:rsidR="00ED59EC" w:rsidRPr="00ED59EC" w:rsidRDefault="00ED59EC" w:rsidP="009F6722">
      <w:pPr>
        <w:rPr>
          <w:rFonts w:eastAsia="Helvetica Neue" w:cs="Helvetica Neue"/>
        </w:rPr>
      </w:pPr>
      <w:r>
        <w:t>The Spanish delegation for this meeting of WG 9 is Juan Antonio de la Puente (HOD).</w:t>
      </w:r>
    </w:p>
    <w:p w:rsidR="003F7610" w:rsidRPr="002979ED" w:rsidRDefault="003F7610" w:rsidP="003F7610">
      <w:pPr>
        <w:pStyle w:val="Heading3"/>
        <w:rPr>
          <w:sz w:val="20"/>
          <w:szCs w:val="20"/>
        </w:rPr>
      </w:pPr>
      <w:bookmarkStart w:id="23" w:name="Switzerland"/>
      <w:bookmarkEnd w:id="23"/>
      <w:r w:rsidRPr="002979ED">
        <w:rPr>
          <w:sz w:val="20"/>
          <w:szCs w:val="20"/>
        </w:rPr>
        <w:lastRenderedPageBreak/>
        <w:t xml:space="preserve">Switzerland – Nicholas </w:t>
      </w:r>
      <w:proofErr w:type="spellStart"/>
      <w:r w:rsidRPr="002979ED">
        <w:rPr>
          <w:sz w:val="20"/>
          <w:szCs w:val="20"/>
        </w:rPr>
        <w:t>Kaethner</w:t>
      </w:r>
      <w:proofErr w:type="spellEnd"/>
      <w:r w:rsidRPr="002979ED">
        <w:rPr>
          <w:sz w:val="20"/>
          <w:szCs w:val="20"/>
        </w:rPr>
        <w:t xml:space="preserve"> (HOD)</w:t>
      </w:r>
    </w:p>
    <w:p w:rsidR="003F7610" w:rsidRDefault="003F7610" w:rsidP="003F7610">
      <w:pPr>
        <w:pStyle w:val="Heading3"/>
        <w:rPr>
          <w:sz w:val="20"/>
          <w:szCs w:val="20"/>
        </w:rPr>
      </w:pPr>
      <w:bookmarkStart w:id="24" w:name="UK"/>
      <w:bookmarkEnd w:id="24"/>
      <w:r w:rsidRPr="002979ED">
        <w:rPr>
          <w:sz w:val="20"/>
          <w:szCs w:val="20"/>
        </w:rPr>
        <w:t>UK – Jeff Cousins (HOD)</w:t>
      </w:r>
    </w:p>
    <w:p w:rsidR="00972AA8" w:rsidRDefault="00972AA8" w:rsidP="00972AA8">
      <w:pPr>
        <w:widowControl w:val="0"/>
        <w:autoSpaceDE w:val="0"/>
        <w:autoSpaceDN w:val="0"/>
        <w:adjustRightInd w:val="0"/>
        <w:spacing w:before="119" w:after="119"/>
        <w:rPr>
          <w:bCs/>
        </w:rPr>
      </w:pPr>
      <w:r>
        <w:rPr>
          <w:bCs/>
        </w:rPr>
        <w:t xml:space="preserve">Activity of the UK NB’s Ada Panel is restricted to the convenor (myself) distributing a progress report every few months, plus the occasional e-mail.  For historical reasons, our e-mail list was provided by </w:t>
      </w:r>
      <w:r>
        <w:rPr>
          <w:rFonts w:cs="Arial"/>
          <w:bCs/>
          <w:szCs w:val="20"/>
        </w:rPr>
        <w:t>the “</w:t>
      </w:r>
      <w:r>
        <w:rPr>
          <w:rFonts w:cs="Arial"/>
          <w:color w:val="000000"/>
          <w:szCs w:val="20"/>
        </w:rPr>
        <w:t>Association of C and C++ Users” and administered by the Fortran convenor!  Administration has now passed to me, and t</w:t>
      </w:r>
      <w:r>
        <w:rPr>
          <w:rFonts w:cs="Arial"/>
          <w:bCs/>
          <w:szCs w:val="20"/>
        </w:rPr>
        <w:t>he e-mail</w:t>
      </w:r>
      <w:r>
        <w:rPr>
          <w:bCs/>
        </w:rPr>
        <w:t xml:space="preserve"> list been updated and corrected.</w:t>
      </w:r>
    </w:p>
    <w:p w:rsidR="00972AA8" w:rsidRPr="00972AA8" w:rsidRDefault="00972AA8" w:rsidP="00972AA8">
      <w:pPr>
        <w:widowControl w:val="0"/>
        <w:autoSpaceDE w:val="0"/>
        <w:autoSpaceDN w:val="0"/>
        <w:adjustRightInd w:val="0"/>
        <w:spacing w:before="119" w:after="119"/>
        <w:rPr>
          <w:bCs/>
          <w:color w:val="000000"/>
        </w:rPr>
      </w:pPr>
      <w:r>
        <w:rPr>
          <w:bCs/>
        </w:rPr>
        <w:t>The UK delegation is John Barnes, Alan Burns and Jeff Cousins (</w:t>
      </w:r>
      <w:proofErr w:type="spellStart"/>
      <w:r>
        <w:rPr>
          <w:bCs/>
        </w:rPr>
        <w:t>HoD</w:t>
      </w:r>
      <w:proofErr w:type="spellEnd"/>
      <w:r>
        <w:rPr>
          <w:bCs/>
        </w:rPr>
        <w:t>) for this meeting of WG 9.</w:t>
      </w:r>
    </w:p>
    <w:p w:rsidR="003F7610" w:rsidRDefault="003F7610" w:rsidP="003F7610">
      <w:pPr>
        <w:pStyle w:val="Heading3"/>
        <w:rPr>
          <w:sz w:val="20"/>
          <w:szCs w:val="20"/>
        </w:rPr>
      </w:pPr>
      <w:bookmarkStart w:id="25" w:name="USA"/>
      <w:bookmarkEnd w:id="25"/>
      <w:r w:rsidRPr="002979ED">
        <w:rPr>
          <w:sz w:val="20"/>
          <w:szCs w:val="20"/>
        </w:rPr>
        <w:t xml:space="preserve">USA – </w:t>
      </w:r>
      <w:r w:rsidR="00B6664C">
        <w:rPr>
          <w:sz w:val="20"/>
          <w:szCs w:val="20"/>
        </w:rPr>
        <w:t>Tucker Taft</w:t>
      </w:r>
      <w:r w:rsidRPr="002979ED">
        <w:rPr>
          <w:sz w:val="20"/>
          <w:szCs w:val="20"/>
        </w:rPr>
        <w:t xml:space="preserve"> (HOD)</w:t>
      </w:r>
    </w:p>
    <w:p w:rsidR="004621CA" w:rsidRDefault="004621CA" w:rsidP="004621CA"/>
    <w:p w:rsidR="004621CA" w:rsidRPr="004621CA" w:rsidRDefault="004621CA" w:rsidP="004621CA">
      <w:r>
        <w:t>There is nothing to report since the last WG 9 meeting.</w:t>
      </w:r>
    </w:p>
    <w:p w:rsidR="003F7610" w:rsidRDefault="003F7610" w:rsidP="003F7610">
      <w:pPr>
        <w:pStyle w:val="Heading3"/>
        <w:rPr>
          <w:sz w:val="20"/>
          <w:szCs w:val="20"/>
        </w:rPr>
      </w:pPr>
      <w:r w:rsidRPr="002979ED">
        <w:rPr>
          <w:sz w:val="20"/>
          <w:szCs w:val="20"/>
        </w:rPr>
        <w:t>Guests</w:t>
      </w:r>
      <w:r w:rsidR="00C87A6B">
        <w:rPr>
          <w:sz w:val="20"/>
          <w:szCs w:val="20"/>
        </w:rPr>
        <w:t>, if any</w:t>
      </w:r>
    </w:p>
    <w:p w:rsidR="004F4626" w:rsidRDefault="004F4626" w:rsidP="004F4626"/>
    <w:p w:rsidR="004F4626" w:rsidRPr="004F4626" w:rsidRDefault="00BF4DB6" w:rsidP="004F4626">
      <w:hyperlink w:anchor="Agenda" w:history="1">
        <w:r w:rsidR="004F4626" w:rsidRPr="004F4626">
          <w:rPr>
            <w:rStyle w:val="Hyperlink"/>
          </w:rPr>
          <w:t>AGENDA</w:t>
        </w:r>
      </w:hyperlink>
    </w:p>
    <w:p w:rsidR="003F7610" w:rsidRDefault="00BF4DB6" w:rsidP="003F7610">
      <w:pPr>
        <w:pStyle w:val="Heading3"/>
      </w:pPr>
      <w:r>
        <w:pict>
          <v:rect id="_x0000_i1028" style="width:6in;height:1.5pt" o:hrstd="t" o:hr="t" fillcolor="#aca899" stroked="f"/>
        </w:pict>
      </w:r>
      <w:bookmarkStart w:id="26" w:name="Liaisons"/>
      <w:bookmarkEnd w:id="26"/>
      <w:r w:rsidR="003F7610" w:rsidRPr="00AA3985">
        <w:t>Liaison Reports and Introductions</w:t>
      </w:r>
    </w:p>
    <w:p w:rsidR="003F7610" w:rsidRDefault="003F7610" w:rsidP="003F7610">
      <w:pPr>
        <w:rPr>
          <w:rFonts w:eastAsiaTheme="minorHAnsi"/>
        </w:rPr>
      </w:pPr>
    </w:p>
    <w:p w:rsidR="003F7610" w:rsidRDefault="003F7610" w:rsidP="003F7610">
      <w:pPr>
        <w:rPr>
          <w:bCs/>
          <w:lang w:val="fr-FR"/>
        </w:rPr>
      </w:pPr>
      <w:bookmarkStart w:id="27" w:name="AdaEurope"/>
      <w:bookmarkEnd w:id="27"/>
      <w:r>
        <w:rPr>
          <w:rFonts w:eastAsiaTheme="minorHAnsi"/>
          <w:b/>
        </w:rPr>
        <w:t xml:space="preserve">Ada Europe – </w:t>
      </w:r>
      <w:r w:rsidRPr="00FF62D8">
        <w:rPr>
          <w:rFonts w:eastAsiaTheme="minorHAnsi"/>
        </w:rPr>
        <w:t xml:space="preserve">Dirk </w:t>
      </w:r>
      <w:r w:rsidRPr="00FF62D8">
        <w:rPr>
          <w:bCs/>
          <w:lang w:val="fr-FR"/>
        </w:rPr>
        <w:t>Craeynest</w:t>
      </w:r>
    </w:p>
    <w:p w:rsidR="002773F1" w:rsidRDefault="002773F1" w:rsidP="003F7610">
      <w:pPr>
        <w:rPr>
          <w:bCs/>
          <w:lang w:val="fr-FR"/>
        </w:rPr>
      </w:pPr>
    </w:p>
    <w:p w:rsidR="002773F1" w:rsidRPr="002773F1" w:rsidRDefault="002773F1" w:rsidP="002773F1">
      <w:pPr>
        <w:rPr>
          <w:bCs/>
          <w:lang w:val="fr-FR"/>
        </w:rPr>
      </w:pPr>
      <w:r w:rsidRPr="002773F1">
        <w:rPr>
          <w:bCs/>
          <w:lang w:val="fr-FR"/>
        </w:rPr>
        <w:t>Ada-Europe would like to inform the WG9 convener that it will send</w:t>
      </w:r>
      <w:r>
        <w:rPr>
          <w:bCs/>
          <w:lang w:val="fr-FR"/>
        </w:rPr>
        <w:t xml:space="preserve"> </w:t>
      </w:r>
      <w:r w:rsidRPr="002773F1">
        <w:rPr>
          <w:bCs/>
          <w:lang w:val="fr-FR"/>
        </w:rPr>
        <w:t>a 2-person Ada-Europe liaison delegation to Meeting #76 in Warsaw,</w:t>
      </w:r>
      <w:r>
        <w:rPr>
          <w:bCs/>
          <w:lang w:val="fr-FR"/>
        </w:rPr>
        <w:t xml:space="preserve"> </w:t>
      </w:r>
      <w:r w:rsidRPr="002773F1">
        <w:rPr>
          <w:bCs/>
          <w:lang w:val="fr-FR"/>
        </w:rPr>
        <w:t>Poland, on Friday 14 June 2019.</w:t>
      </w:r>
    </w:p>
    <w:p w:rsidR="002773F1" w:rsidRPr="002773F1" w:rsidRDefault="002773F1" w:rsidP="002773F1">
      <w:pPr>
        <w:rPr>
          <w:bCs/>
          <w:lang w:val="fr-FR"/>
        </w:rPr>
      </w:pPr>
    </w:p>
    <w:p w:rsidR="002773F1" w:rsidRPr="002773F1" w:rsidRDefault="002773F1" w:rsidP="002773F1">
      <w:pPr>
        <w:rPr>
          <w:bCs/>
          <w:lang w:val="fr-FR"/>
        </w:rPr>
      </w:pPr>
      <w:r w:rsidRPr="002773F1">
        <w:rPr>
          <w:bCs/>
          <w:lang w:val="fr-FR"/>
        </w:rPr>
        <w:t>The delegation consists of:</w:t>
      </w:r>
    </w:p>
    <w:p w:rsidR="002773F1" w:rsidRPr="002773F1" w:rsidRDefault="002773F1" w:rsidP="002773F1">
      <w:pPr>
        <w:rPr>
          <w:bCs/>
          <w:lang w:val="fr-FR"/>
        </w:rPr>
      </w:pPr>
      <w:r w:rsidRPr="002773F1">
        <w:rPr>
          <w:bCs/>
          <w:lang w:val="fr-FR"/>
        </w:rPr>
        <w:t>- Erhard Ploedereder</w:t>
      </w:r>
    </w:p>
    <w:p w:rsidR="002773F1" w:rsidRPr="002773F1" w:rsidRDefault="002773F1" w:rsidP="002773F1">
      <w:pPr>
        <w:rPr>
          <w:bCs/>
          <w:lang w:val="fr-FR"/>
        </w:rPr>
      </w:pPr>
      <w:r w:rsidRPr="002773F1">
        <w:rPr>
          <w:bCs/>
          <w:lang w:val="fr-FR"/>
        </w:rPr>
        <w:t>- Dirk Craeynest (presenter)</w:t>
      </w:r>
    </w:p>
    <w:p w:rsidR="002773F1" w:rsidRPr="002773F1" w:rsidRDefault="002773F1" w:rsidP="002773F1">
      <w:pPr>
        <w:rPr>
          <w:bCs/>
          <w:lang w:val="fr-FR"/>
        </w:rPr>
      </w:pPr>
    </w:p>
    <w:p w:rsidR="002773F1" w:rsidRPr="002773F1" w:rsidRDefault="002773F1" w:rsidP="002773F1">
      <w:pPr>
        <w:rPr>
          <w:bCs/>
          <w:lang w:val="fr-FR"/>
        </w:rPr>
      </w:pPr>
      <w:r w:rsidRPr="002773F1">
        <w:rPr>
          <w:bCs/>
          <w:lang w:val="fr-FR"/>
        </w:rPr>
        <w:t>The next Ada-Europe conference [1] will be held in the week of</w:t>
      </w:r>
      <w:r>
        <w:rPr>
          <w:bCs/>
          <w:lang w:val="fr-FR"/>
        </w:rPr>
        <w:t xml:space="preserve"> </w:t>
      </w:r>
      <w:r w:rsidRPr="002773F1">
        <w:rPr>
          <w:bCs/>
          <w:lang w:val="fr-FR"/>
        </w:rPr>
        <w:t>June 08-12, 2020, in Santander, Spain, and we reconfirm our usual</w:t>
      </w:r>
      <w:r>
        <w:rPr>
          <w:bCs/>
          <w:lang w:val="fr-FR"/>
        </w:rPr>
        <w:t xml:space="preserve"> </w:t>
      </w:r>
      <w:r w:rsidRPr="002773F1">
        <w:rPr>
          <w:bCs/>
          <w:lang w:val="fr-FR"/>
        </w:rPr>
        <w:t>hospitality agreement for WG9, ARG and HRG, as well as for WG23.  The</w:t>
      </w:r>
      <w:r>
        <w:rPr>
          <w:bCs/>
          <w:lang w:val="fr-FR"/>
        </w:rPr>
        <w:t xml:space="preserve"> </w:t>
      </w:r>
      <w:r w:rsidRPr="002773F1">
        <w:rPr>
          <w:bCs/>
          <w:lang w:val="fr-FR"/>
        </w:rPr>
        <w:t>Preliminary Call for Papers was handed out at this year's conference,</w:t>
      </w:r>
      <w:r>
        <w:rPr>
          <w:bCs/>
          <w:lang w:val="fr-FR"/>
        </w:rPr>
        <w:t xml:space="preserve"> </w:t>
      </w:r>
      <w:r w:rsidRPr="002773F1">
        <w:rPr>
          <w:bCs/>
          <w:lang w:val="fr-FR"/>
        </w:rPr>
        <w:t>and is available at the conference web site.</w:t>
      </w:r>
    </w:p>
    <w:p w:rsidR="002773F1" w:rsidRPr="002773F1" w:rsidRDefault="002773F1" w:rsidP="002773F1">
      <w:pPr>
        <w:rPr>
          <w:bCs/>
          <w:lang w:val="fr-FR"/>
        </w:rPr>
      </w:pPr>
    </w:p>
    <w:p w:rsidR="002773F1" w:rsidRPr="002773F1" w:rsidRDefault="002773F1" w:rsidP="002773F1">
      <w:pPr>
        <w:rPr>
          <w:bCs/>
          <w:lang w:val="fr-FR"/>
        </w:rPr>
      </w:pPr>
      <w:r w:rsidRPr="002773F1">
        <w:rPr>
          <w:bCs/>
          <w:lang w:val="fr-FR"/>
        </w:rPr>
        <w:t>The 2020 edition of our conference will continue the major revamp</w:t>
      </w:r>
      <w:r>
        <w:rPr>
          <w:bCs/>
          <w:lang w:val="fr-FR"/>
        </w:rPr>
        <w:t xml:space="preserve"> </w:t>
      </w:r>
      <w:r w:rsidRPr="002773F1">
        <w:rPr>
          <w:bCs/>
          <w:lang w:val="fr-FR"/>
        </w:rPr>
        <w:t>in the registration fees, redesigned to extend participation and to</w:t>
      </w:r>
      <w:r>
        <w:rPr>
          <w:bCs/>
          <w:lang w:val="fr-FR"/>
        </w:rPr>
        <w:t xml:space="preserve"> </w:t>
      </w:r>
      <w:r w:rsidRPr="002773F1">
        <w:rPr>
          <w:bCs/>
          <w:lang w:val="fr-FR"/>
        </w:rPr>
        <w:t>reward contributors.</w:t>
      </w:r>
    </w:p>
    <w:p w:rsidR="002773F1" w:rsidRPr="002773F1" w:rsidRDefault="002773F1" w:rsidP="002773F1">
      <w:pPr>
        <w:rPr>
          <w:bCs/>
          <w:lang w:val="fr-FR"/>
        </w:rPr>
      </w:pPr>
    </w:p>
    <w:p w:rsidR="002773F1" w:rsidRPr="002773F1" w:rsidRDefault="002773F1" w:rsidP="002773F1">
      <w:pPr>
        <w:rPr>
          <w:bCs/>
          <w:lang w:val="fr-FR"/>
        </w:rPr>
      </w:pPr>
      <w:r w:rsidRPr="002773F1">
        <w:rPr>
          <w:bCs/>
          <w:lang w:val="fr-FR"/>
        </w:rPr>
        <w:t>[1] http://www.ada-europe.org/conference2020</w:t>
      </w:r>
    </w:p>
    <w:p w:rsidR="002773F1" w:rsidRPr="002773F1" w:rsidRDefault="002773F1" w:rsidP="002773F1">
      <w:pPr>
        <w:rPr>
          <w:bCs/>
          <w:lang w:val="fr-FR"/>
        </w:rPr>
      </w:pPr>
    </w:p>
    <w:p w:rsidR="002773F1" w:rsidRPr="002773F1" w:rsidRDefault="002773F1" w:rsidP="002773F1">
      <w:pPr>
        <w:rPr>
          <w:bCs/>
          <w:lang w:val="fr-FR"/>
        </w:rPr>
      </w:pPr>
      <w:r w:rsidRPr="002773F1">
        <w:rPr>
          <w:bCs/>
          <w:lang w:val="fr-FR"/>
        </w:rPr>
        <w:t>We reconfirm our willingness to support the Ada standardization and</w:t>
      </w:r>
      <w:r>
        <w:rPr>
          <w:bCs/>
          <w:lang w:val="fr-FR"/>
        </w:rPr>
        <w:t xml:space="preserve"> </w:t>
      </w:r>
      <w:r w:rsidRPr="002773F1">
        <w:rPr>
          <w:bCs/>
          <w:lang w:val="fr-FR"/>
        </w:rPr>
        <w:t>related activities.</w:t>
      </w:r>
    </w:p>
    <w:p w:rsidR="002773F1" w:rsidRPr="002773F1" w:rsidRDefault="002773F1" w:rsidP="002773F1">
      <w:pPr>
        <w:rPr>
          <w:bCs/>
          <w:lang w:val="fr-FR"/>
        </w:rPr>
      </w:pPr>
    </w:p>
    <w:p w:rsidR="002773F1" w:rsidRPr="002773F1" w:rsidRDefault="002773F1" w:rsidP="002773F1">
      <w:pPr>
        <w:rPr>
          <w:bCs/>
          <w:lang w:val="fr-FR"/>
        </w:rPr>
      </w:pPr>
      <w:r w:rsidRPr="002773F1">
        <w:rPr>
          <w:bCs/>
          <w:lang w:val="fr-FR"/>
        </w:rPr>
        <w:t>Ada-Europe is happy to report a continued healthy situation with the</w:t>
      </w:r>
      <w:r>
        <w:rPr>
          <w:bCs/>
          <w:lang w:val="fr-FR"/>
        </w:rPr>
        <w:t xml:space="preserve"> </w:t>
      </w:r>
      <w:r w:rsidRPr="002773F1">
        <w:rPr>
          <w:bCs/>
          <w:lang w:val="fr-FR"/>
        </w:rPr>
        <w:t>Ada User Journal (AUJ) [2].  Four issues are published each year.</w:t>
      </w:r>
    </w:p>
    <w:p w:rsidR="002773F1" w:rsidRPr="002773F1" w:rsidRDefault="002773F1" w:rsidP="002773F1">
      <w:pPr>
        <w:rPr>
          <w:bCs/>
          <w:lang w:val="fr-FR"/>
        </w:rPr>
      </w:pPr>
    </w:p>
    <w:p w:rsidR="002773F1" w:rsidRPr="002773F1" w:rsidRDefault="002773F1" w:rsidP="002773F1">
      <w:pPr>
        <w:rPr>
          <w:bCs/>
          <w:lang w:val="fr-FR"/>
        </w:rPr>
      </w:pPr>
      <w:r w:rsidRPr="002773F1">
        <w:rPr>
          <w:bCs/>
          <w:lang w:val="fr-FR"/>
        </w:rPr>
        <w:t>The Journal continues printing material from the industrial</w:t>
      </w:r>
      <w:r w:rsidR="007A587C">
        <w:rPr>
          <w:bCs/>
          <w:lang w:val="fr-FR"/>
        </w:rPr>
        <w:t xml:space="preserve"> </w:t>
      </w:r>
      <w:r w:rsidRPr="002773F1">
        <w:rPr>
          <w:bCs/>
          <w:lang w:val="fr-FR"/>
        </w:rPr>
        <w:t>track and technical presentations of the Ada-Europe conference,</w:t>
      </w:r>
      <w:r w:rsidR="007A587C">
        <w:rPr>
          <w:bCs/>
          <w:lang w:val="fr-FR"/>
        </w:rPr>
        <w:t xml:space="preserve"> a</w:t>
      </w:r>
      <w:r w:rsidRPr="002773F1">
        <w:rPr>
          <w:bCs/>
          <w:lang w:val="fr-FR"/>
        </w:rPr>
        <w:t>s well as reports of the International Real-Time Ada Workshops.</w:t>
      </w:r>
      <w:r w:rsidR="007A587C">
        <w:rPr>
          <w:bCs/>
          <w:lang w:val="fr-FR"/>
        </w:rPr>
        <w:t xml:space="preserve"> </w:t>
      </w:r>
      <w:r w:rsidRPr="002773F1">
        <w:rPr>
          <w:bCs/>
          <w:lang w:val="fr-FR"/>
        </w:rPr>
        <w:t>The Journal provided the proceedings of the Workshop on Challenges</w:t>
      </w:r>
      <w:r w:rsidR="007A587C">
        <w:rPr>
          <w:bCs/>
          <w:lang w:val="fr-FR"/>
        </w:rPr>
        <w:t xml:space="preserve"> </w:t>
      </w:r>
      <w:r w:rsidRPr="002773F1">
        <w:rPr>
          <w:bCs/>
          <w:lang w:val="fr-FR"/>
        </w:rPr>
        <w:t>and New Approaches for Dependable and Cyber-Physical Systems</w:t>
      </w:r>
      <w:r w:rsidR="007A587C">
        <w:rPr>
          <w:bCs/>
          <w:lang w:val="fr-FR"/>
        </w:rPr>
        <w:t xml:space="preserve"> </w:t>
      </w:r>
      <w:r w:rsidRPr="002773F1">
        <w:rPr>
          <w:bCs/>
          <w:lang w:val="fr-FR"/>
        </w:rPr>
        <w:t>Engineering (DeCPS 2018), as well as the Runtime Verification and</w:t>
      </w:r>
      <w:r w:rsidR="007A587C">
        <w:rPr>
          <w:bCs/>
          <w:lang w:val="fr-FR"/>
        </w:rPr>
        <w:t xml:space="preserve"> </w:t>
      </w:r>
      <w:r w:rsidRPr="002773F1">
        <w:rPr>
          <w:bCs/>
          <w:lang w:val="fr-FR"/>
        </w:rPr>
        <w:t>Monitoring Technologies for Embedded Systems Workshop (RUME 2018),</w:t>
      </w:r>
    </w:p>
    <w:p w:rsidR="002773F1" w:rsidRPr="002773F1" w:rsidRDefault="002773F1" w:rsidP="002773F1">
      <w:pPr>
        <w:rPr>
          <w:bCs/>
          <w:lang w:val="fr-FR"/>
        </w:rPr>
      </w:pPr>
      <w:r w:rsidRPr="002773F1">
        <w:rPr>
          <w:bCs/>
          <w:lang w:val="fr-FR"/>
        </w:rPr>
        <w:t>both co-located with Ada-Europe 2018, and plans to publish this year</w:t>
      </w:r>
      <w:r w:rsidR="007A587C">
        <w:rPr>
          <w:bCs/>
          <w:lang w:val="fr-FR"/>
        </w:rPr>
        <w:t xml:space="preserve"> </w:t>
      </w:r>
      <w:r w:rsidRPr="002773F1">
        <w:rPr>
          <w:bCs/>
          <w:lang w:val="fr-FR"/>
        </w:rPr>
        <w:t>the proceedings of the DeCPS workshop co-located with Ada-Europe 2019.</w:t>
      </w:r>
      <w:r w:rsidR="007A587C">
        <w:rPr>
          <w:bCs/>
          <w:lang w:val="fr-FR"/>
        </w:rPr>
        <w:t xml:space="preserve"> </w:t>
      </w:r>
      <w:r w:rsidRPr="002773F1">
        <w:rPr>
          <w:bCs/>
          <w:lang w:val="fr-FR"/>
        </w:rPr>
        <w:t>The AUJ also published the proceedings of the 2018 International</w:t>
      </w:r>
      <w:r w:rsidR="007A587C">
        <w:rPr>
          <w:bCs/>
          <w:lang w:val="fr-FR"/>
        </w:rPr>
        <w:t xml:space="preserve"> </w:t>
      </w:r>
      <w:r w:rsidRPr="002773F1">
        <w:rPr>
          <w:bCs/>
          <w:lang w:val="fr-FR"/>
        </w:rPr>
        <w:t>Real-Time Ada Workshop.</w:t>
      </w:r>
    </w:p>
    <w:p w:rsidR="002773F1" w:rsidRPr="002773F1" w:rsidRDefault="002773F1" w:rsidP="002773F1">
      <w:pPr>
        <w:rPr>
          <w:bCs/>
          <w:lang w:val="fr-FR"/>
        </w:rPr>
      </w:pPr>
    </w:p>
    <w:p w:rsidR="002773F1" w:rsidRPr="002773F1" w:rsidRDefault="002773F1" w:rsidP="002773F1">
      <w:pPr>
        <w:rPr>
          <w:bCs/>
          <w:lang w:val="fr-FR"/>
        </w:rPr>
      </w:pPr>
      <w:r w:rsidRPr="002773F1">
        <w:rPr>
          <w:bCs/>
          <w:lang w:val="fr-FR"/>
        </w:rPr>
        <w:lastRenderedPageBreak/>
        <w:t>Reports on the Ada standardization process are planned to be periodic.</w:t>
      </w:r>
      <w:r w:rsidR="002F3AB7">
        <w:rPr>
          <w:bCs/>
          <w:lang w:val="fr-FR"/>
        </w:rPr>
        <w:t xml:space="preserve"> </w:t>
      </w:r>
      <w:r w:rsidRPr="002773F1">
        <w:rPr>
          <w:bCs/>
          <w:lang w:val="fr-FR"/>
        </w:rPr>
        <w:t>The AUJ is publishing the ISO technical report Guide for the use</w:t>
      </w:r>
      <w:r w:rsidR="002F3AB7">
        <w:rPr>
          <w:bCs/>
          <w:lang w:val="fr-FR"/>
        </w:rPr>
        <w:t xml:space="preserve"> </w:t>
      </w:r>
      <w:r w:rsidRPr="002773F1">
        <w:rPr>
          <w:bCs/>
          <w:lang w:val="fr-FR"/>
        </w:rPr>
        <w:t>of Ravenscar and plans to publish the Ada part of the ISO technical</w:t>
      </w:r>
      <w:r w:rsidR="002F3AB7">
        <w:rPr>
          <w:bCs/>
          <w:lang w:val="fr-FR"/>
        </w:rPr>
        <w:t xml:space="preserve"> </w:t>
      </w:r>
      <w:r w:rsidRPr="002773F1">
        <w:rPr>
          <w:bCs/>
          <w:lang w:val="fr-FR"/>
        </w:rPr>
        <w:t>report on Language Vulnerabilities, to provide earlier access to these</w:t>
      </w:r>
      <w:r w:rsidR="002F3AB7">
        <w:rPr>
          <w:bCs/>
          <w:lang w:val="fr-FR"/>
        </w:rPr>
        <w:t xml:space="preserve"> </w:t>
      </w:r>
      <w:r w:rsidRPr="002773F1">
        <w:rPr>
          <w:bCs/>
          <w:lang w:val="fr-FR"/>
        </w:rPr>
        <w:t>documents.  The AUJ also continues with its traditional Quarterly</w:t>
      </w:r>
      <w:r w:rsidR="002F3AB7">
        <w:rPr>
          <w:bCs/>
          <w:lang w:val="fr-FR"/>
        </w:rPr>
        <w:t xml:space="preserve"> </w:t>
      </w:r>
      <w:r w:rsidRPr="002773F1">
        <w:rPr>
          <w:bCs/>
          <w:lang w:val="fr-FR"/>
        </w:rPr>
        <w:t>News Digest, Conference Calendar and Forthcoming Events sections.</w:t>
      </w:r>
    </w:p>
    <w:p w:rsidR="002773F1" w:rsidRPr="002773F1" w:rsidRDefault="002773F1" w:rsidP="002773F1">
      <w:pPr>
        <w:rPr>
          <w:bCs/>
          <w:lang w:val="fr-FR"/>
        </w:rPr>
      </w:pPr>
    </w:p>
    <w:p w:rsidR="002773F1" w:rsidRPr="002773F1" w:rsidRDefault="002773F1" w:rsidP="002773F1">
      <w:pPr>
        <w:rPr>
          <w:bCs/>
          <w:lang w:val="fr-FR"/>
        </w:rPr>
      </w:pPr>
      <w:r w:rsidRPr="002773F1">
        <w:rPr>
          <w:bCs/>
          <w:lang w:val="fr-FR"/>
        </w:rPr>
        <w:t>In the past year, the collaboration with Ada Letters resulted in the</w:t>
      </w:r>
      <w:r w:rsidR="002F3AB7">
        <w:rPr>
          <w:bCs/>
          <w:lang w:val="fr-FR"/>
        </w:rPr>
        <w:t xml:space="preserve"> </w:t>
      </w:r>
      <w:r w:rsidRPr="002773F1">
        <w:rPr>
          <w:bCs/>
          <w:lang w:val="fr-FR"/>
        </w:rPr>
        <w:t>simultaneous publication of the Real-Time Ada Workshop proceedings</w:t>
      </w:r>
      <w:r w:rsidR="002F3AB7">
        <w:rPr>
          <w:bCs/>
          <w:lang w:val="fr-FR"/>
        </w:rPr>
        <w:t xml:space="preserve"> </w:t>
      </w:r>
      <w:r w:rsidRPr="002773F1">
        <w:rPr>
          <w:bCs/>
          <w:lang w:val="fr-FR"/>
        </w:rPr>
        <w:t>in the June 2018 issues of the Ada User Journal and Ada Letters.</w:t>
      </w:r>
    </w:p>
    <w:p w:rsidR="002773F1" w:rsidRPr="002773F1" w:rsidRDefault="002773F1" w:rsidP="002773F1">
      <w:pPr>
        <w:rPr>
          <w:bCs/>
          <w:lang w:val="fr-FR"/>
        </w:rPr>
      </w:pPr>
    </w:p>
    <w:p w:rsidR="002773F1" w:rsidRDefault="002773F1" w:rsidP="002773F1">
      <w:pPr>
        <w:rPr>
          <w:bCs/>
          <w:lang w:val="fr-FR"/>
        </w:rPr>
      </w:pPr>
      <w:r w:rsidRPr="002773F1">
        <w:rPr>
          <w:bCs/>
          <w:lang w:val="fr-FR"/>
        </w:rPr>
        <w:t>[2] http://www.ada-europe.org/auj</w:t>
      </w:r>
    </w:p>
    <w:p w:rsidR="00AF2D3C" w:rsidRDefault="00AF2D3C" w:rsidP="003F7610">
      <w:pPr>
        <w:rPr>
          <w:bCs/>
          <w:lang w:val="fr-FR"/>
        </w:rPr>
      </w:pPr>
    </w:p>
    <w:p w:rsidR="003F7610" w:rsidRDefault="003F7610" w:rsidP="003F7610">
      <w:pPr>
        <w:rPr>
          <w:rFonts w:eastAsiaTheme="minorHAnsi"/>
        </w:rPr>
      </w:pPr>
      <w:bookmarkStart w:id="28" w:name="SIGAda"/>
      <w:bookmarkEnd w:id="28"/>
      <w:r>
        <w:rPr>
          <w:rFonts w:eastAsiaTheme="minorHAnsi"/>
          <w:b/>
        </w:rPr>
        <w:t xml:space="preserve">SIGAda – </w:t>
      </w:r>
      <w:r w:rsidR="0039724D">
        <w:rPr>
          <w:rFonts w:eastAsiaTheme="minorHAnsi"/>
        </w:rPr>
        <w:t xml:space="preserve">Drew </w:t>
      </w:r>
      <w:r w:rsidR="00D402C1">
        <w:rPr>
          <w:rFonts w:eastAsiaTheme="minorHAnsi"/>
        </w:rPr>
        <w:t>H</w:t>
      </w:r>
      <w:r w:rsidR="0039724D">
        <w:rPr>
          <w:rFonts w:eastAsiaTheme="minorHAnsi"/>
        </w:rPr>
        <w:t>amilton</w:t>
      </w:r>
    </w:p>
    <w:p w:rsidR="00BD2372" w:rsidRDefault="00BD2372" w:rsidP="003F7610">
      <w:pPr>
        <w:rPr>
          <w:rFonts w:eastAsiaTheme="minorHAnsi"/>
          <w:b/>
        </w:rPr>
      </w:pPr>
      <w:bookmarkStart w:id="29" w:name="WG23"/>
      <w:bookmarkEnd w:id="29"/>
    </w:p>
    <w:p w:rsidR="00BD2372" w:rsidRDefault="003F7610" w:rsidP="003F7610">
      <w:pPr>
        <w:rPr>
          <w:rFonts w:eastAsiaTheme="minorHAnsi"/>
        </w:rPr>
      </w:pPr>
      <w:r>
        <w:rPr>
          <w:rFonts w:eastAsiaTheme="minorHAnsi"/>
          <w:b/>
        </w:rPr>
        <w:t xml:space="preserve">WG 23 – </w:t>
      </w:r>
      <w:r w:rsidRPr="00DC0315">
        <w:rPr>
          <w:rFonts w:eastAsiaTheme="minorHAnsi"/>
        </w:rPr>
        <w:t>Erhard Plo</w:t>
      </w:r>
      <w:r>
        <w:rPr>
          <w:rFonts w:eastAsiaTheme="minorHAnsi"/>
        </w:rPr>
        <w:t>edereder</w:t>
      </w:r>
    </w:p>
    <w:p w:rsidR="00B40AAE" w:rsidRDefault="00B40AAE" w:rsidP="003F7610">
      <w:pPr>
        <w:rPr>
          <w:rFonts w:eastAsiaTheme="minorHAnsi"/>
        </w:rPr>
      </w:pPr>
    </w:p>
    <w:p w:rsidR="00B40AAE" w:rsidRDefault="00B40AAE" w:rsidP="00B40AAE">
      <w:pPr>
        <w:rPr>
          <w:rFonts w:asciiTheme="minorHAnsi" w:hAnsiTheme="minorHAnsi"/>
          <w:szCs w:val="22"/>
        </w:rPr>
      </w:pPr>
      <w:r>
        <w:t>The three documents submitted by WG23 last year (the language independent Part, the Ada Part, and the C Part of TR 24772) have passed their ISO ballots. They are now in final editing by ISO prior to publication (already for several months).</w:t>
      </w:r>
    </w:p>
    <w:p w:rsidR="006138D8" w:rsidRDefault="006138D8" w:rsidP="00B40AAE"/>
    <w:p w:rsidR="00B40AAE" w:rsidRDefault="00B40AAE" w:rsidP="00B40AAE">
      <w:r>
        <w:t xml:space="preserve">Once Part 1 of TR 24772 comes out of editing, it becomes an International TR and the previous version, including all its annexes, is taken off the list of active ISO documents. This means that the annexes for Python, Ruby, PHP, and SPARK will be removed as active documents. </w:t>
      </w:r>
    </w:p>
    <w:p w:rsidR="00B40AAE" w:rsidRDefault="00B40AAE" w:rsidP="00B40AAE">
      <w:r>
        <w:t xml:space="preserve">It is therefore important to get the SPARK Part updated to get it back on the list of active documents. WG9 should assist this process and WG23 in looking towards WG9 helping in organizing the completion of the SPARK Part of the TR. A draft has been produced and coordinated with AdaCore, but final touches are </w:t>
      </w:r>
      <w:proofErr w:type="gramStart"/>
      <w:r>
        <w:t>needed</w:t>
      </w:r>
      <w:proofErr w:type="gramEnd"/>
      <w:r>
        <w:t xml:space="preserve"> and a few sections need to be completed before we can consider the Part ready for balloting. An attempt at scheduling a face-to-face meeting with AdaCore representatives during the summer has failed; we now try to complete the work by teleconferences. </w:t>
      </w:r>
    </w:p>
    <w:p w:rsidR="006138D8" w:rsidRDefault="006138D8" w:rsidP="00B40AAE"/>
    <w:p w:rsidR="00B40AAE" w:rsidRDefault="00B40AAE" w:rsidP="00B40AAE">
      <w:r>
        <w:t xml:space="preserve">Meanwhile a first draft of a Java annex has materialized thanks to third party support. A meeting for initial review of the Java Part is being scheduled for September 2019. </w:t>
      </w:r>
    </w:p>
    <w:p w:rsidR="00B40AAE" w:rsidRDefault="00B40AAE" w:rsidP="00B40AAE">
      <w:r>
        <w:t>WG23 has focused mainly on getting the C++ Part written by WG21, Subgroup 12. Face-to-face meetings took place in San Diego on November 8th and 9</w:t>
      </w:r>
      <w:r>
        <w:rPr>
          <w:vertAlign w:val="superscript"/>
        </w:rPr>
        <w:t>th</w:t>
      </w:r>
      <w:r>
        <w:t>, and in Kona on Feb 21</w:t>
      </w:r>
      <w:r>
        <w:rPr>
          <w:vertAlign w:val="superscript"/>
        </w:rPr>
        <w:t>st</w:t>
      </w:r>
      <w:r>
        <w:t xml:space="preserve"> and 22</w:t>
      </w:r>
      <w:r>
        <w:rPr>
          <w:vertAlign w:val="superscript"/>
        </w:rPr>
        <w:t>nd</w:t>
      </w:r>
      <w:r>
        <w:t xml:space="preserve"> 2019, in both cases jointly with WG21 meetings. The next such meeting will be in Cologne on July 16</w:t>
      </w:r>
      <w:r>
        <w:rPr>
          <w:vertAlign w:val="superscript"/>
        </w:rPr>
        <w:t>th</w:t>
      </w:r>
      <w:r>
        <w:t xml:space="preserve"> and 17</w:t>
      </w:r>
      <w:r>
        <w:rPr>
          <w:vertAlign w:val="superscript"/>
        </w:rPr>
        <w:t>th</w:t>
      </w:r>
      <w:r>
        <w:t xml:space="preserve">, hopefully resulting in a first draft of the Part which then can be polished mainly in teleconferences. </w:t>
      </w:r>
    </w:p>
    <w:p w:rsidR="006138D8" w:rsidRDefault="006138D8" w:rsidP="00B40AAE"/>
    <w:p w:rsidR="00B40AAE" w:rsidRDefault="00B40AAE" w:rsidP="00B40AAE">
      <w:r>
        <w:t>Since the last WG9 meeting and apart from the two face-to-face meetings, WG23 conducted two-hours telecons on December 17</w:t>
      </w:r>
      <w:r>
        <w:rPr>
          <w:vertAlign w:val="superscript"/>
        </w:rPr>
        <w:t>th</w:t>
      </w:r>
      <w:r>
        <w:t>, 2018, January 24</w:t>
      </w:r>
      <w:r>
        <w:rPr>
          <w:vertAlign w:val="superscript"/>
        </w:rPr>
        <w:t>th</w:t>
      </w:r>
      <w:r>
        <w:t xml:space="preserve"> and May 6</w:t>
      </w:r>
      <w:proofErr w:type="gramStart"/>
      <w:r>
        <w:rPr>
          <w:vertAlign w:val="superscript"/>
        </w:rPr>
        <w:t xml:space="preserve">th </w:t>
      </w:r>
      <w:r>
        <w:t>,</w:t>
      </w:r>
      <w:proofErr w:type="gramEnd"/>
      <w:r>
        <w:t xml:space="preserve"> 2019, to discuss the comments on submitted Parts, details on Parts under work, and mainly procedural issues and timelines.</w:t>
      </w:r>
    </w:p>
    <w:p w:rsidR="006138D8" w:rsidRDefault="006138D8" w:rsidP="00B40AAE"/>
    <w:p w:rsidR="00B40AAE" w:rsidRPr="00B40AAE" w:rsidRDefault="00B40AAE" w:rsidP="003F7610">
      <w:r>
        <w:t>On a personal note, I regret to inform you that my further physical participation in ISO Working Groups is at risk, since, with my retirement from my university on Sept 30</w:t>
      </w:r>
      <w:r>
        <w:rPr>
          <w:vertAlign w:val="superscript"/>
        </w:rPr>
        <w:t>th</w:t>
      </w:r>
      <w:r>
        <w:t xml:space="preserve"> of this year, I’ll lose the necessary financing for my travel and a replacing funding source has not been found yet.</w:t>
      </w:r>
    </w:p>
    <w:p w:rsidR="001376A8" w:rsidRDefault="001376A8" w:rsidP="003F7610">
      <w:pPr>
        <w:rPr>
          <w:rFonts w:eastAsiaTheme="minorHAnsi"/>
          <w:b/>
        </w:rPr>
      </w:pPr>
      <w:bookmarkStart w:id="30" w:name="FORTRAN"/>
      <w:bookmarkEnd w:id="30"/>
    </w:p>
    <w:p w:rsidR="003F7610" w:rsidRDefault="003F7610" w:rsidP="003F7610">
      <w:pPr>
        <w:rPr>
          <w:rFonts w:eastAsiaTheme="minorHAnsi"/>
        </w:rPr>
      </w:pPr>
      <w:r>
        <w:rPr>
          <w:rFonts w:eastAsiaTheme="minorHAnsi"/>
          <w:b/>
        </w:rPr>
        <w:t>Fortran</w:t>
      </w:r>
      <w:r w:rsidRPr="00D02936">
        <w:rPr>
          <w:rFonts w:eastAsiaTheme="minorHAnsi"/>
          <w:b/>
        </w:rPr>
        <w:t>, INCITS/PL22.3</w:t>
      </w:r>
      <w:r>
        <w:rPr>
          <w:rFonts w:eastAsiaTheme="minorHAnsi"/>
        </w:rPr>
        <w:t xml:space="preserve"> – </w:t>
      </w:r>
      <w:r w:rsidRPr="005F5879">
        <w:rPr>
          <w:rFonts w:eastAsiaTheme="minorHAnsi"/>
        </w:rPr>
        <w:t>Van Snyder</w:t>
      </w:r>
    </w:p>
    <w:p w:rsidR="00323027" w:rsidRDefault="00323027" w:rsidP="003F7610">
      <w:pPr>
        <w:rPr>
          <w:rFonts w:eastAsiaTheme="minorHAnsi"/>
        </w:rPr>
      </w:pPr>
    </w:p>
    <w:p w:rsidR="00715A90" w:rsidRDefault="00715A90" w:rsidP="00715A90">
      <w:r>
        <w:t>Fortran 2018 was published by ISO in November.  The new features were</w:t>
      </w:r>
      <w:r w:rsidR="008A443B">
        <w:t xml:space="preserve"> </w:t>
      </w:r>
      <w:r>
        <w:t xml:space="preserve">described in paper N2161, available from ISO </w:t>
      </w:r>
      <w:proofErr w:type="spellStart"/>
      <w:r>
        <w:t>LiveLink</w:t>
      </w:r>
      <w:proofErr w:type="spellEnd"/>
      <w:r>
        <w:t xml:space="preserve"> and from</w:t>
      </w:r>
      <w:r w:rsidR="008A443B">
        <w:t xml:space="preserve"> </w:t>
      </w:r>
      <w:r>
        <w:t>https://wg5-fortran.org/documents.html.</w:t>
      </w:r>
    </w:p>
    <w:p w:rsidR="00715A90" w:rsidRDefault="00715A90" w:rsidP="00715A90"/>
    <w:p w:rsidR="00715A90" w:rsidRDefault="00715A90" w:rsidP="00715A90">
      <w:r>
        <w:t>WG5 and Fortran National Body committees are now gathering proposals for</w:t>
      </w:r>
      <w:r w:rsidR="008A443B">
        <w:t xml:space="preserve"> </w:t>
      </w:r>
      <w:r>
        <w:t>the next revision.</w:t>
      </w:r>
    </w:p>
    <w:p w:rsidR="00715A90" w:rsidRDefault="00715A90" w:rsidP="00715A90"/>
    <w:p w:rsidR="00715A90" w:rsidRDefault="00715A90" w:rsidP="00715A90">
      <w:r>
        <w:lastRenderedPageBreak/>
        <w:t>The most recent WG5 meeting was in Berkeley, California, on the grounds</w:t>
      </w:r>
      <w:r w:rsidR="00065874">
        <w:t xml:space="preserve"> </w:t>
      </w:r>
      <w:r>
        <w:t>of the Lawrence Berkeley National Laboratory, 11-15 June 2018.  At that</w:t>
      </w:r>
      <w:r w:rsidR="00065874">
        <w:t xml:space="preserve"> </w:t>
      </w:r>
      <w:r>
        <w:t>meeting, it was agreed that generic programming, exceptions, and support</w:t>
      </w:r>
      <w:r w:rsidR="00065874">
        <w:t xml:space="preserve"> </w:t>
      </w:r>
      <w:r>
        <w:t>for containers are high-priority items for the next revision.  Numerous</w:t>
      </w:r>
      <w:r w:rsidR="00065874">
        <w:t xml:space="preserve"> </w:t>
      </w:r>
      <w:r>
        <w:t>minor items were proposed.</w:t>
      </w:r>
    </w:p>
    <w:p w:rsidR="00715A90" w:rsidRDefault="00715A90" w:rsidP="00715A90"/>
    <w:p w:rsidR="00715A90" w:rsidRDefault="00715A90" w:rsidP="00715A90">
      <w:r>
        <w:t>The most recent INCITS/PL22.3 meeting was in Las Vegas 11-15 February</w:t>
      </w:r>
      <w:r w:rsidR="00065874">
        <w:t xml:space="preserve"> </w:t>
      </w:r>
      <w:r>
        <w:t>2019.</w:t>
      </w:r>
    </w:p>
    <w:p w:rsidR="00715A90" w:rsidRDefault="00715A90" w:rsidP="00715A90"/>
    <w:p w:rsidR="00715A90" w:rsidRDefault="00715A90" w:rsidP="00715A90">
      <w:r>
        <w:t>I personally have advocated that generic programming facilities ought to</w:t>
      </w:r>
      <w:r w:rsidR="00065874">
        <w:t xml:space="preserve"> </w:t>
      </w:r>
      <w:r>
        <w:t>be modeled on Ada Generic Packages, since they have a very long history.</w:t>
      </w:r>
      <w:r w:rsidR="00065874">
        <w:t xml:space="preserve"> </w:t>
      </w:r>
      <w:r>
        <w:t>Others advocate schemes more along the lines of C++ templates, and</w:t>
      </w:r>
      <w:r w:rsidR="00065874">
        <w:t xml:space="preserve"> </w:t>
      </w:r>
      <w:r>
        <w:t>macros.  Some facilities were agreed at the February PL22.3 meeting that</w:t>
      </w:r>
      <w:r w:rsidR="00065874">
        <w:t xml:space="preserve"> </w:t>
      </w:r>
      <w:r>
        <w:t>would be useful independently of whatever facility is eventually agreed.</w:t>
      </w:r>
      <w:r w:rsidR="00065874">
        <w:t xml:space="preserve"> </w:t>
      </w:r>
      <w:r>
        <w:t>Beyond that, there was discussion but no agreement on the broad picture.</w:t>
      </w:r>
    </w:p>
    <w:p w:rsidR="00715A90" w:rsidRDefault="00715A90" w:rsidP="00715A90"/>
    <w:p w:rsidR="00715A90" w:rsidRDefault="00715A90" w:rsidP="00715A90">
      <w:r>
        <w:t>I personally have advocated that exception handling ought to be modeled</w:t>
      </w:r>
      <w:r w:rsidR="005A1FEC">
        <w:t xml:space="preserve"> </w:t>
      </w:r>
      <w:r>
        <w:t>on Ada exception handling.  Some delegates insist it's too difficult and</w:t>
      </w:r>
      <w:r w:rsidR="005A1FEC">
        <w:t xml:space="preserve"> </w:t>
      </w:r>
      <w:r>
        <w:t>has too-large overhead even if exceptions do not occur.  I reported my</w:t>
      </w:r>
      <w:r w:rsidR="005A1FEC">
        <w:t xml:space="preserve"> </w:t>
      </w:r>
      <w:r>
        <w:t>correspondence with Ada committee members that most Ada processors do</w:t>
      </w:r>
      <w:r w:rsidR="005A1FEC">
        <w:t xml:space="preserve"> </w:t>
      </w:r>
      <w:r>
        <w:t>not have excessive expense when exceptions do not occur, but some</w:t>
      </w:r>
      <w:r w:rsidR="005A1FEC">
        <w:t xml:space="preserve"> </w:t>
      </w:r>
      <w:r>
        <w:t>delegates continue to insist that cannot be true.  Beyond that, there</w:t>
      </w:r>
      <w:r w:rsidR="005A1FEC">
        <w:t xml:space="preserve"> </w:t>
      </w:r>
      <w:r>
        <w:t>was very little discussion of exception handling at the February PL22.3</w:t>
      </w:r>
      <w:r w:rsidR="005A1FEC">
        <w:t xml:space="preserve"> </w:t>
      </w:r>
      <w:r>
        <w:t>meeting.</w:t>
      </w:r>
    </w:p>
    <w:p w:rsidR="00715A90" w:rsidRDefault="00715A90" w:rsidP="00715A90"/>
    <w:p w:rsidR="00715A90" w:rsidRDefault="00715A90" w:rsidP="00715A90">
      <w:r>
        <w:t>There was no discussion of support for containers at the February PL22.3</w:t>
      </w:r>
      <w:r w:rsidR="00F843A7">
        <w:t xml:space="preserve"> </w:t>
      </w:r>
      <w:r>
        <w:t>meeting.  I had put forward a paper that argued that iterators are</w:t>
      </w:r>
      <w:r w:rsidR="00F843A7">
        <w:t xml:space="preserve"> </w:t>
      </w:r>
      <w:r>
        <w:t>useful for containers, but the paper was not processed.</w:t>
      </w:r>
    </w:p>
    <w:p w:rsidR="00715A90" w:rsidRDefault="00715A90" w:rsidP="00715A90"/>
    <w:p w:rsidR="004D67EE" w:rsidRDefault="00715A90" w:rsidP="004F4626">
      <w:r>
        <w:t>Several defect reports concerning the standard just published in</w:t>
      </w:r>
      <w:r w:rsidR="00F843A7">
        <w:t xml:space="preserve"> </w:t>
      </w:r>
      <w:r>
        <w:t>November 2018 were processed.  We already have eleven.  These mostly</w:t>
      </w:r>
      <w:r w:rsidR="00F843A7">
        <w:t xml:space="preserve"> </w:t>
      </w:r>
      <w:r>
        <w:t>concern internal contradictions.  For example, normative text might</w:t>
      </w:r>
      <w:r w:rsidR="00F843A7">
        <w:t xml:space="preserve"> </w:t>
      </w:r>
      <w:r>
        <w:t>require or permit something in one subclause, and prohibit it in</w:t>
      </w:r>
      <w:r w:rsidR="00F843A7">
        <w:t xml:space="preserve"> </w:t>
      </w:r>
      <w:r>
        <w:t>another, or have a list that intends to include everything that appears</w:t>
      </w:r>
      <w:r w:rsidR="00F843A7">
        <w:t xml:space="preserve"> </w:t>
      </w:r>
      <w:r>
        <w:t>(or is implied) in disparate locations -- but does not.</w:t>
      </w:r>
    </w:p>
    <w:p w:rsidR="00715A90" w:rsidRDefault="00715A90" w:rsidP="004F4626"/>
    <w:p w:rsidR="004F4626" w:rsidRPr="004F4626" w:rsidRDefault="00BF4DB6" w:rsidP="004F4626">
      <w:hyperlink w:anchor="Agenda" w:history="1">
        <w:r w:rsidR="004F4626" w:rsidRPr="004F4626">
          <w:rPr>
            <w:rStyle w:val="Hyperlink"/>
          </w:rPr>
          <w:t>AGENDA</w:t>
        </w:r>
      </w:hyperlink>
    </w:p>
    <w:p w:rsidR="003F7610" w:rsidRDefault="00BF4DB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29" style="width:6in;height:1.5pt" o:hrstd="t" o:hr="t" fillcolor="#aca899" stroked="f"/>
        </w:pict>
      </w:r>
    </w:p>
    <w:p w:rsidR="009F7993" w:rsidRDefault="002979ED" w:rsidP="002979ED">
      <w:pPr>
        <w:pStyle w:val="Heading3"/>
      </w:pPr>
      <w:bookmarkStart w:id="31" w:name="Convenor"/>
      <w:bookmarkEnd w:id="31"/>
      <w:proofErr w:type="spellStart"/>
      <w:r>
        <w:t>Conveno</w:t>
      </w:r>
      <w:r w:rsidRPr="00CB17F5">
        <w:t>r's</w:t>
      </w:r>
      <w:proofErr w:type="spellEnd"/>
      <w:r w:rsidRPr="00CB17F5">
        <w:t xml:space="preserve"> Report</w:t>
      </w:r>
      <w:r>
        <w:t xml:space="preserve"> </w:t>
      </w:r>
    </w:p>
    <w:p w:rsidR="002979ED" w:rsidRPr="009F7993" w:rsidRDefault="002979ED" w:rsidP="002979ED">
      <w:pPr>
        <w:pStyle w:val="Heading3"/>
        <w:rPr>
          <w:sz w:val="22"/>
          <w:szCs w:val="22"/>
        </w:rPr>
      </w:pPr>
      <w:r w:rsidRPr="009F7993">
        <w:rPr>
          <w:sz w:val="22"/>
          <w:szCs w:val="22"/>
        </w:rPr>
        <w:t>Activities since the Last Session</w:t>
      </w:r>
    </w:p>
    <w:p w:rsidR="000E6C8D" w:rsidRDefault="009F7993" w:rsidP="007D65EC">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F7993">
        <w:t>The Convenor s</w:t>
      </w:r>
      <w:r w:rsidR="008A443B" w:rsidRPr="009F7993">
        <w:t>uccessfully</w:t>
      </w:r>
      <w:r w:rsidR="006066B8">
        <w:t xml:space="preserve"> </w:t>
      </w:r>
      <w:r w:rsidR="00503A75">
        <w:t xml:space="preserve">convinced </w:t>
      </w:r>
      <w:r w:rsidR="006066B8">
        <w:t>the</w:t>
      </w:r>
      <w:r w:rsidR="008A443B" w:rsidRPr="009F7993">
        <w:t xml:space="preserve"> SC 22 Chair and SC 22 Secretary that Ada is different, </w:t>
      </w:r>
      <w:r>
        <w:t xml:space="preserve">e.g., </w:t>
      </w:r>
      <w:r w:rsidR="008A443B" w:rsidRPr="009F7993">
        <w:t xml:space="preserve">the standard is freely </w:t>
      </w:r>
      <w:proofErr w:type="gramStart"/>
      <w:r w:rsidR="008A443B" w:rsidRPr="009F7993">
        <w:t>available</w:t>
      </w:r>
      <w:proofErr w:type="gramEnd"/>
      <w:r w:rsidR="006066B8">
        <w:t xml:space="preserve"> and that </w:t>
      </w:r>
      <w:r w:rsidR="00503A75">
        <w:t xml:space="preserve">the </w:t>
      </w:r>
      <w:r w:rsidR="006066B8">
        <w:t xml:space="preserve">publication process starts with a </w:t>
      </w:r>
      <w:r w:rsidR="002805BC">
        <w:t>“</w:t>
      </w:r>
      <w:r w:rsidR="006066B8">
        <w:t>finished</w:t>
      </w:r>
      <w:r w:rsidR="002805BC">
        <w:t>”</w:t>
      </w:r>
      <w:r w:rsidR="006066B8">
        <w:t xml:space="preserve"> </w:t>
      </w:r>
      <w:r w:rsidR="002A7962">
        <w:t xml:space="preserve">product </w:t>
      </w:r>
      <w:r w:rsidR="006066B8">
        <w:t>delivered from WG 9</w:t>
      </w:r>
      <w:r w:rsidR="000E6C8D" w:rsidRPr="009F7993">
        <w:t>.</w:t>
      </w:r>
      <w:r>
        <w:t xml:space="preserve"> The Secretary explained the shortest</w:t>
      </w:r>
      <w:r w:rsidR="00B40AAE">
        <w:t xml:space="preserve"> possible</w:t>
      </w:r>
      <w:r>
        <w:t xml:space="preserve"> publication track and some </w:t>
      </w:r>
      <w:r w:rsidR="002805BC">
        <w:t xml:space="preserve">allowed </w:t>
      </w:r>
      <w:r>
        <w:t>short-cuts, such that an interval of approximately one year was envisioned</w:t>
      </w:r>
      <w:r w:rsidR="002805BC">
        <w:t xml:space="preserve"> for publication after delivery.</w:t>
      </w:r>
    </w:p>
    <w:p w:rsidR="002A7962" w:rsidRDefault="002A7962" w:rsidP="007D65EC">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The Convenor also notified the SC 22 Chair and Secretary that </w:t>
      </w:r>
      <w:r w:rsidR="00814CA8">
        <w:t xml:space="preserve">WG 9 </w:t>
      </w:r>
      <w:r>
        <w:t>might be introducing a delay for the sake of reviewing portions of the draft revision. Further details and status will be provided to them in the annual report and Plenary in August.</w:t>
      </w:r>
    </w:p>
    <w:p w:rsidR="002E7013" w:rsidRPr="009F7993" w:rsidRDefault="006B1E25" w:rsidP="002E7013">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9F7993">
        <w:rPr>
          <w:b/>
          <w:sz w:val="22"/>
          <w:szCs w:val="22"/>
        </w:rPr>
        <w:t>Meeting Objectives</w:t>
      </w:r>
    </w:p>
    <w:p w:rsidR="002E7013" w:rsidRPr="001F043E" w:rsidRDefault="002E7013" w:rsidP="002E7013">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1F043E">
        <w:t xml:space="preserve">The major objectives for this meeting are: </w:t>
      </w:r>
    </w:p>
    <w:p w:rsidR="00B12BA9" w:rsidRPr="009F7993" w:rsidRDefault="00DB54E4" w:rsidP="00B12BA9">
      <w:pPr>
        <w:numPr>
          <w:ilvl w:val="0"/>
          <w:numId w:val="11"/>
        </w:numPr>
        <w:rPr>
          <w:rFonts w:cs="Arial"/>
          <w:szCs w:val="20"/>
        </w:rPr>
      </w:pPr>
      <w:r>
        <w:rPr>
          <w:rFonts w:cs="Arial"/>
          <w:szCs w:val="20"/>
        </w:rPr>
        <w:t xml:space="preserve">Determine </w:t>
      </w:r>
      <w:r w:rsidR="00B12BA9" w:rsidRPr="009F7993">
        <w:rPr>
          <w:rFonts w:cs="Arial"/>
          <w:szCs w:val="20"/>
        </w:rPr>
        <w:t>Ada 202</w:t>
      </w:r>
      <w:r w:rsidR="009F7993" w:rsidRPr="009F7993">
        <w:rPr>
          <w:rFonts w:cs="Arial"/>
          <w:szCs w:val="20"/>
        </w:rPr>
        <w:t xml:space="preserve">x </w:t>
      </w:r>
      <w:r>
        <w:rPr>
          <w:rFonts w:cs="Arial"/>
          <w:szCs w:val="20"/>
        </w:rPr>
        <w:t>s</w:t>
      </w:r>
      <w:r w:rsidR="009F7993" w:rsidRPr="009F7993">
        <w:rPr>
          <w:rFonts w:cs="Arial"/>
          <w:szCs w:val="20"/>
        </w:rPr>
        <w:t xml:space="preserve">chedule </w:t>
      </w:r>
      <w:proofErr w:type="gramStart"/>
      <w:r w:rsidR="009F7993" w:rsidRPr="009F7993">
        <w:rPr>
          <w:rFonts w:cs="Arial"/>
          <w:szCs w:val="20"/>
        </w:rPr>
        <w:t>in light of</w:t>
      </w:r>
      <w:proofErr w:type="gramEnd"/>
      <w:r w:rsidR="009F7993" w:rsidRPr="009F7993">
        <w:rPr>
          <w:rFonts w:cs="Arial"/>
          <w:szCs w:val="20"/>
        </w:rPr>
        <w:t xml:space="preserve"> </w:t>
      </w:r>
      <w:r w:rsidR="006066B8">
        <w:rPr>
          <w:rFonts w:cs="Arial"/>
          <w:szCs w:val="20"/>
        </w:rPr>
        <w:t xml:space="preserve">the </w:t>
      </w:r>
      <w:r w:rsidR="009F7993" w:rsidRPr="009F7993">
        <w:rPr>
          <w:rFonts w:cs="Arial"/>
          <w:szCs w:val="20"/>
        </w:rPr>
        <w:t>ARG request</w:t>
      </w:r>
    </w:p>
    <w:p w:rsidR="002E7013" w:rsidRPr="009F7993" w:rsidRDefault="00DB54E4" w:rsidP="002E7013">
      <w:pPr>
        <w:numPr>
          <w:ilvl w:val="0"/>
          <w:numId w:val="11"/>
        </w:numPr>
        <w:rPr>
          <w:rFonts w:cs="Arial"/>
          <w:szCs w:val="20"/>
        </w:rPr>
      </w:pPr>
      <w:r>
        <w:rPr>
          <w:rFonts w:cs="Arial"/>
          <w:szCs w:val="20"/>
        </w:rPr>
        <w:t xml:space="preserve">Plan </w:t>
      </w:r>
      <w:r w:rsidR="002E7013" w:rsidRPr="009F7993">
        <w:rPr>
          <w:rFonts w:cs="Arial"/>
          <w:szCs w:val="20"/>
        </w:rPr>
        <w:t xml:space="preserve">WG 9 </w:t>
      </w:r>
      <w:r w:rsidR="006066B8">
        <w:rPr>
          <w:rFonts w:cs="Arial"/>
          <w:szCs w:val="20"/>
        </w:rPr>
        <w:t>m</w:t>
      </w:r>
      <w:r w:rsidR="002E7013" w:rsidRPr="009F7993">
        <w:rPr>
          <w:rFonts w:cs="Arial"/>
          <w:szCs w:val="20"/>
        </w:rPr>
        <w:t>eetings</w:t>
      </w:r>
      <w:r w:rsidR="006066B8">
        <w:rPr>
          <w:rFonts w:cs="Arial"/>
          <w:szCs w:val="20"/>
        </w:rPr>
        <w:t xml:space="preserve"> in the future</w:t>
      </w:r>
    </w:p>
    <w:p w:rsidR="002E7013" w:rsidRPr="009F7993" w:rsidRDefault="002E7013" w:rsidP="002E7013">
      <w:pPr>
        <w:numPr>
          <w:ilvl w:val="0"/>
          <w:numId w:val="11"/>
        </w:numPr>
        <w:spacing w:before="100" w:beforeAutospacing="1" w:after="100" w:afterAutospacing="1"/>
      </w:pPr>
      <w:r w:rsidRPr="009F7993">
        <w:rPr>
          <w:rFonts w:cs="Arial"/>
          <w:szCs w:val="20"/>
        </w:rPr>
        <w:lastRenderedPageBreak/>
        <w:t>Develop Technical Reports or Standards improving the Ada libraries</w:t>
      </w:r>
    </w:p>
    <w:p w:rsidR="004F4626" w:rsidRPr="004F4626" w:rsidRDefault="00BF4DB6" w:rsidP="004F4626">
      <w:hyperlink w:anchor="Agenda" w:history="1">
        <w:r w:rsidR="004F4626" w:rsidRPr="004F4626">
          <w:rPr>
            <w:rStyle w:val="Hyperlink"/>
          </w:rPr>
          <w:t>AGENDA</w:t>
        </w:r>
      </w:hyperlink>
    </w:p>
    <w:p w:rsidR="006B1E25" w:rsidRDefault="00BF4DB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30" style="width:6in;height:1.5pt" o:hrstd="t" o:hr="t" fillcolor="#aca899" stroked="f"/>
        </w:pict>
      </w:r>
    </w:p>
    <w:p w:rsidR="006B1E25" w:rsidRDefault="006B1E25" w:rsidP="006B1E25">
      <w:pPr>
        <w:pStyle w:val="Heading3"/>
      </w:pPr>
      <w:bookmarkStart w:id="32" w:name="ProjectEd"/>
      <w:bookmarkEnd w:id="32"/>
      <w:r w:rsidRPr="00CB17F5">
        <w:t>Project Editor Reports (as needed)</w:t>
      </w:r>
    </w:p>
    <w:p w:rsidR="001D5002" w:rsidRPr="00A16D1F" w:rsidRDefault="006B1E25" w:rsidP="00A16D1F">
      <w:pPr>
        <w:spacing w:before="120" w:after="120"/>
        <w:rPr>
          <w:szCs w:val="20"/>
        </w:rPr>
      </w:pPr>
      <w:bookmarkStart w:id="33" w:name="IS8652"/>
      <w:bookmarkEnd w:id="33"/>
      <w:r w:rsidRPr="00A16D1F">
        <w:rPr>
          <w:b/>
          <w:szCs w:val="20"/>
        </w:rPr>
        <w:t>IS 8652 (Information Technology--Programming Languages - Ada)</w:t>
      </w:r>
      <w:r w:rsidRPr="00A16D1F">
        <w:rPr>
          <w:szCs w:val="20"/>
        </w:rPr>
        <w:t xml:space="preserve"> (</w:t>
      </w:r>
      <w:r w:rsidR="00B9174C">
        <w:rPr>
          <w:szCs w:val="20"/>
        </w:rPr>
        <w:t>Steve Baird</w:t>
      </w:r>
      <w:r w:rsidRPr="00A16D1F">
        <w:rPr>
          <w:szCs w:val="20"/>
        </w:rPr>
        <w:t xml:space="preserve">, Randy </w:t>
      </w:r>
      <w:proofErr w:type="spellStart"/>
      <w:r w:rsidRPr="00A16D1F">
        <w:rPr>
          <w:szCs w:val="20"/>
        </w:rPr>
        <w:t>Brukardt</w:t>
      </w:r>
      <w:proofErr w:type="spellEnd"/>
      <w:r w:rsidRPr="00A16D1F">
        <w:rPr>
          <w:szCs w:val="20"/>
        </w:rPr>
        <w:t>)</w:t>
      </w:r>
    </w:p>
    <w:p w:rsidR="006B1E25" w:rsidRPr="00A16D1F" w:rsidRDefault="00A16D1F" w:rsidP="00A16D1F">
      <w:pPr>
        <w:pStyle w:val="Heading3"/>
        <w:spacing w:before="120" w:after="120"/>
        <w:rPr>
          <w:b w:val="0"/>
          <w:sz w:val="20"/>
          <w:szCs w:val="20"/>
        </w:rPr>
      </w:pPr>
      <w:bookmarkStart w:id="34" w:name="ISO15291"/>
      <w:bookmarkEnd w:id="34"/>
      <w:r>
        <w:rPr>
          <w:sz w:val="20"/>
          <w:szCs w:val="20"/>
        </w:rPr>
        <w:t>IS</w:t>
      </w:r>
      <w:r w:rsidR="006B1E25" w:rsidRPr="00A16D1F">
        <w:rPr>
          <w:sz w:val="20"/>
          <w:szCs w:val="20"/>
        </w:rPr>
        <w:t xml:space="preserve"> 15291 (ASIS) </w:t>
      </w:r>
      <w:r w:rsidR="006B1E25" w:rsidRPr="00A16D1F">
        <w:rPr>
          <w:b w:val="0"/>
          <w:sz w:val="20"/>
          <w:szCs w:val="20"/>
        </w:rPr>
        <w:t xml:space="preserve">(Bill Thomas, Greg </w:t>
      </w:r>
      <w:proofErr w:type="spellStart"/>
      <w:r w:rsidR="006B1E25" w:rsidRPr="00A16D1F">
        <w:rPr>
          <w:b w:val="0"/>
          <w:sz w:val="20"/>
          <w:szCs w:val="20"/>
        </w:rPr>
        <w:t>Gicca</w:t>
      </w:r>
      <w:proofErr w:type="spellEnd"/>
      <w:r w:rsidR="006B1E25" w:rsidRPr="00A16D1F">
        <w:rPr>
          <w:b w:val="0"/>
          <w:sz w:val="20"/>
          <w:szCs w:val="20"/>
        </w:rPr>
        <w:t>)</w:t>
      </w:r>
    </w:p>
    <w:p w:rsidR="004226B5" w:rsidRDefault="006B1E25" w:rsidP="00A81A8B">
      <w:pPr>
        <w:spacing w:before="120" w:after="120"/>
        <w:rPr>
          <w:szCs w:val="20"/>
        </w:rPr>
      </w:pPr>
      <w:bookmarkStart w:id="35" w:name="TR15942"/>
      <w:bookmarkEnd w:id="35"/>
      <w:r w:rsidRPr="00A16D1F">
        <w:rPr>
          <w:b/>
          <w:szCs w:val="20"/>
        </w:rPr>
        <w:t xml:space="preserve">TR 15942 (Guidance for the Use of Ada in High Integrity Systems) </w:t>
      </w:r>
      <w:r w:rsidRPr="00A16D1F">
        <w:rPr>
          <w:szCs w:val="20"/>
        </w:rPr>
        <w:t xml:space="preserve">(Ben </w:t>
      </w:r>
      <w:proofErr w:type="spellStart"/>
      <w:r w:rsidRPr="00A16D1F">
        <w:rPr>
          <w:szCs w:val="20"/>
        </w:rPr>
        <w:t>Brosgol</w:t>
      </w:r>
      <w:proofErr w:type="spellEnd"/>
      <w:r w:rsidRPr="00A16D1F">
        <w:rPr>
          <w:szCs w:val="20"/>
        </w:rPr>
        <w:t>)</w:t>
      </w:r>
      <w:bookmarkStart w:id="36" w:name="ISO18009"/>
      <w:bookmarkEnd w:id="36"/>
    </w:p>
    <w:p w:rsidR="006B1E25" w:rsidRDefault="00A16D1F" w:rsidP="00A16D1F">
      <w:pPr>
        <w:pStyle w:val="Heading3"/>
        <w:spacing w:before="120" w:after="120"/>
        <w:rPr>
          <w:b w:val="0"/>
          <w:sz w:val="20"/>
          <w:szCs w:val="20"/>
        </w:rPr>
      </w:pPr>
      <w:r>
        <w:rPr>
          <w:sz w:val="20"/>
          <w:szCs w:val="20"/>
        </w:rPr>
        <w:t>IS</w:t>
      </w:r>
      <w:r w:rsidR="006B1E25" w:rsidRPr="00A16D1F">
        <w:rPr>
          <w:sz w:val="20"/>
          <w:szCs w:val="20"/>
        </w:rPr>
        <w:t xml:space="preserve"> 18009 (Conformity Assessment of an Ada Language Processor) </w:t>
      </w:r>
      <w:r w:rsidR="006B1E25" w:rsidRPr="00A16D1F">
        <w:rPr>
          <w:b w:val="0"/>
          <w:sz w:val="20"/>
          <w:szCs w:val="20"/>
        </w:rPr>
        <w:t>(Erhard Ploedereder)</w:t>
      </w:r>
    </w:p>
    <w:p w:rsidR="00BB4D04" w:rsidRPr="00BB4D04" w:rsidRDefault="00BB4D04" w:rsidP="00BB4D04">
      <w:r>
        <w:t>No comments received and no activity to report.</w:t>
      </w:r>
    </w:p>
    <w:p w:rsidR="006B1E25" w:rsidRDefault="006B1E25" w:rsidP="00A16D1F">
      <w:pPr>
        <w:spacing w:before="120" w:after="120"/>
        <w:rPr>
          <w:szCs w:val="20"/>
        </w:rPr>
      </w:pPr>
      <w:bookmarkStart w:id="37" w:name="TR24718"/>
      <w:bookmarkEnd w:id="37"/>
      <w:r w:rsidRPr="00A16D1F">
        <w:rPr>
          <w:b/>
          <w:szCs w:val="20"/>
        </w:rPr>
        <w:t xml:space="preserve">TR 24718 (Guide for the Use of the Ravenscar Profile in High Integrity Systems) </w:t>
      </w:r>
      <w:r w:rsidRPr="00A16D1F">
        <w:rPr>
          <w:szCs w:val="20"/>
        </w:rPr>
        <w:t>(Alan Burns)</w:t>
      </w:r>
    </w:p>
    <w:p w:rsidR="00814CA8" w:rsidRDefault="00814CA8" w:rsidP="00A16D1F">
      <w:pPr>
        <w:spacing w:before="120" w:after="120"/>
        <w:rPr>
          <w:szCs w:val="20"/>
        </w:rPr>
      </w:pPr>
      <w:r>
        <w:rPr>
          <w:szCs w:val="20"/>
        </w:rPr>
        <w:t xml:space="preserve">The format overhaul required by ISO is largely complete, per the changes specified by their initial feedback. </w:t>
      </w:r>
      <w:r w:rsidR="0098090D">
        <w:rPr>
          <w:szCs w:val="20"/>
        </w:rPr>
        <w:t>Corrections received from the original authors will addressed next week, prior to a final review by the authors. The document will then be sent to ISO for their editorial review</w:t>
      </w:r>
      <w:r w:rsidR="00B2548A">
        <w:rPr>
          <w:szCs w:val="20"/>
        </w:rPr>
        <w:t>, which will likely require a</w:t>
      </w:r>
      <w:r w:rsidR="0098090D">
        <w:rPr>
          <w:szCs w:val="20"/>
        </w:rPr>
        <w:t xml:space="preserve">dditional changes.  </w:t>
      </w:r>
      <w:r w:rsidR="005A1A5C">
        <w:rPr>
          <w:szCs w:val="20"/>
        </w:rPr>
        <w:t>(Pat Rogers)</w:t>
      </w:r>
    </w:p>
    <w:p w:rsidR="000C41FF" w:rsidRDefault="000C41FF" w:rsidP="000C41F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r w:rsidRPr="00A16D1F">
        <w:rPr>
          <w:rFonts w:ascii="Arial" w:eastAsia="Times New Roman" w:hAnsi="Arial" w:cs="Times New Roman"/>
          <w:b/>
          <w:sz w:val="20"/>
          <w:szCs w:val="20"/>
        </w:rPr>
        <w:t xml:space="preserve">TR 24772-2 (Guidance to avoiding vulnerabilities in programming languages – Vulnerability descriptions for the programming language Ada) </w:t>
      </w:r>
      <w:r w:rsidRPr="00A16D1F">
        <w:rPr>
          <w:rFonts w:ascii="Arial" w:eastAsia="Times New Roman" w:hAnsi="Arial" w:cs="Times New Roman"/>
          <w:sz w:val="20"/>
          <w:szCs w:val="20"/>
        </w:rPr>
        <w:t xml:space="preserve">(Joyce </w:t>
      </w:r>
      <w:proofErr w:type="spellStart"/>
      <w:r w:rsidRPr="00A16D1F">
        <w:rPr>
          <w:rFonts w:ascii="Arial" w:eastAsia="Times New Roman" w:hAnsi="Arial" w:cs="Times New Roman"/>
          <w:sz w:val="20"/>
          <w:szCs w:val="20"/>
        </w:rPr>
        <w:t>Tokar</w:t>
      </w:r>
      <w:proofErr w:type="spellEnd"/>
      <w:r w:rsidRPr="00A16D1F">
        <w:rPr>
          <w:rFonts w:ascii="Arial" w:eastAsia="Times New Roman" w:hAnsi="Arial" w:cs="Times New Roman"/>
          <w:sz w:val="20"/>
          <w:szCs w:val="20"/>
        </w:rPr>
        <w:t>)</w:t>
      </w:r>
    </w:p>
    <w:p w:rsidR="00F663AC" w:rsidRPr="00F663AC" w:rsidRDefault="00F663AC" w:rsidP="000C41F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bookmarkStart w:id="38" w:name="TR247726"/>
      <w:bookmarkEnd w:id="38"/>
      <w:r w:rsidRPr="00F663AC">
        <w:rPr>
          <w:rFonts w:ascii="Arial" w:eastAsia="Times New Roman" w:hAnsi="Arial" w:cs="Times New Roman"/>
          <w:b/>
          <w:bCs/>
          <w:sz w:val="20"/>
          <w:szCs w:val="20"/>
        </w:rPr>
        <w:t xml:space="preserve">TR 24772-6 (SPARK part of </w:t>
      </w:r>
      <w:r w:rsidRPr="00A16D1F">
        <w:rPr>
          <w:rFonts w:ascii="Arial" w:eastAsia="Times New Roman" w:hAnsi="Arial" w:cs="Times New Roman"/>
          <w:b/>
          <w:sz w:val="20"/>
          <w:szCs w:val="20"/>
        </w:rPr>
        <w:t>TR 24772</w:t>
      </w:r>
      <w:r w:rsidRPr="00F663AC">
        <w:rPr>
          <w:rFonts w:ascii="Arial" w:eastAsia="Times New Roman" w:hAnsi="Arial" w:cs="Times New Roman"/>
          <w:b/>
          <w:bCs/>
          <w:sz w:val="20"/>
          <w:szCs w:val="20"/>
        </w:rPr>
        <w:t xml:space="preserve">) </w:t>
      </w:r>
      <w:r w:rsidRPr="00F663AC">
        <w:rPr>
          <w:rFonts w:ascii="Arial" w:eastAsia="Times New Roman" w:hAnsi="Arial" w:cs="Times New Roman"/>
          <w:sz w:val="20"/>
          <w:szCs w:val="20"/>
        </w:rPr>
        <w:t>(Stephen Michell and Tullio Vardanega)</w:t>
      </w:r>
    </w:p>
    <w:p w:rsidR="000C41FF" w:rsidRDefault="000C41FF" w:rsidP="000C41F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p>
    <w:p w:rsidR="004F4626" w:rsidRPr="004F4626" w:rsidRDefault="00BF4DB6" w:rsidP="004F4626">
      <w:hyperlink w:anchor="Agenda" w:history="1">
        <w:r w:rsidR="004F4626" w:rsidRPr="004F4626">
          <w:rPr>
            <w:rStyle w:val="Hyperlink"/>
          </w:rPr>
          <w:t>AGENDA</w:t>
        </w:r>
      </w:hyperlink>
    </w:p>
    <w:p w:rsidR="00A16D1F" w:rsidRDefault="00BF4DB6" w:rsidP="00A16D1F">
      <w:pPr>
        <w:pStyle w:val="Bibliography1"/>
        <w:tabs>
          <w:tab w:val="clear" w:pos="660"/>
          <w:tab w:val="left" w:pos="0"/>
        </w:tabs>
        <w:spacing w:before="120" w:after="120" w:line="240" w:lineRule="auto"/>
        <w:ind w:left="0" w:firstLine="0"/>
      </w:pPr>
      <w:r>
        <w:pict>
          <v:rect id="_x0000_i1031" style="width:6in;height:1.5pt" o:hrstd="t" o:hr="t" fillcolor="#aca899" stroked="f"/>
        </w:pict>
      </w:r>
    </w:p>
    <w:p w:rsidR="00A16D1F" w:rsidRDefault="00A16D1F" w:rsidP="00A16D1F">
      <w:pPr>
        <w:pStyle w:val="Heading3"/>
      </w:pPr>
      <w:bookmarkStart w:id="39" w:name="Rapporteurs"/>
      <w:bookmarkEnd w:id="39"/>
      <w:r w:rsidRPr="00CB17F5">
        <w:t>Rapporteur Group Reports (as needed)</w:t>
      </w:r>
    </w:p>
    <w:p w:rsidR="00C635E7" w:rsidRDefault="00C635E7" w:rsidP="00A16D1F">
      <w:pPr>
        <w:rPr>
          <w:b/>
          <w:szCs w:val="20"/>
        </w:rPr>
      </w:pPr>
      <w:bookmarkStart w:id="40" w:name="ARG"/>
      <w:bookmarkEnd w:id="40"/>
    </w:p>
    <w:p w:rsidR="00A16D1F" w:rsidRDefault="00A16D1F" w:rsidP="00A16D1F">
      <w:pPr>
        <w:rPr>
          <w:b/>
          <w:szCs w:val="20"/>
        </w:rPr>
      </w:pPr>
      <w:r w:rsidRPr="00A16D1F">
        <w:rPr>
          <w:b/>
          <w:szCs w:val="20"/>
        </w:rPr>
        <w:t>Rapporteur Report ARG</w:t>
      </w:r>
    </w:p>
    <w:p w:rsidR="00B1292C" w:rsidRDefault="00B1292C" w:rsidP="00A16D1F">
      <w:pPr>
        <w:rPr>
          <w:b/>
          <w:szCs w:val="20"/>
        </w:rPr>
      </w:pPr>
    </w:p>
    <w:p w:rsidR="00B1292C" w:rsidRPr="00B1292C" w:rsidRDefault="00B1292C" w:rsidP="00B1292C">
      <w:pPr>
        <w:rPr>
          <w:bCs/>
          <w:szCs w:val="20"/>
        </w:rPr>
      </w:pPr>
      <w:r w:rsidRPr="00B1292C">
        <w:rPr>
          <w:bCs/>
          <w:szCs w:val="20"/>
        </w:rPr>
        <w:t>Since the June 2018 report, the ARG has met 8 times: twice in person</w:t>
      </w:r>
      <w:r>
        <w:rPr>
          <w:bCs/>
          <w:szCs w:val="20"/>
        </w:rPr>
        <w:t xml:space="preserve"> </w:t>
      </w:r>
      <w:r w:rsidRPr="00B1292C">
        <w:rPr>
          <w:bCs/>
          <w:szCs w:val="20"/>
        </w:rPr>
        <w:t>(June 2018 in Lisbon and Oct 2018 in Massachusetts) and 6 electronic</w:t>
      </w:r>
      <w:r>
        <w:rPr>
          <w:bCs/>
          <w:szCs w:val="20"/>
        </w:rPr>
        <w:t xml:space="preserve"> </w:t>
      </w:r>
      <w:r w:rsidRPr="00B1292C">
        <w:rPr>
          <w:bCs/>
          <w:szCs w:val="20"/>
        </w:rPr>
        <w:t>meetings.</w:t>
      </w:r>
    </w:p>
    <w:p w:rsidR="00B1292C" w:rsidRPr="00B1292C" w:rsidRDefault="00B1292C" w:rsidP="00B1292C">
      <w:pPr>
        <w:rPr>
          <w:bCs/>
          <w:szCs w:val="20"/>
        </w:rPr>
      </w:pPr>
    </w:p>
    <w:p w:rsidR="00B1292C" w:rsidRPr="00B1292C" w:rsidRDefault="00B1292C" w:rsidP="00B1292C">
      <w:pPr>
        <w:rPr>
          <w:bCs/>
          <w:szCs w:val="20"/>
        </w:rPr>
      </w:pPr>
      <w:r w:rsidRPr="00B1292C">
        <w:rPr>
          <w:bCs/>
          <w:szCs w:val="20"/>
        </w:rPr>
        <w:t>At these 8 meetings, 62 AIs (Ada Issues) have been approved by the ARG.</w:t>
      </w:r>
    </w:p>
    <w:p w:rsidR="00B1292C" w:rsidRPr="00B1292C" w:rsidRDefault="00B1292C" w:rsidP="00B1292C">
      <w:pPr>
        <w:rPr>
          <w:bCs/>
          <w:szCs w:val="20"/>
        </w:rPr>
      </w:pPr>
      <w:r w:rsidRPr="00B1292C">
        <w:rPr>
          <w:bCs/>
          <w:szCs w:val="20"/>
        </w:rPr>
        <w:t xml:space="preserve">These 62 AIs can be found at </w:t>
      </w:r>
      <w:proofErr w:type="gramStart"/>
      <w:r w:rsidRPr="00B1292C">
        <w:rPr>
          <w:bCs/>
          <w:szCs w:val="20"/>
        </w:rPr>
        <w:t>http://ada-auth.org/ai-files/ARG_AI12.zip .</w:t>
      </w:r>
      <w:proofErr w:type="gramEnd"/>
    </w:p>
    <w:p w:rsidR="00B1292C" w:rsidRPr="00B1292C" w:rsidRDefault="00B1292C" w:rsidP="00B1292C">
      <w:pPr>
        <w:rPr>
          <w:bCs/>
          <w:szCs w:val="20"/>
        </w:rPr>
      </w:pPr>
      <w:r w:rsidRPr="00B1292C">
        <w:rPr>
          <w:bCs/>
          <w:szCs w:val="20"/>
        </w:rPr>
        <w:t xml:space="preserve">These would normally be forwarded, after a </w:t>
      </w:r>
      <w:proofErr w:type="gramStart"/>
      <w:r w:rsidRPr="00B1292C">
        <w:rPr>
          <w:bCs/>
          <w:szCs w:val="20"/>
        </w:rPr>
        <w:t>fairly brief</w:t>
      </w:r>
      <w:proofErr w:type="gramEnd"/>
      <w:r w:rsidRPr="00B1292C">
        <w:rPr>
          <w:bCs/>
          <w:szCs w:val="20"/>
        </w:rPr>
        <w:t xml:space="preserve"> editorial review</w:t>
      </w:r>
      <w:r>
        <w:rPr>
          <w:bCs/>
          <w:szCs w:val="20"/>
        </w:rPr>
        <w:t xml:space="preserve"> </w:t>
      </w:r>
      <w:r w:rsidRPr="00B1292C">
        <w:rPr>
          <w:bCs/>
          <w:szCs w:val="20"/>
        </w:rPr>
        <w:t>period, to WG 9 for disposition.</w:t>
      </w:r>
    </w:p>
    <w:p w:rsidR="00B1292C" w:rsidRPr="00B1292C" w:rsidRDefault="00B1292C" w:rsidP="00B1292C">
      <w:pPr>
        <w:rPr>
          <w:bCs/>
          <w:szCs w:val="20"/>
        </w:rPr>
      </w:pPr>
    </w:p>
    <w:p w:rsidR="00B1292C" w:rsidRPr="00B1292C" w:rsidRDefault="00B1292C" w:rsidP="00B1292C">
      <w:pPr>
        <w:rPr>
          <w:bCs/>
          <w:szCs w:val="20"/>
        </w:rPr>
      </w:pPr>
      <w:r w:rsidRPr="00B1292C">
        <w:rPr>
          <w:bCs/>
          <w:szCs w:val="20"/>
        </w:rPr>
        <w:t>In this case, however, the ARG is postponing formal delivery of these</w:t>
      </w:r>
      <w:r>
        <w:rPr>
          <w:bCs/>
          <w:szCs w:val="20"/>
        </w:rPr>
        <w:t xml:space="preserve"> </w:t>
      </w:r>
      <w:r w:rsidRPr="00B1292C">
        <w:rPr>
          <w:bCs/>
          <w:szCs w:val="20"/>
        </w:rPr>
        <w:t>AIs to WG 9 as part of an extended review process.</w:t>
      </w:r>
    </w:p>
    <w:p w:rsidR="00B1292C" w:rsidRPr="00B1292C" w:rsidRDefault="00B1292C" w:rsidP="00B1292C">
      <w:pPr>
        <w:rPr>
          <w:bCs/>
          <w:szCs w:val="20"/>
        </w:rPr>
      </w:pPr>
    </w:p>
    <w:p w:rsidR="00B1292C" w:rsidRPr="00B1292C" w:rsidRDefault="00B1292C" w:rsidP="00B1292C">
      <w:pPr>
        <w:rPr>
          <w:bCs/>
          <w:szCs w:val="20"/>
        </w:rPr>
      </w:pPr>
      <w:r w:rsidRPr="00B1292C">
        <w:rPr>
          <w:bCs/>
          <w:szCs w:val="20"/>
        </w:rPr>
        <w:t>This is in response to a request from AdaCore to allow additional time</w:t>
      </w:r>
      <w:r w:rsidR="00EA13C0">
        <w:rPr>
          <w:bCs/>
          <w:szCs w:val="20"/>
        </w:rPr>
        <w:t xml:space="preserve"> </w:t>
      </w:r>
      <w:r w:rsidRPr="00B1292C">
        <w:rPr>
          <w:bCs/>
          <w:szCs w:val="20"/>
        </w:rPr>
        <w:t>for prototyping and evaluation of the new features being added,</w:t>
      </w:r>
      <w:r w:rsidR="00EA13C0">
        <w:rPr>
          <w:bCs/>
          <w:szCs w:val="20"/>
        </w:rPr>
        <w:t xml:space="preserve"> </w:t>
      </w:r>
      <w:r w:rsidRPr="00B1292C">
        <w:rPr>
          <w:bCs/>
          <w:szCs w:val="20"/>
        </w:rPr>
        <w:t>particularly (but not limited to) those features relating to language</w:t>
      </w:r>
      <w:r w:rsidR="00EA13C0">
        <w:rPr>
          <w:bCs/>
          <w:szCs w:val="20"/>
        </w:rPr>
        <w:t xml:space="preserve"> </w:t>
      </w:r>
      <w:r w:rsidRPr="00B1292C">
        <w:rPr>
          <w:bCs/>
          <w:szCs w:val="20"/>
        </w:rPr>
        <w:t>support for parallel execution. AdaCore is making resources available</w:t>
      </w:r>
      <w:r w:rsidR="00EA13C0">
        <w:rPr>
          <w:bCs/>
          <w:szCs w:val="20"/>
        </w:rPr>
        <w:t xml:space="preserve"> </w:t>
      </w:r>
      <w:r w:rsidRPr="00B1292C">
        <w:rPr>
          <w:bCs/>
          <w:szCs w:val="20"/>
        </w:rPr>
        <w:t>to support this effort. [Disclaimer: The author of this report, Steve Baird,</w:t>
      </w:r>
      <w:r w:rsidR="00EA13C0">
        <w:rPr>
          <w:bCs/>
          <w:szCs w:val="20"/>
        </w:rPr>
        <w:t xml:space="preserve"> </w:t>
      </w:r>
      <w:r w:rsidRPr="00B1292C">
        <w:rPr>
          <w:bCs/>
          <w:szCs w:val="20"/>
        </w:rPr>
        <w:t>is an employee of AdaCore.]</w:t>
      </w:r>
    </w:p>
    <w:p w:rsidR="00B1292C" w:rsidRPr="00B1292C" w:rsidRDefault="00B1292C" w:rsidP="00B1292C">
      <w:pPr>
        <w:rPr>
          <w:bCs/>
          <w:szCs w:val="20"/>
        </w:rPr>
      </w:pPr>
    </w:p>
    <w:p w:rsidR="00B1292C" w:rsidRPr="00B1292C" w:rsidRDefault="00B1292C" w:rsidP="00B1292C">
      <w:pPr>
        <w:rPr>
          <w:bCs/>
          <w:szCs w:val="20"/>
        </w:rPr>
      </w:pPr>
      <w:r w:rsidRPr="00B1292C">
        <w:rPr>
          <w:bCs/>
          <w:szCs w:val="20"/>
        </w:rPr>
        <w:lastRenderedPageBreak/>
        <w:t>Other alternatives were discussed (e.g., trying to identify noncontroversial</w:t>
      </w:r>
      <w:r w:rsidR="00EA13C0">
        <w:rPr>
          <w:bCs/>
          <w:szCs w:val="20"/>
        </w:rPr>
        <w:t xml:space="preserve"> </w:t>
      </w:r>
      <w:r w:rsidRPr="00B1292C">
        <w:rPr>
          <w:bCs/>
          <w:szCs w:val="20"/>
        </w:rPr>
        <w:t>changes and approving those separately while postponing others) and it</w:t>
      </w:r>
      <w:r w:rsidR="00EA13C0">
        <w:rPr>
          <w:bCs/>
          <w:szCs w:val="20"/>
        </w:rPr>
        <w:t xml:space="preserve"> </w:t>
      </w:r>
      <w:r w:rsidRPr="00B1292C">
        <w:rPr>
          <w:bCs/>
          <w:szCs w:val="20"/>
        </w:rPr>
        <w:t>was agreed that extending the review period was the best of the</w:t>
      </w:r>
      <w:r w:rsidR="00EA13C0">
        <w:rPr>
          <w:bCs/>
          <w:szCs w:val="20"/>
        </w:rPr>
        <w:t xml:space="preserve"> </w:t>
      </w:r>
      <w:r w:rsidRPr="00B1292C">
        <w:rPr>
          <w:bCs/>
          <w:szCs w:val="20"/>
        </w:rPr>
        <w:t>available alternatives.</w:t>
      </w:r>
    </w:p>
    <w:p w:rsidR="00B1292C" w:rsidRPr="00B1292C" w:rsidRDefault="00B1292C" w:rsidP="00B1292C">
      <w:pPr>
        <w:rPr>
          <w:bCs/>
          <w:szCs w:val="20"/>
        </w:rPr>
      </w:pPr>
    </w:p>
    <w:p w:rsidR="00B1292C" w:rsidRPr="00B1292C" w:rsidRDefault="00B1292C" w:rsidP="00B1292C">
      <w:pPr>
        <w:rPr>
          <w:bCs/>
          <w:szCs w:val="20"/>
        </w:rPr>
      </w:pPr>
      <w:r w:rsidRPr="00B1292C">
        <w:rPr>
          <w:bCs/>
          <w:szCs w:val="20"/>
        </w:rPr>
        <w:t>AdaCore is targeting a period of one year for this, with the understanding</w:t>
      </w:r>
      <w:r w:rsidR="00EA13C0">
        <w:rPr>
          <w:bCs/>
          <w:szCs w:val="20"/>
        </w:rPr>
        <w:t xml:space="preserve"> </w:t>
      </w:r>
      <w:r w:rsidRPr="00B1292C">
        <w:rPr>
          <w:bCs/>
          <w:szCs w:val="20"/>
        </w:rPr>
        <w:t>that it is possible that as much as two years might be required.</w:t>
      </w:r>
    </w:p>
    <w:p w:rsidR="00B1292C" w:rsidRPr="00B1292C" w:rsidRDefault="00B1292C" w:rsidP="00B1292C">
      <w:pPr>
        <w:rPr>
          <w:bCs/>
          <w:szCs w:val="20"/>
        </w:rPr>
      </w:pPr>
    </w:p>
    <w:p w:rsidR="00B1292C" w:rsidRPr="00B1292C" w:rsidRDefault="00B1292C" w:rsidP="00B1292C">
      <w:pPr>
        <w:rPr>
          <w:bCs/>
          <w:szCs w:val="20"/>
        </w:rPr>
      </w:pPr>
      <w:r w:rsidRPr="00B1292C">
        <w:rPr>
          <w:bCs/>
          <w:szCs w:val="20"/>
        </w:rPr>
        <w:t>Given that the last major revision of Ada was in 2012, this would still allow</w:t>
      </w:r>
      <w:r w:rsidR="00EA13C0">
        <w:rPr>
          <w:bCs/>
          <w:szCs w:val="20"/>
        </w:rPr>
        <w:t xml:space="preserve"> </w:t>
      </w:r>
      <w:r w:rsidRPr="00B1292C">
        <w:rPr>
          <w:bCs/>
          <w:szCs w:val="20"/>
        </w:rPr>
        <w:t xml:space="preserve">for only a </w:t>
      </w:r>
      <w:r w:rsidR="00EA13C0" w:rsidRPr="00B1292C">
        <w:rPr>
          <w:bCs/>
          <w:szCs w:val="20"/>
        </w:rPr>
        <w:t>10-year</w:t>
      </w:r>
      <w:r w:rsidRPr="00B1292C">
        <w:rPr>
          <w:bCs/>
          <w:szCs w:val="20"/>
        </w:rPr>
        <w:t xml:space="preserve"> gap between revisions of the language standard.</w:t>
      </w:r>
    </w:p>
    <w:p w:rsidR="00B1292C" w:rsidRPr="00B1292C" w:rsidRDefault="00B1292C" w:rsidP="00B1292C">
      <w:pPr>
        <w:rPr>
          <w:bCs/>
          <w:szCs w:val="20"/>
        </w:rPr>
      </w:pPr>
    </w:p>
    <w:p w:rsidR="00B1292C" w:rsidRDefault="00B1292C" w:rsidP="00A16D1F">
      <w:pPr>
        <w:rPr>
          <w:b/>
          <w:szCs w:val="20"/>
        </w:rPr>
      </w:pPr>
      <w:r w:rsidRPr="00B1292C">
        <w:rPr>
          <w:bCs/>
          <w:szCs w:val="20"/>
        </w:rPr>
        <w:t>The ARG requests the approval of this schedule change by WG 9.</w:t>
      </w:r>
    </w:p>
    <w:p w:rsidR="00365845" w:rsidRDefault="00365845" w:rsidP="00261306"/>
    <w:p w:rsidR="00261306" w:rsidRDefault="00A16D1F" w:rsidP="00401260">
      <w:pPr>
        <w:pStyle w:val="Bibliography1"/>
        <w:tabs>
          <w:tab w:val="clear" w:pos="660"/>
          <w:tab w:val="left" w:pos="0"/>
        </w:tabs>
        <w:spacing w:before="120" w:after="120" w:line="240" w:lineRule="auto"/>
        <w:ind w:left="0" w:firstLine="0"/>
        <w:rPr>
          <w:rFonts w:ascii="Arial" w:hAnsi="Arial" w:cs="Arial"/>
          <w:b/>
          <w:sz w:val="20"/>
          <w:szCs w:val="20"/>
        </w:rPr>
      </w:pPr>
      <w:bookmarkStart w:id="41" w:name="HRG"/>
      <w:bookmarkEnd w:id="41"/>
      <w:r w:rsidRPr="00A16D1F">
        <w:rPr>
          <w:rFonts w:ascii="Arial" w:hAnsi="Arial" w:cs="Arial"/>
          <w:b/>
          <w:sz w:val="20"/>
          <w:szCs w:val="20"/>
        </w:rPr>
        <w:t>Rapporteur Report HRG</w:t>
      </w:r>
    </w:p>
    <w:p w:rsidR="002F3E06" w:rsidRDefault="002F3E06" w:rsidP="002F3E06">
      <w:r w:rsidRPr="00E71317">
        <w:t>Nothing</w:t>
      </w:r>
      <w:r>
        <w:t xml:space="preserve"> to report.</w:t>
      </w:r>
    </w:p>
    <w:p w:rsidR="00E25B2B" w:rsidRDefault="00E25B2B" w:rsidP="00E7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Arial"/>
          <w:b/>
          <w:szCs w:val="20"/>
        </w:rPr>
      </w:pPr>
    </w:p>
    <w:p w:rsidR="00E71317" w:rsidRPr="00E71317" w:rsidRDefault="00E71317" w:rsidP="00E7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roofErr w:type="spellStart"/>
      <w:r w:rsidRPr="00E71317">
        <w:rPr>
          <w:rFonts w:eastAsiaTheme="minorEastAsia" w:cs="Arial"/>
          <w:b/>
          <w:szCs w:val="20"/>
        </w:rPr>
        <w:t>Numerics</w:t>
      </w:r>
      <w:proofErr w:type="spellEnd"/>
      <w:r w:rsidRPr="00E71317">
        <w:rPr>
          <w:rFonts w:eastAsiaTheme="minorEastAsia" w:cs="Arial"/>
          <w:b/>
          <w:szCs w:val="20"/>
        </w:rPr>
        <w:t xml:space="preserve"> Rapporteur</w:t>
      </w:r>
      <w:r w:rsidRPr="00E71317">
        <w:rPr>
          <w:rFonts w:ascii="Courier New" w:hAnsi="Courier New" w:cs="Courier New"/>
          <w:szCs w:val="20"/>
        </w:rPr>
        <w:t xml:space="preserve"> </w:t>
      </w:r>
      <w:r w:rsidRPr="00E71317">
        <w:rPr>
          <w:rFonts w:eastAsiaTheme="minorEastAsia" w:cs="Arial"/>
          <w:b/>
          <w:szCs w:val="20"/>
        </w:rPr>
        <w:t>Group</w:t>
      </w:r>
      <w:r w:rsidRPr="00E71317">
        <w:rPr>
          <w:rFonts w:ascii="Courier New" w:hAnsi="Courier New" w:cs="Courier New"/>
          <w:szCs w:val="20"/>
        </w:rPr>
        <w:t xml:space="preserve"> </w:t>
      </w:r>
    </w:p>
    <w:p w:rsidR="00E71317" w:rsidRDefault="00E71317" w:rsidP="00E71317"/>
    <w:p w:rsidR="00E71317" w:rsidRDefault="00E71317" w:rsidP="00E71317">
      <w:r>
        <w:t>Nothing new to report for the Ada math library. (Jon Squire)</w:t>
      </w:r>
    </w:p>
    <w:p w:rsidR="00E71317" w:rsidRPr="00401260" w:rsidRDefault="00E71317" w:rsidP="00401260">
      <w:pPr>
        <w:pStyle w:val="Bibliography1"/>
        <w:tabs>
          <w:tab w:val="clear" w:pos="660"/>
          <w:tab w:val="left" w:pos="0"/>
        </w:tabs>
        <w:spacing w:before="120" w:after="120" w:line="240" w:lineRule="auto"/>
        <w:ind w:left="0" w:firstLine="0"/>
        <w:rPr>
          <w:rFonts w:ascii="Arial" w:hAnsi="Arial" w:cs="Arial"/>
          <w:b/>
          <w:sz w:val="20"/>
          <w:szCs w:val="20"/>
        </w:rPr>
      </w:pPr>
    </w:p>
    <w:p w:rsidR="004F4626" w:rsidRPr="004F4626" w:rsidRDefault="00BF4DB6" w:rsidP="004F4626">
      <w:hyperlink w:anchor="Agenda" w:history="1">
        <w:r w:rsidR="004F4626" w:rsidRPr="004F4626">
          <w:rPr>
            <w:rStyle w:val="Hyperlink"/>
          </w:rPr>
          <w:t>AGENDA</w:t>
        </w:r>
      </w:hyperlink>
    </w:p>
    <w:p w:rsidR="006B1E25" w:rsidRDefault="00BF4DB6" w:rsidP="006B1E25">
      <w:r>
        <w:pict>
          <v:rect id="_x0000_i1032" style="width:6in;height:1.5pt" o:hrstd="t" o:hr="t" fillcolor="#aca899" stroked="f"/>
        </w:pict>
      </w:r>
    </w:p>
    <w:p w:rsidR="00A16D1F" w:rsidRPr="00A16D1F" w:rsidRDefault="00A16D1F" w:rsidP="006B1E25">
      <w:pPr>
        <w:rPr>
          <w:rFonts w:cs="Arial"/>
          <w:b/>
          <w:bCs/>
          <w:sz w:val="26"/>
          <w:szCs w:val="26"/>
        </w:rPr>
      </w:pPr>
      <w:bookmarkStart w:id="42" w:name="AIs"/>
      <w:bookmarkEnd w:id="42"/>
      <w:r w:rsidRPr="00A16D1F">
        <w:rPr>
          <w:rFonts w:cs="Arial"/>
          <w:b/>
          <w:bCs/>
          <w:sz w:val="26"/>
          <w:szCs w:val="26"/>
        </w:rPr>
        <w:t>Open Action Items and Unimplemented Resolutions</w:t>
      </w:r>
    </w:p>
    <w:p w:rsidR="004F4626" w:rsidRDefault="00A16D1F" w:rsidP="001A4284">
      <w:pPr>
        <w:pStyle w:val="NormalWeb"/>
      </w:pPr>
      <w:r w:rsidRPr="002405F6">
        <w:t>This is the "To Do" list for WG</w:t>
      </w:r>
      <w:r w:rsidR="001A4284">
        <w:t xml:space="preserve"> </w:t>
      </w:r>
      <w:r w:rsidRPr="002405F6">
        <w:t>9. Some are informal action items assigned to various participants. Some are formal resolutions, which are not yet implemented. Some items are simply in suspense awaiting action by other groups.</w:t>
      </w:r>
    </w:p>
    <w:p w:rsidR="00AF4015" w:rsidRPr="0092302A" w:rsidRDefault="00AF4015" w:rsidP="00AF4015">
      <w:pPr>
        <w:rPr>
          <w:szCs w:val="20"/>
        </w:rPr>
      </w:pPr>
      <w:r w:rsidRPr="00526EF3">
        <w:rPr>
          <w:b/>
          <w:sz w:val="22"/>
        </w:rPr>
        <w:t>AI-73-8:</w:t>
      </w:r>
      <w:r>
        <w:rPr>
          <w:b/>
        </w:rPr>
        <w:t xml:space="preserve"> </w:t>
      </w:r>
      <w:r>
        <w:t xml:space="preserve">Pat to reformat </w:t>
      </w:r>
      <w:r w:rsidRPr="0092302A">
        <w:rPr>
          <w:szCs w:val="20"/>
        </w:rPr>
        <w:t>TR 24718 with the required changes per ISO</w:t>
      </w:r>
      <w:r>
        <w:rPr>
          <w:szCs w:val="20"/>
        </w:rPr>
        <w:t>.</w:t>
      </w:r>
    </w:p>
    <w:p w:rsidR="00AF4015" w:rsidRDefault="00AF4015" w:rsidP="00AF4015">
      <w:pPr>
        <w:rPr>
          <w:szCs w:val="20"/>
        </w:rPr>
      </w:pPr>
    </w:p>
    <w:p w:rsidR="00AF4015" w:rsidRDefault="00AF4015" w:rsidP="00AF4015">
      <w:pPr>
        <w:rPr>
          <w:szCs w:val="20"/>
        </w:rPr>
      </w:pPr>
      <w:r w:rsidRPr="00526EF3">
        <w:rPr>
          <w:i/>
          <w:szCs w:val="20"/>
        </w:rPr>
        <w:t>Status</w:t>
      </w:r>
      <w:r>
        <w:rPr>
          <w:szCs w:val="20"/>
        </w:rPr>
        <w:t xml:space="preserve">: </w:t>
      </w:r>
      <w:r w:rsidR="009424AF">
        <w:rPr>
          <w:szCs w:val="20"/>
        </w:rPr>
        <w:t xml:space="preserve">Final minor revision is underway, based on review by the </w:t>
      </w:r>
      <w:r w:rsidR="004856C5">
        <w:rPr>
          <w:szCs w:val="20"/>
        </w:rPr>
        <w:t>original authors</w:t>
      </w:r>
      <w:r>
        <w:rPr>
          <w:szCs w:val="20"/>
        </w:rPr>
        <w:t>.</w:t>
      </w:r>
    </w:p>
    <w:p w:rsidR="006025C1" w:rsidRDefault="006025C1" w:rsidP="006025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025C1">
        <w:rPr>
          <w:rFonts w:cs="Times New Roman"/>
          <w:b/>
          <w:sz w:val="22"/>
          <w:szCs w:val="24"/>
        </w:rPr>
        <w:t>AI-74-1:</w:t>
      </w:r>
      <w:r w:rsidRPr="006025C1">
        <w:rPr>
          <w:b/>
          <w:sz w:val="26"/>
          <w:szCs w:val="26"/>
        </w:rPr>
        <w:t xml:space="preserve"> </w:t>
      </w:r>
      <w:r w:rsidRPr="006025C1">
        <w:t>Pat to contact relevant parties within AdaCore re: SPARK part of TR 24772-</w:t>
      </w:r>
      <w:r w:rsidR="00F663AC">
        <w:t>6</w:t>
      </w:r>
      <w:r w:rsidRPr="006025C1">
        <w:t>.</w:t>
      </w:r>
    </w:p>
    <w:p w:rsidR="00490F3E" w:rsidRPr="006025C1" w:rsidRDefault="00610C05" w:rsidP="006025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138F4">
        <w:rPr>
          <w:i/>
          <w:iCs/>
        </w:rPr>
        <w:t>Status</w:t>
      </w:r>
      <w:r>
        <w:t xml:space="preserve">: </w:t>
      </w:r>
      <w:r w:rsidR="005138F4">
        <w:t>Closed. W</w:t>
      </w:r>
      <w:r w:rsidR="00F663AC">
        <w:t xml:space="preserve">ork </w:t>
      </w:r>
      <w:r w:rsidR="009424AF">
        <w:t xml:space="preserve">is </w:t>
      </w:r>
      <w:r w:rsidR="005138F4">
        <w:t xml:space="preserve">under way </w:t>
      </w:r>
      <w:r w:rsidR="00F663AC">
        <w:t>by Stephen Michell and Tullio Vardanega, with help from Yannick Moy of AdaCore.</w:t>
      </w:r>
    </w:p>
    <w:p w:rsidR="006025C1" w:rsidRDefault="006025C1" w:rsidP="006025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025C1">
        <w:rPr>
          <w:rFonts w:cs="Times New Roman"/>
          <w:b/>
          <w:sz w:val="22"/>
          <w:szCs w:val="24"/>
        </w:rPr>
        <w:t>AI-74-2:</w:t>
      </w:r>
      <w:r w:rsidRPr="006025C1">
        <w:t xml:space="preserve"> Pat to follow up with AdaCore for a person to act as leader of revision of TR 15942</w:t>
      </w:r>
      <w:r w:rsidR="00785E66">
        <w:t xml:space="preserve"> (</w:t>
      </w:r>
      <w:r w:rsidR="00785E66" w:rsidRPr="00785E66">
        <w:t>Guide for the use of the Ada programming language in high integrity systems</w:t>
      </w:r>
      <w:r w:rsidR="00785E66">
        <w:t>)</w:t>
      </w:r>
      <w:r w:rsidRPr="006025C1">
        <w:t>.</w:t>
      </w:r>
    </w:p>
    <w:p w:rsidR="00490F3E" w:rsidRPr="006025C1" w:rsidRDefault="00AF4015" w:rsidP="006025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138F4">
        <w:rPr>
          <w:i/>
          <w:iCs/>
        </w:rPr>
        <w:t>Status</w:t>
      </w:r>
      <w:r>
        <w:t xml:space="preserve">: </w:t>
      </w:r>
      <w:r w:rsidR="00BA634C">
        <w:t>Closed. Replaced by AI-76-1.</w:t>
      </w:r>
      <w:bookmarkStart w:id="43" w:name="_GoBack"/>
      <w:bookmarkEnd w:id="43"/>
    </w:p>
    <w:p w:rsidR="00982C11" w:rsidRDefault="006025C1" w:rsidP="006025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025C1">
        <w:rPr>
          <w:rFonts w:cs="Times New Roman"/>
          <w:b/>
          <w:sz w:val="22"/>
          <w:szCs w:val="24"/>
        </w:rPr>
        <w:t>AI-74-4:</w:t>
      </w:r>
      <w:r w:rsidRPr="006025C1">
        <w:t xml:space="preserve"> Tucker to contact Florian regarding his future availability.</w:t>
      </w:r>
    </w:p>
    <w:p w:rsidR="00490F3E" w:rsidRDefault="00490F3E" w:rsidP="006025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138F4">
        <w:rPr>
          <w:i/>
          <w:iCs/>
        </w:rPr>
        <w:t>Status</w:t>
      </w:r>
      <w:r>
        <w:t xml:space="preserve">: </w:t>
      </w:r>
      <w:r w:rsidR="00AA6C43">
        <w:t>Closed due to no response.</w:t>
      </w:r>
    </w:p>
    <w:p w:rsidR="002F3E06" w:rsidRDefault="002F3E06" w:rsidP="002F3E06">
      <w:r w:rsidRPr="00280B10">
        <w:rPr>
          <w:b/>
        </w:rPr>
        <w:t>A</w:t>
      </w:r>
      <w:r w:rsidRPr="00B67C9D">
        <w:rPr>
          <w:b/>
          <w:sz w:val="22"/>
        </w:rPr>
        <w:t>I-75-1</w:t>
      </w:r>
      <w:r w:rsidRPr="00280B10">
        <w:rPr>
          <w:b/>
        </w:rPr>
        <w:t>:</w:t>
      </w:r>
      <w:r>
        <w:t xml:space="preserve"> Joyce will try to find ISO contact re: Fast Track process.</w:t>
      </w:r>
    </w:p>
    <w:p w:rsidR="002F3E06" w:rsidRPr="0092302A" w:rsidRDefault="002F3E06" w:rsidP="006025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138F4">
        <w:rPr>
          <w:i/>
          <w:iCs/>
        </w:rPr>
        <w:t>Status</w:t>
      </w:r>
      <w:r>
        <w:t xml:space="preserve">: Closed. The Fast Track process is no longer available. </w:t>
      </w:r>
    </w:p>
    <w:p w:rsidR="004F4626" w:rsidRDefault="004F4626" w:rsidP="004F4626"/>
    <w:p w:rsidR="004F4626" w:rsidRDefault="00BF4DB6" w:rsidP="004F4626">
      <w:hyperlink w:anchor="Agenda" w:history="1">
        <w:r w:rsidR="004F4626" w:rsidRPr="004F4626">
          <w:rPr>
            <w:rStyle w:val="Hyperlink"/>
          </w:rPr>
          <w:t>AGENDA</w:t>
        </w:r>
      </w:hyperlink>
    </w:p>
    <w:p w:rsidR="004F4626" w:rsidRDefault="004F4626" w:rsidP="004F4626"/>
    <w:p w:rsidR="00A16D1F" w:rsidRDefault="00BF4DB6" w:rsidP="004F4626">
      <w:r>
        <w:pict>
          <v:rect id="_x0000_i1033" style="width:6in;height:1.5pt" o:hrstd="t" o:hr="t" fillcolor="#aca899" stroked="f"/>
        </w:pict>
      </w:r>
    </w:p>
    <w:p w:rsidR="004F4626" w:rsidRDefault="004F4626" w:rsidP="004F4626">
      <w:pPr>
        <w:pStyle w:val="Heading3"/>
        <w:spacing w:before="0" w:after="0"/>
      </w:pPr>
      <w:bookmarkStart w:id="44" w:name="COW"/>
      <w:bookmarkEnd w:id="44"/>
      <w:r w:rsidRPr="00CB17F5">
        <w:t>Committee as a Whole</w:t>
      </w:r>
    </w:p>
    <w:p w:rsidR="00BF0B32" w:rsidRDefault="00BF0B32" w:rsidP="00BF0B32"/>
    <w:p w:rsidR="001E39F1" w:rsidRPr="00BF0B32" w:rsidRDefault="001E39F1" w:rsidP="00BF0B32">
      <w:r>
        <w:t xml:space="preserve">Current </w:t>
      </w:r>
      <w:r w:rsidR="0020209E">
        <w:t xml:space="preserve">ISO </w:t>
      </w:r>
      <w:r>
        <w:t xml:space="preserve">vote on </w:t>
      </w:r>
      <w:r w:rsidR="00A315A3">
        <w:t>PCTE</w:t>
      </w:r>
    </w:p>
    <w:p w:rsidR="004F4626" w:rsidRDefault="004F4626" w:rsidP="004F4626"/>
    <w:p w:rsidR="004F4626" w:rsidRDefault="004F4626" w:rsidP="004F4626"/>
    <w:p w:rsidR="004F4626" w:rsidRDefault="00BF4DB6" w:rsidP="004F4626">
      <w:hyperlink w:anchor="Agenda" w:history="1">
        <w:r w:rsidR="004F4626" w:rsidRPr="004F4626">
          <w:rPr>
            <w:rStyle w:val="Hyperlink"/>
          </w:rPr>
          <w:t>AGENDA</w:t>
        </w:r>
      </w:hyperlink>
    </w:p>
    <w:p w:rsidR="006B1E25" w:rsidRDefault="00BF4DB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pict>
          <v:rect id="_x0000_i1034" style="width:6in;height:1.5pt" o:hrstd="t" o:hr="t" fillcolor="#aca899" stroked="f"/>
        </w:pict>
      </w:r>
    </w:p>
    <w:p w:rsidR="004F4626" w:rsidRDefault="004F4626" w:rsidP="004F4626">
      <w:pPr>
        <w:pStyle w:val="Heading3"/>
        <w:spacing w:before="0" w:after="0"/>
      </w:pPr>
      <w:bookmarkStart w:id="45" w:name="UnBiz"/>
      <w:bookmarkEnd w:id="45"/>
      <w:r w:rsidRPr="00CB17F5">
        <w:t>Unfinished Business</w:t>
      </w:r>
      <w:r>
        <w:t xml:space="preserve"> </w:t>
      </w:r>
    </w:p>
    <w:p w:rsidR="004F4626" w:rsidRDefault="004F4626" w:rsidP="004F4626"/>
    <w:p w:rsidR="004F4626" w:rsidRDefault="00BF4DB6" w:rsidP="004F4626">
      <w:hyperlink w:anchor="Agenda" w:history="1">
        <w:r w:rsidR="004F4626" w:rsidRPr="004F4626">
          <w:rPr>
            <w:rStyle w:val="Hyperlink"/>
          </w:rPr>
          <w:t>AGENDA</w:t>
        </w:r>
      </w:hyperlink>
    </w:p>
    <w:p w:rsidR="004F4626" w:rsidRDefault="004F4626" w:rsidP="004F4626"/>
    <w:p w:rsidR="004F4626" w:rsidRDefault="00BF4DB6" w:rsidP="004F4626">
      <w:pPr>
        <w:pStyle w:val="Heading3"/>
        <w:spacing w:before="0" w:after="0"/>
      </w:pPr>
      <w:r>
        <w:pict>
          <v:rect id="_x0000_i1035" style="width:6in;height:1.5pt" o:hrstd="t" o:hr="t" fillcolor="#aca899" stroked="f"/>
        </w:pict>
      </w:r>
      <w:bookmarkStart w:id="46" w:name="NewBiz"/>
      <w:bookmarkEnd w:id="46"/>
      <w:r w:rsidR="004F4626" w:rsidRPr="00CB17F5">
        <w:t>New Business</w:t>
      </w:r>
    </w:p>
    <w:p w:rsidR="004F4626" w:rsidRDefault="004F4626" w:rsidP="004F4626"/>
    <w:p w:rsidR="004F4626" w:rsidRDefault="00BF4DB6" w:rsidP="004F4626">
      <w:hyperlink w:anchor="Agenda" w:history="1">
        <w:r w:rsidR="004F4626" w:rsidRPr="004F4626">
          <w:rPr>
            <w:rStyle w:val="Hyperlink"/>
          </w:rPr>
          <w:t>AGENDA</w:t>
        </w:r>
      </w:hyperlink>
    </w:p>
    <w:p w:rsidR="004F4626" w:rsidRDefault="004F4626" w:rsidP="004F4626"/>
    <w:p w:rsidR="004F4626" w:rsidRDefault="00BF4DB6" w:rsidP="004F4626">
      <w:pPr>
        <w:pStyle w:val="Heading3"/>
        <w:spacing w:before="0" w:after="0"/>
      </w:pPr>
      <w:r>
        <w:pict>
          <v:rect id="_x0000_i1036" style="width:6in;height:1.5pt" o:hrstd="t" o:hr="t" fillcolor="#aca899" stroked="f"/>
        </w:pict>
      </w:r>
      <w:bookmarkStart w:id="47" w:name="NextMtg"/>
      <w:bookmarkEnd w:id="47"/>
      <w:r w:rsidR="004F4626" w:rsidRPr="00CB17F5">
        <w:t>Scheduling of Future Meetings</w:t>
      </w:r>
    </w:p>
    <w:p w:rsidR="004F4626" w:rsidRDefault="004F4626" w:rsidP="004F4626"/>
    <w:p w:rsidR="004F4626" w:rsidRDefault="00BF4DB6" w:rsidP="004F4626">
      <w:pPr>
        <w:rPr>
          <w:rStyle w:val="Hyperlink"/>
        </w:rPr>
      </w:pPr>
      <w:hyperlink w:anchor="Agenda" w:history="1">
        <w:r w:rsidR="004F4626" w:rsidRPr="004F4626">
          <w:rPr>
            <w:rStyle w:val="Hyperlink"/>
          </w:rPr>
          <w:t>AGENDA</w:t>
        </w:r>
      </w:hyperlink>
    </w:p>
    <w:p w:rsidR="001916BB" w:rsidRDefault="001916BB" w:rsidP="004F4626">
      <w:pPr>
        <w:rPr>
          <w:rStyle w:val="Hyperlink"/>
        </w:rPr>
      </w:pPr>
    </w:p>
    <w:p w:rsidR="00C37412" w:rsidRDefault="00C37412" w:rsidP="00C37412">
      <w:r>
        <w:t xml:space="preserve">Meeting #77 will be held </w:t>
      </w:r>
      <w:r w:rsidR="00C15E28">
        <w:t xml:space="preserve">on the morning of Saturday 5 </w:t>
      </w:r>
      <w:proofErr w:type="gramStart"/>
      <w:r w:rsidR="00C15E28">
        <w:t>October,</w:t>
      </w:r>
      <w:proofErr w:type="gramEnd"/>
      <w:r w:rsidR="00C15E28">
        <w:t xml:space="preserve"> </w:t>
      </w:r>
      <w:r>
        <w:t>2019</w:t>
      </w:r>
      <w:r w:rsidR="00C15E28">
        <w:t>, in the Lexington offices of AdaCore.</w:t>
      </w:r>
    </w:p>
    <w:p w:rsidR="00C37412" w:rsidRDefault="00C37412" w:rsidP="00C37412"/>
    <w:p w:rsidR="00C37412" w:rsidRDefault="00C37412" w:rsidP="00C37412">
      <w:r>
        <w:t>Meeting #78 will be held in conjunction with Ada Europe 2020</w:t>
      </w:r>
      <w:r w:rsidR="008071C1">
        <w:t xml:space="preserve"> in Santander, Spain</w:t>
      </w:r>
      <w:r>
        <w:t xml:space="preserve">, on Friday </w:t>
      </w:r>
      <w:r w:rsidR="008071C1">
        <w:t>12 June 2020</w:t>
      </w:r>
      <w:r w:rsidR="0075503D">
        <w:t xml:space="preserve"> at 9:00AM local time</w:t>
      </w:r>
      <w:r>
        <w:t>.</w:t>
      </w:r>
    </w:p>
    <w:p w:rsidR="004F4626" w:rsidRDefault="00BF4DB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37" style="width:6in;height:1.5pt" o:hrstd="t" o:hr="t" fillcolor="#aca899" stroked="f"/>
        </w:pict>
      </w:r>
    </w:p>
    <w:p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8" w:name="RvwAIs"/>
      <w:bookmarkEnd w:id="48"/>
      <w:r w:rsidRPr="004F4626">
        <w:rPr>
          <w:b/>
          <w:sz w:val="26"/>
          <w:szCs w:val="26"/>
        </w:rPr>
        <w:t>Review of New Action Items</w:t>
      </w:r>
    </w:p>
    <w:p w:rsidR="00280B10" w:rsidRDefault="00280B10" w:rsidP="00280B10">
      <w:r w:rsidRPr="00280B10">
        <w:rPr>
          <w:b/>
        </w:rPr>
        <w:t>AI-7</w:t>
      </w:r>
      <w:r w:rsidR="00A315A3">
        <w:rPr>
          <w:b/>
        </w:rPr>
        <w:t>6</w:t>
      </w:r>
      <w:r w:rsidRPr="00280B10">
        <w:rPr>
          <w:b/>
        </w:rPr>
        <w:t>-1:</w:t>
      </w:r>
      <w:r>
        <w:t xml:space="preserve"> </w:t>
      </w:r>
      <w:r w:rsidR="00A315A3">
        <w:t xml:space="preserve"> </w:t>
      </w:r>
      <w:r w:rsidR="00636BFA">
        <w:t xml:space="preserve">Tullio and Juan to contact volunteers for work on </w:t>
      </w:r>
      <w:r w:rsidR="00636BFA" w:rsidRPr="006025C1">
        <w:t>TR 15942</w:t>
      </w:r>
      <w:r w:rsidR="00636BFA">
        <w:t xml:space="preserve"> (</w:t>
      </w:r>
      <w:r w:rsidR="00636BFA" w:rsidRPr="00785E66">
        <w:t>Guide for the use of the Ada programming language in high integrity systems</w:t>
      </w:r>
      <w:r w:rsidR="00636BFA">
        <w:t>).</w:t>
      </w:r>
      <w:r w:rsidR="00BA634C">
        <w:t xml:space="preserve"> Pat will verify final possibility of support within AdaCore.</w:t>
      </w:r>
    </w:p>
    <w:p w:rsidR="00636BFA" w:rsidRDefault="00636BFA" w:rsidP="00280B10"/>
    <w:p w:rsidR="00636BFA" w:rsidRDefault="00636BFA" w:rsidP="00280B10">
      <w:r w:rsidRPr="00636BFA">
        <w:rPr>
          <w:b/>
          <w:bCs/>
        </w:rPr>
        <w:t>AI-76-2</w:t>
      </w:r>
      <w:r>
        <w:t>: Pat to initiate pursuit of new national body members from vendors’ customers.</w:t>
      </w:r>
    </w:p>
    <w:p w:rsidR="00636BFA" w:rsidRDefault="00636BFA" w:rsidP="00280B10"/>
    <w:p w:rsidR="00636BFA" w:rsidRDefault="00636BFA" w:rsidP="00280B10">
      <w:r w:rsidRPr="000274D5">
        <w:rPr>
          <w:b/>
          <w:bCs/>
        </w:rPr>
        <w:t xml:space="preserve">AI-76-3: </w:t>
      </w:r>
      <w:r w:rsidR="007734A8" w:rsidRPr="000274D5">
        <w:t>The Convenor</w:t>
      </w:r>
      <w:r w:rsidR="00B84113" w:rsidRPr="000274D5">
        <w:t xml:space="preserve"> </w:t>
      </w:r>
      <w:r w:rsidR="00D77504">
        <w:t>will</w:t>
      </w:r>
      <w:r w:rsidR="00B84113" w:rsidRPr="000274D5">
        <w:t xml:space="preserve"> send a letter to Ada vendors</w:t>
      </w:r>
      <w:r w:rsidR="00D77504">
        <w:t>,</w:t>
      </w:r>
      <w:r w:rsidR="007734A8" w:rsidRPr="000274D5">
        <w:t xml:space="preserve"> the high-performance community, </w:t>
      </w:r>
      <w:r w:rsidR="00D77504">
        <w:t xml:space="preserve">and </w:t>
      </w:r>
      <w:r w:rsidR="007734A8" w:rsidRPr="000274D5">
        <w:t>the Ada community,</w:t>
      </w:r>
      <w:r w:rsidR="00B84113" w:rsidRPr="000274D5">
        <w:t xml:space="preserve"> requesting they comment on the draft, especially the parallelism features.</w:t>
      </w:r>
    </w:p>
    <w:p w:rsidR="00280B10" w:rsidRPr="004F4626" w:rsidRDefault="00280B10" w:rsidP="00280B10"/>
    <w:p w:rsidR="004F4626" w:rsidRDefault="00BF4DB6" w:rsidP="004F4626">
      <w:hyperlink w:anchor="Agenda" w:history="1">
        <w:r w:rsidR="004F4626" w:rsidRPr="004F4626">
          <w:rPr>
            <w:rStyle w:val="Hyperlink"/>
          </w:rPr>
          <w:t>AGENDA</w:t>
        </w:r>
      </w:hyperlink>
    </w:p>
    <w:p w:rsidR="004F4626" w:rsidRDefault="00BF4DB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38" style="width:6in;height:1.5pt" o:hrstd="t" o:hr="t" fillcolor="#aca899" stroked="f"/>
        </w:pict>
      </w:r>
    </w:p>
    <w:p w:rsidR="004F4626" w:rsidRP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9" w:name="Res"/>
      <w:bookmarkEnd w:id="49"/>
      <w:r w:rsidRPr="004F4626">
        <w:rPr>
          <w:b/>
          <w:sz w:val="26"/>
          <w:szCs w:val="26"/>
        </w:rPr>
        <w:t>Final Consideration of Resolutions</w:t>
      </w:r>
    </w:p>
    <w:p w:rsidR="007E603E" w:rsidRDefault="00BF4DB6" w:rsidP="004F4626">
      <w:pPr>
        <w:rPr>
          <w:rStyle w:val="Hyperlink"/>
        </w:rPr>
      </w:pPr>
      <w:hyperlink w:anchor="Agenda" w:history="1">
        <w:r w:rsidR="004F4626" w:rsidRPr="004F4626">
          <w:rPr>
            <w:rStyle w:val="Hyperlink"/>
          </w:rPr>
          <w:t>AGENDA</w:t>
        </w:r>
      </w:hyperlink>
    </w:p>
    <w:p w:rsidR="00A46720" w:rsidRDefault="00A46720" w:rsidP="004F4626">
      <w:pPr>
        <w:rPr>
          <w:rStyle w:val="Hyperlink"/>
        </w:rPr>
      </w:pPr>
    </w:p>
    <w:p w:rsidR="00A46720" w:rsidRDefault="00A46720" w:rsidP="00A46720">
      <w:bookmarkStart w:id="50" w:name="meeting_minutes_aproval"/>
      <w:r w:rsidRPr="0056196E">
        <w:rPr>
          <w:rFonts w:cs="Arial"/>
          <w:b/>
          <w:sz w:val="22"/>
          <w:szCs w:val="26"/>
        </w:rPr>
        <w:t>Resolution</w:t>
      </w:r>
      <w:bookmarkEnd w:id="50"/>
      <w:r w:rsidRPr="0056196E">
        <w:rPr>
          <w:rFonts w:cs="Arial"/>
          <w:b/>
          <w:sz w:val="22"/>
          <w:szCs w:val="26"/>
        </w:rPr>
        <w:t xml:space="preserve"> 7</w:t>
      </w:r>
      <w:r w:rsidR="00342A9F">
        <w:rPr>
          <w:rFonts w:cs="Arial"/>
          <w:b/>
          <w:sz w:val="22"/>
          <w:szCs w:val="26"/>
        </w:rPr>
        <w:t>6</w:t>
      </w:r>
      <w:r w:rsidRPr="0056196E">
        <w:rPr>
          <w:rFonts w:cs="Arial"/>
          <w:b/>
          <w:sz w:val="22"/>
          <w:szCs w:val="26"/>
        </w:rPr>
        <w:t xml:space="preserve">-1: </w:t>
      </w:r>
      <w:r w:rsidRPr="006347DC">
        <w:t>The meeting min</w:t>
      </w:r>
      <w:r w:rsidR="005F09EE">
        <w:t>utes of meeting 7</w:t>
      </w:r>
      <w:r w:rsidR="00BC0FD0">
        <w:t>5</w:t>
      </w:r>
      <w:r>
        <w:t xml:space="preserve"> contained in document </w:t>
      </w:r>
      <w:hyperlink r:id="rId12" w:history="1">
        <w:r w:rsidRPr="00DE14BA">
          <w:rPr>
            <w:rStyle w:val="Hyperlink"/>
          </w:rPr>
          <w:t>N5</w:t>
        </w:r>
        <w:r w:rsidR="007E6D49">
          <w:rPr>
            <w:rStyle w:val="Hyperlink"/>
          </w:rPr>
          <w:t>9</w:t>
        </w:r>
      </w:hyperlink>
      <w:r w:rsidR="00BC0FD0">
        <w:rPr>
          <w:rStyle w:val="Hyperlink"/>
        </w:rPr>
        <w:t>5</w:t>
      </w:r>
      <w:r>
        <w:t xml:space="preserve"> are </w:t>
      </w:r>
      <w:r w:rsidRPr="00271910">
        <w:t>approved</w:t>
      </w:r>
      <w:r>
        <w:t>.</w:t>
      </w:r>
    </w:p>
    <w:p w:rsidR="00A46720" w:rsidRDefault="00A46720" w:rsidP="00A46720">
      <w:pPr>
        <w:rPr>
          <w:i/>
        </w:rPr>
      </w:pPr>
    </w:p>
    <w:p w:rsidR="00A46720" w:rsidRPr="00AB1E5D" w:rsidRDefault="00A46720" w:rsidP="00A46720">
      <w:pPr>
        <w:rPr>
          <w:i/>
        </w:rPr>
      </w:pPr>
      <w:r w:rsidRPr="00AA3D82">
        <w:rPr>
          <w:i/>
        </w:rPr>
        <w:t xml:space="preserve">This resolution passed </w:t>
      </w:r>
      <w:r w:rsidRPr="00760C12">
        <w:rPr>
          <w:i/>
        </w:rPr>
        <w:t>unanimously</w:t>
      </w:r>
      <w:r w:rsidRPr="00AA3D82">
        <w:rPr>
          <w:i/>
        </w:rPr>
        <w:t>.</w:t>
      </w:r>
    </w:p>
    <w:p w:rsidR="00A46720" w:rsidRDefault="00A46720" w:rsidP="00A46720"/>
    <w:p w:rsidR="00A46720" w:rsidRDefault="00CB0D59" w:rsidP="00A46720">
      <w:pPr>
        <w:rPr>
          <w:rFonts w:cs="Arial"/>
          <w:szCs w:val="20"/>
        </w:rPr>
      </w:pPr>
      <w:r>
        <w:rPr>
          <w:rFonts w:cs="Arial"/>
          <w:b/>
          <w:sz w:val="22"/>
          <w:szCs w:val="26"/>
        </w:rPr>
        <w:t>Resolution 7</w:t>
      </w:r>
      <w:r w:rsidR="00342A9F">
        <w:rPr>
          <w:rFonts w:cs="Arial"/>
          <w:b/>
          <w:sz w:val="22"/>
          <w:szCs w:val="26"/>
        </w:rPr>
        <w:t>6</w:t>
      </w:r>
      <w:r w:rsidR="00A46720" w:rsidRPr="0056196E">
        <w:rPr>
          <w:rFonts w:cs="Arial"/>
          <w:b/>
          <w:sz w:val="22"/>
          <w:szCs w:val="26"/>
        </w:rPr>
        <w:t>-2:</w:t>
      </w:r>
      <w:r w:rsidR="00A46720">
        <w:t xml:space="preserve"> </w:t>
      </w:r>
    </w:p>
    <w:p w:rsidR="006431C6" w:rsidRDefault="006431C6" w:rsidP="00A46720">
      <w:pPr>
        <w:rPr>
          <w:rFonts w:cs="Arial"/>
          <w:szCs w:val="20"/>
        </w:rPr>
      </w:pPr>
    </w:p>
    <w:p w:rsidR="006431C6" w:rsidRDefault="006431C6" w:rsidP="006431C6">
      <w:r>
        <w:t>ISO/IEC JTC 1/SC 22/WG 9 schedules future meetings as follows:</w:t>
      </w:r>
    </w:p>
    <w:p w:rsidR="006431C6" w:rsidRDefault="006431C6" w:rsidP="006431C6"/>
    <w:p w:rsidR="00E25B2B" w:rsidRDefault="00E25B2B" w:rsidP="00E25B2B">
      <w:r>
        <w:t xml:space="preserve">Meeting #77 will be held on the morning of Saturday 5 </w:t>
      </w:r>
      <w:proofErr w:type="gramStart"/>
      <w:r>
        <w:t>October,</w:t>
      </w:r>
      <w:proofErr w:type="gramEnd"/>
      <w:r>
        <w:t xml:space="preserve"> 2019, in the Lexington offices of AdaCore.</w:t>
      </w:r>
    </w:p>
    <w:p w:rsidR="00DA4114" w:rsidRDefault="00DA4114" w:rsidP="006431C6"/>
    <w:p w:rsidR="00F306DF" w:rsidRDefault="00F306DF" w:rsidP="00F306DF">
      <w:r>
        <w:t>Meeting #78 will be held in conjunction with Ada Europe 2020 in Santander, Spain, on Friday 12 June 2020 at 9:00AM local time.</w:t>
      </w:r>
    </w:p>
    <w:p w:rsidR="00A46720" w:rsidRDefault="00A46720" w:rsidP="00A46720">
      <w:pPr>
        <w:rPr>
          <w:rStyle w:val="Hyperlink"/>
        </w:rPr>
      </w:pPr>
    </w:p>
    <w:p w:rsidR="00A46720" w:rsidRPr="00AB1E5D" w:rsidRDefault="00A46720" w:rsidP="00A46720">
      <w:pPr>
        <w:rPr>
          <w:i/>
        </w:rPr>
      </w:pPr>
      <w:r w:rsidRPr="00AA3D82">
        <w:rPr>
          <w:i/>
        </w:rPr>
        <w:t xml:space="preserve">This resolution passed </w:t>
      </w:r>
      <w:r w:rsidRPr="00760C12">
        <w:rPr>
          <w:i/>
        </w:rPr>
        <w:t>unanimously</w:t>
      </w:r>
      <w:r w:rsidRPr="00AA3D82">
        <w:rPr>
          <w:i/>
        </w:rPr>
        <w:t>.</w:t>
      </w:r>
    </w:p>
    <w:p w:rsidR="00A46720" w:rsidRDefault="00A46720" w:rsidP="00A46720">
      <w:pPr>
        <w:rPr>
          <w:rStyle w:val="Hyperlink"/>
        </w:rPr>
      </w:pPr>
    </w:p>
    <w:p w:rsidR="00D62E62" w:rsidRDefault="00CB0D59" w:rsidP="00DA4114">
      <w:r>
        <w:rPr>
          <w:rFonts w:cs="Arial"/>
          <w:b/>
          <w:sz w:val="22"/>
          <w:szCs w:val="26"/>
        </w:rPr>
        <w:t>Resolution 7</w:t>
      </w:r>
      <w:r w:rsidR="00342A9F">
        <w:rPr>
          <w:rFonts w:cs="Arial"/>
          <w:b/>
          <w:sz w:val="22"/>
          <w:szCs w:val="26"/>
        </w:rPr>
        <w:t>6</w:t>
      </w:r>
      <w:r w:rsidR="00A46720">
        <w:rPr>
          <w:rFonts w:cs="Arial"/>
          <w:b/>
          <w:sz w:val="22"/>
          <w:szCs w:val="26"/>
        </w:rPr>
        <w:t>-3</w:t>
      </w:r>
      <w:r w:rsidR="00A46720" w:rsidRPr="0056196E">
        <w:rPr>
          <w:rFonts w:cs="Arial"/>
          <w:b/>
          <w:sz w:val="22"/>
          <w:szCs w:val="26"/>
        </w:rPr>
        <w:t>:</w:t>
      </w:r>
      <w:r w:rsidR="00A46720">
        <w:rPr>
          <w:rFonts w:cs="Arial"/>
          <w:b/>
          <w:sz w:val="22"/>
          <w:szCs w:val="26"/>
        </w:rPr>
        <w:t xml:space="preserve"> </w:t>
      </w:r>
      <w:r w:rsidR="00E20431" w:rsidRPr="00E843B8">
        <w:t xml:space="preserve">WG 9 will </w:t>
      </w:r>
      <w:r w:rsidR="00B84113">
        <w:t>hold</w:t>
      </w:r>
      <w:r w:rsidR="00E20431">
        <w:t xml:space="preserve"> an email </w:t>
      </w:r>
      <w:r w:rsidR="00E20431" w:rsidRPr="00E843B8">
        <w:t>vote</w:t>
      </w:r>
      <w:r w:rsidR="00E20431">
        <w:rPr>
          <w:b/>
          <w:bCs/>
        </w:rPr>
        <w:t xml:space="preserve"> </w:t>
      </w:r>
      <w:r w:rsidR="00E20431" w:rsidRPr="00E843B8">
        <w:t>whether to delay the release of the draft standard</w:t>
      </w:r>
      <w:r w:rsidR="00E20431">
        <w:t xml:space="preserve"> </w:t>
      </w:r>
      <w:r w:rsidR="00B84113">
        <w:t xml:space="preserve">with text </w:t>
      </w:r>
      <w:r w:rsidR="00A62270">
        <w:t>agreed upon in this meeting.</w:t>
      </w:r>
    </w:p>
    <w:p w:rsidR="00800CF2" w:rsidRDefault="00800CF2" w:rsidP="00800CF2">
      <w:pPr>
        <w:rPr>
          <w:i/>
        </w:rPr>
      </w:pPr>
    </w:p>
    <w:p w:rsidR="00800CF2" w:rsidRPr="00AB1E5D" w:rsidRDefault="00800CF2" w:rsidP="00800CF2">
      <w:pPr>
        <w:rPr>
          <w:i/>
        </w:rPr>
      </w:pPr>
      <w:r w:rsidRPr="00AA3D82">
        <w:rPr>
          <w:i/>
        </w:rPr>
        <w:t xml:space="preserve">This resolution passed </w:t>
      </w:r>
      <w:r w:rsidRPr="00760C12">
        <w:rPr>
          <w:i/>
        </w:rPr>
        <w:t>unanimously</w:t>
      </w:r>
      <w:r w:rsidRPr="00AA3D82">
        <w:rPr>
          <w:i/>
        </w:rPr>
        <w:t>.</w:t>
      </w:r>
    </w:p>
    <w:p w:rsidR="00A46720" w:rsidRDefault="00A46720" w:rsidP="00A46720"/>
    <w:p w:rsidR="00A46720" w:rsidRDefault="00CB0D59" w:rsidP="00A46720">
      <w:r>
        <w:rPr>
          <w:rFonts w:cs="Arial"/>
          <w:b/>
          <w:sz w:val="22"/>
          <w:szCs w:val="26"/>
        </w:rPr>
        <w:t>Resolution 7</w:t>
      </w:r>
      <w:r w:rsidR="00342A9F">
        <w:rPr>
          <w:rFonts w:cs="Arial"/>
          <w:b/>
          <w:sz w:val="22"/>
          <w:szCs w:val="26"/>
        </w:rPr>
        <w:t>6</w:t>
      </w:r>
      <w:r w:rsidR="00A46720">
        <w:rPr>
          <w:rFonts w:cs="Arial"/>
          <w:b/>
          <w:sz w:val="22"/>
          <w:szCs w:val="26"/>
        </w:rPr>
        <w:t>-</w:t>
      </w:r>
      <w:r w:rsidR="00800CF2">
        <w:rPr>
          <w:rFonts w:cs="Arial"/>
          <w:b/>
          <w:sz w:val="22"/>
          <w:szCs w:val="26"/>
        </w:rPr>
        <w:t>4</w:t>
      </w:r>
      <w:r w:rsidR="00A46720" w:rsidRPr="0056196E">
        <w:rPr>
          <w:rFonts w:cs="Arial"/>
          <w:b/>
          <w:sz w:val="22"/>
          <w:szCs w:val="26"/>
        </w:rPr>
        <w:t>:</w:t>
      </w:r>
    </w:p>
    <w:p w:rsidR="00A46720" w:rsidRDefault="00A46720" w:rsidP="00A46720"/>
    <w:p w:rsidR="00A46720" w:rsidRPr="0053386F" w:rsidRDefault="00A46720" w:rsidP="00A46720">
      <w:r w:rsidRPr="0053386F">
        <w:t>ISO/IEC JTC 1/SC 22/WG 9 continu</w:t>
      </w:r>
      <w:r>
        <w:t xml:space="preserve">es </w:t>
      </w:r>
      <w:r>
        <w:rPr>
          <w:rFonts w:eastAsiaTheme="minorEastAsia" w:cs="Arial"/>
          <w:szCs w:val="20"/>
        </w:rPr>
        <w:t>the Ada High-Integrity Rapporteur Group</w:t>
      </w:r>
      <w:r>
        <w:t xml:space="preserve"> (HRG)</w:t>
      </w:r>
      <w:r w:rsidRPr="0053386F">
        <w:t xml:space="preserve"> until the next plenary meeting and expresses its grateful appreciation to the Rapporteur and the members for their continuing service.</w:t>
      </w:r>
    </w:p>
    <w:p w:rsidR="00A46720" w:rsidRDefault="00A46720" w:rsidP="00A46720"/>
    <w:p w:rsidR="00A46720" w:rsidRPr="0053386F" w:rsidRDefault="00A46720" w:rsidP="00A46720">
      <w:r w:rsidRPr="00EF1A12">
        <w:t xml:space="preserve">Joyce </w:t>
      </w:r>
      <w:proofErr w:type="spellStart"/>
      <w:r w:rsidRPr="00EF1A12">
        <w:t>Tokar</w:t>
      </w:r>
      <w:proofErr w:type="spellEnd"/>
      <w:r w:rsidRPr="00EF1A12">
        <w:t xml:space="preserve"> is continued as Rapporteur.</w:t>
      </w:r>
    </w:p>
    <w:p w:rsidR="00A46720" w:rsidRPr="0053386F" w:rsidRDefault="00A46720" w:rsidP="00A46720"/>
    <w:p w:rsidR="00A46720" w:rsidRPr="0053386F" w:rsidRDefault="00A46720" w:rsidP="00A46720">
      <w:r w:rsidRPr="0053386F">
        <w:t xml:space="preserve">The membership of the HRG is designated to be: </w:t>
      </w:r>
      <w:bookmarkStart w:id="51" w:name="OLE_LINK1"/>
      <w:r>
        <w:t xml:space="preserve">Steve Baird, John Barnes, Ben </w:t>
      </w:r>
      <w:proofErr w:type="spellStart"/>
      <w:r>
        <w:t>Brosgol</w:t>
      </w:r>
      <w:proofErr w:type="spellEnd"/>
      <w:r>
        <w:t xml:space="preserve">, Alan Burns, Rod Chapman, Gary </w:t>
      </w:r>
      <w:proofErr w:type="spellStart"/>
      <w:r>
        <w:t>Dismukes</w:t>
      </w:r>
      <w:proofErr w:type="spellEnd"/>
      <w:r>
        <w:t>, Bob Duff</w:t>
      </w:r>
      <w:r w:rsidRPr="0053386F">
        <w:t>,</w:t>
      </w:r>
      <w:r>
        <w:t xml:space="preserve"> Michael Gonzalez </w:t>
      </w:r>
      <w:proofErr w:type="spellStart"/>
      <w:r>
        <w:t>Harbour</w:t>
      </w:r>
      <w:proofErr w:type="spellEnd"/>
      <w:r>
        <w:t xml:space="preserve">, Stephen Michell, Brad Moore, Miguel </w:t>
      </w:r>
      <w:proofErr w:type="spellStart"/>
      <w:r>
        <w:t>Pinho</w:t>
      </w:r>
      <w:proofErr w:type="spellEnd"/>
      <w:r w:rsidRPr="0053386F">
        <w:t>,</w:t>
      </w:r>
      <w:r>
        <w:t xml:space="preserve"> Erhard Ploedereder</w:t>
      </w:r>
      <w:r w:rsidRPr="0053386F">
        <w:t>, Juan A</w:t>
      </w:r>
      <w:r>
        <w:t xml:space="preserve">ntonio de la Puente, George </w:t>
      </w:r>
      <w:proofErr w:type="spellStart"/>
      <w:r>
        <w:t>Romanski</w:t>
      </w:r>
      <w:proofErr w:type="spellEnd"/>
      <w:r w:rsidRPr="0053386F">
        <w:t>, J</w:t>
      </w:r>
      <w:r>
        <w:t xml:space="preserve">ean-Pierre Rosen, S. Tucker Taft, Joyce </w:t>
      </w:r>
      <w:proofErr w:type="spellStart"/>
      <w:r>
        <w:t>Tokar</w:t>
      </w:r>
      <w:proofErr w:type="spellEnd"/>
      <w:r>
        <w:t>, and Tullio Vardanega</w:t>
      </w:r>
      <w:r w:rsidRPr="0053386F">
        <w:t>.</w:t>
      </w:r>
    </w:p>
    <w:bookmarkEnd w:id="51"/>
    <w:p w:rsidR="00A46720" w:rsidRPr="0053386F" w:rsidRDefault="00A46720" w:rsidP="00A46720"/>
    <w:p w:rsidR="00A46720" w:rsidRPr="0053386F" w:rsidRDefault="00A46720" w:rsidP="00A46720">
      <w:r w:rsidRPr="0053386F">
        <w:t>The Convenor of WG 9 is authorized to act for WG 9 between meetings in appointing additional me</w:t>
      </w:r>
      <w:r>
        <w:t xml:space="preserve">mbers of the HRG. In doing so, </w:t>
      </w:r>
      <w:r w:rsidRPr="0053386F">
        <w:t>he shall consult with the Rapporteur and the National Body or Liaison Organization nominating the member.</w:t>
      </w:r>
    </w:p>
    <w:p w:rsidR="00A46720" w:rsidRPr="0053386F" w:rsidRDefault="00A46720" w:rsidP="00A46720"/>
    <w:p w:rsidR="00A46720" w:rsidRDefault="00A46720" w:rsidP="00A46720">
      <w:r w:rsidRPr="0053386F">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A46720" w:rsidRDefault="00A46720" w:rsidP="00A46720"/>
    <w:p w:rsidR="00A46720" w:rsidRPr="00F0137A" w:rsidRDefault="00A46720" w:rsidP="00A46720">
      <w:pPr>
        <w:rPr>
          <w:i/>
        </w:rPr>
      </w:pPr>
      <w:r w:rsidRPr="00AA3D82">
        <w:rPr>
          <w:i/>
        </w:rPr>
        <w:t xml:space="preserve">This resolution passed </w:t>
      </w:r>
      <w:r w:rsidRPr="00F0137A">
        <w:rPr>
          <w:i/>
        </w:rPr>
        <w:t>unanimously</w:t>
      </w:r>
      <w:r w:rsidRPr="00AA3D82">
        <w:rPr>
          <w:i/>
        </w:rPr>
        <w:t>.</w:t>
      </w:r>
    </w:p>
    <w:p w:rsidR="00A46720" w:rsidRDefault="00A46720" w:rsidP="00A46720"/>
    <w:p w:rsidR="00A46720" w:rsidRDefault="00CB0D59" w:rsidP="00A46720">
      <w:r>
        <w:rPr>
          <w:rFonts w:cs="Arial"/>
          <w:b/>
          <w:sz w:val="22"/>
          <w:szCs w:val="26"/>
        </w:rPr>
        <w:t>Resolution 7</w:t>
      </w:r>
      <w:r w:rsidR="00342A9F">
        <w:rPr>
          <w:rFonts w:cs="Arial"/>
          <w:b/>
          <w:sz w:val="22"/>
          <w:szCs w:val="26"/>
        </w:rPr>
        <w:t>6</w:t>
      </w:r>
      <w:r w:rsidR="00A46720">
        <w:rPr>
          <w:rFonts w:cs="Arial"/>
          <w:b/>
          <w:sz w:val="22"/>
          <w:szCs w:val="26"/>
        </w:rPr>
        <w:t>-</w:t>
      </w:r>
      <w:r w:rsidR="00092CD5">
        <w:rPr>
          <w:rFonts w:cs="Arial"/>
          <w:b/>
          <w:sz w:val="22"/>
          <w:szCs w:val="26"/>
        </w:rPr>
        <w:t>5</w:t>
      </w:r>
      <w:r w:rsidR="00A46720" w:rsidRPr="0056196E">
        <w:rPr>
          <w:rFonts w:cs="Arial"/>
          <w:b/>
          <w:sz w:val="22"/>
          <w:szCs w:val="26"/>
        </w:rPr>
        <w:t>:</w:t>
      </w:r>
    </w:p>
    <w:p w:rsidR="00A46720" w:rsidRDefault="00A46720" w:rsidP="00A46720"/>
    <w:p w:rsidR="00A46720" w:rsidRPr="003011DA" w:rsidRDefault="00A46720" w:rsidP="00A46720">
      <w:r w:rsidRPr="003011DA">
        <w:t>ISO/IEC JTC 1/SC 22/WG 9 continues its Ada Issues Rapporteur Group (ARG) until the next plenary meeting and expresses its grateful appreciation to the Rapporteur and the members for their continuing service.</w:t>
      </w:r>
    </w:p>
    <w:p w:rsidR="00A46720" w:rsidRPr="0053386F" w:rsidRDefault="00A46720" w:rsidP="00A46720"/>
    <w:p w:rsidR="00A46720" w:rsidRPr="0053386F" w:rsidRDefault="00A46720" w:rsidP="00A46720">
      <w:r w:rsidRPr="00760C12">
        <w:t xml:space="preserve">Steve Baird is </w:t>
      </w:r>
      <w:r>
        <w:t xml:space="preserve">continued </w:t>
      </w:r>
      <w:r w:rsidRPr="00760C12">
        <w:t>as Rapporteur.</w:t>
      </w:r>
    </w:p>
    <w:p w:rsidR="00A46720" w:rsidRPr="0053386F" w:rsidRDefault="00A46720" w:rsidP="00A46720"/>
    <w:p w:rsidR="00A46720" w:rsidRPr="0053386F" w:rsidRDefault="00A46720" w:rsidP="00A46720">
      <w:r w:rsidRPr="0053386F">
        <w:t xml:space="preserve">The membership of the </w:t>
      </w:r>
      <w:smartTag w:uri="urn:schemas-microsoft-com:office:smarttags" w:element="stockticker">
        <w:r w:rsidRPr="0053386F">
          <w:t>ARG</w:t>
        </w:r>
      </w:smartTag>
      <w:r w:rsidRPr="0053386F">
        <w:t xml:space="preserve"> is designated to be: </w:t>
      </w:r>
      <w:r>
        <w:t xml:space="preserve">Raphaël </w:t>
      </w:r>
      <w:proofErr w:type="spellStart"/>
      <w:r>
        <w:t>Amiard</w:t>
      </w:r>
      <w:proofErr w:type="spellEnd"/>
      <w:r>
        <w:t xml:space="preserve">, </w:t>
      </w:r>
      <w:r w:rsidRPr="0053386F">
        <w:t>Steve</w:t>
      </w:r>
      <w:r>
        <w:t xml:space="preserve"> Baird, John Barnes, Randy </w:t>
      </w:r>
      <w:proofErr w:type="spellStart"/>
      <w:r>
        <w:t>Br</w:t>
      </w:r>
      <w:r w:rsidR="00271910">
        <w:t>ukardt</w:t>
      </w:r>
      <w:proofErr w:type="spellEnd"/>
      <w:r w:rsidR="00271910">
        <w:t>, Alan Burns</w:t>
      </w:r>
      <w:r>
        <w:t xml:space="preserve">, Jeff Cousins, Gary </w:t>
      </w:r>
      <w:proofErr w:type="spellStart"/>
      <w:r>
        <w:t>Dismukes</w:t>
      </w:r>
      <w:proofErr w:type="spellEnd"/>
      <w:r>
        <w:t>, Robert Duff, Pascal Leroy, Brad Moore</w:t>
      </w:r>
      <w:r w:rsidRPr="0053386F">
        <w:t>,</w:t>
      </w:r>
      <w:r>
        <w:t xml:space="preserve"> Erhard Ploedereder</w:t>
      </w:r>
      <w:r w:rsidRPr="0053386F">
        <w:t xml:space="preserve">, Jean-Pierre </w:t>
      </w:r>
      <w:r>
        <w:t>Rosen,</w:t>
      </w:r>
      <w:r w:rsidR="008B385E">
        <w:t xml:space="preserve"> </w:t>
      </w:r>
      <w:r>
        <w:t xml:space="preserve">Ed Schonberg, </w:t>
      </w:r>
      <w:r w:rsidR="00271910">
        <w:t xml:space="preserve">Justin </w:t>
      </w:r>
      <w:proofErr w:type="spellStart"/>
      <w:r w:rsidR="00271910">
        <w:t>Squirek</w:t>
      </w:r>
      <w:proofErr w:type="spellEnd"/>
      <w:r w:rsidR="00271910">
        <w:t xml:space="preserve">, </w:t>
      </w:r>
      <w:r>
        <w:t>Tucker Taft, Tullio Vardanega</w:t>
      </w:r>
      <w:r w:rsidR="008B385E">
        <w:t>, and Richard Wai</w:t>
      </w:r>
      <w:r w:rsidRPr="0053386F">
        <w:t>.</w:t>
      </w:r>
    </w:p>
    <w:p w:rsidR="00A46720" w:rsidRPr="0053386F" w:rsidRDefault="00A46720" w:rsidP="00A46720"/>
    <w:p w:rsidR="00A46720" w:rsidRPr="0053386F" w:rsidRDefault="00A46720" w:rsidP="00A46720">
      <w:r w:rsidRPr="0053386F">
        <w:lastRenderedPageBreak/>
        <w:t xml:space="preserve">The Convenor of WG 9 is authorized to act for WG 9 between meetings in appointing additional members of the </w:t>
      </w:r>
      <w:smartTag w:uri="urn:schemas-microsoft-com:office:smarttags" w:element="stockticker">
        <w:r w:rsidRPr="0053386F">
          <w:t>ARG</w:t>
        </w:r>
      </w:smartTag>
      <w:r w:rsidRPr="0053386F">
        <w:t>. In doing</w:t>
      </w:r>
      <w:r>
        <w:t xml:space="preserve"> so, </w:t>
      </w:r>
      <w:r w:rsidRPr="0053386F">
        <w:t>he shall consult with the Rapporteur and the National Body or Liaison Organization nominating the member.</w:t>
      </w:r>
    </w:p>
    <w:p w:rsidR="00A46720" w:rsidRPr="0053386F" w:rsidRDefault="00A46720" w:rsidP="00A46720"/>
    <w:p w:rsidR="00A46720" w:rsidRDefault="00A46720" w:rsidP="00A46720">
      <w:r w:rsidRPr="0053386F">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A46720" w:rsidRDefault="00A46720" w:rsidP="00A46720">
      <w:pPr>
        <w:rPr>
          <w:i/>
        </w:rPr>
      </w:pPr>
    </w:p>
    <w:p w:rsidR="00A46720" w:rsidRPr="00AB1E5D" w:rsidRDefault="00A46720" w:rsidP="00A46720">
      <w:pPr>
        <w:rPr>
          <w:i/>
        </w:rPr>
      </w:pPr>
      <w:r w:rsidRPr="00AA3D82">
        <w:rPr>
          <w:i/>
        </w:rPr>
        <w:t xml:space="preserve">This resolution passed </w:t>
      </w:r>
      <w:r w:rsidRPr="00F0137A">
        <w:rPr>
          <w:i/>
        </w:rPr>
        <w:t>unanimously</w:t>
      </w:r>
      <w:r w:rsidRPr="00AA3D82">
        <w:rPr>
          <w:i/>
        </w:rPr>
        <w:t>.</w:t>
      </w:r>
    </w:p>
    <w:p w:rsidR="00A46720" w:rsidRDefault="00A46720" w:rsidP="00A46720"/>
    <w:p w:rsidR="00A46720" w:rsidRDefault="00CB0D59" w:rsidP="00A46720">
      <w:r>
        <w:rPr>
          <w:rFonts w:cs="Arial"/>
          <w:b/>
          <w:sz w:val="22"/>
          <w:szCs w:val="26"/>
        </w:rPr>
        <w:t>Resolution 7</w:t>
      </w:r>
      <w:r w:rsidR="00342A9F">
        <w:rPr>
          <w:rFonts w:cs="Arial"/>
          <w:b/>
          <w:sz w:val="22"/>
          <w:szCs w:val="26"/>
        </w:rPr>
        <w:t>6</w:t>
      </w:r>
      <w:r w:rsidR="00A46720">
        <w:rPr>
          <w:rFonts w:cs="Arial"/>
          <w:b/>
          <w:sz w:val="22"/>
          <w:szCs w:val="26"/>
        </w:rPr>
        <w:t>-</w:t>
      </w:r>
      <w:r w:rsidR="00342866">
        <w:rPr>
          <w:rFonts w:cs="Arial"/>
          <w:b/>
          <w:sz w:val="22"/>
          <w:szCs w:val="26"/>
        </w:rPr>
        <w:t>6</w:t>
      </w:r>
      <w:r w:rsidR="00A46720" w:rsidRPr="0056196E">
        <w:rPr>
          <w:rFonts w:cs="Arial"/>
          <w:b/>
          <w:sz w:val="22"/>
          <w:szCs w:val="26"/>
        </w:rPr>
        <w:t>:</w:t>
      </w:r>
      <w:r w:rsidR="00A46720">
        <w:rPr>
          <w:rFonts w:cs="Arial"/>
          <w:b/>
          <w:sz w:val="22"/>
          <w:szCs w:val="26"/>
        </w:rPr>
        <w:t xml:space="preserve"> </w:t>
      </w:r>
      <w:r w:rsidR="00A46720" w:rsidRPr="009D3ABB">
        <w:t>ISO/IEC JTC 1/SC 22/W</w:t>
      </w:r>
      <w:r w:rsidR="00342866">
        <w:t>G</w:t>
      </w:r>
      <w:r w:rsidR="00A46720" w:rsidRPr="009D3ABB">
        <w:t xml:space="preserve"> 9 expresses its grateful appreciation to </w:t>
      </w:r>
      <w:r w:rsidR="007B4BDB">
        <w:t>Tucker Taft</w:t>
      </w:r>
      <w:r w:rsidR="00210628">
        <w:t xml:space="preserve"> </w:t>
      </w:r>
      <w:r w:rsidR="00A46720" w:rsidRPr="009D3ABB">
        <w:t>for act</w:t>
      </w:r>
      <w:r w:rsidR="00271910">
        <w:t>ing as secretary for Meeting #7</w:t>
      </w:r>
      <w:r w:rsidR="00DA4114">
        <w:t>6</w:t>
      </w:r>
      <w:r w:rsidR="00A46720" w:rsidRPr="009D3ABB">
        <w:t>.</w:t>
      </w:r>
    </w:p>
    <w:p w:rsidR="00A46720" w:rsidRDefault="00A46720" w:rsidP="00A46720"/>
    <w:p w:rsidR="00A46720" w:rsidRPr="00F0137A" w:rsidRDefault="00A46720" w:rsidP="00A46720">
      <w:pPr>
        <w:rPr>
          <w:i/>
        </w:rPr>
      </w:pPr>
      <w:r w:rsidRPr="00AA3D82">
        <w:rPr>
          <w:i/>
        </w:rPr>
        <w:t xml:space="preserve">This resolution passed </w:t>
      </w:r>
      <w:r w:rsidRPr="00636225">
        <w:rPr>
          <w:i/>
        </w:rPr>
        <w:t>unanimously</w:t>
      </w:r>
      <w:r w:rsidRPr="00AA3D82">
        <w:rPr>
          <w:i/>
        </w:rPr>
        <w:t>.</w:t>
      </w:r>
    </w:p>
    <w:p w:rsidR="00A46720" w:rsidRDefault="00A46720" w:rsidP="00A46720"/>
    <w:p w:rsidR="00A46720" w:rsidRDefault="00A46720" w:rsidP="00A46720">
      <w:r w:rsidRPr="0056196E">
        <w:rPr>
          <w:rFonts w:cs="Arial"/>
          <w:b/>
          <w:sz w:val="22"/>
          <w:szCs w:val="26"/>
        </w:rPr>
        <w:t xml:space="preserve">Resolution </w:t>
      </w:r>
      <w:r w:rsidR="00CB0D59">
        <w:rPr>
          <w:rFonts w:cs="Arial"/>
          <w:b/>
          <w:sz w:val="22"/>
          <w:szCs w:val="26"/>
        </w:rPr>
        <w:t>7</w:t>
      </w:r>
      <w:r w:rsidR="00342A9F">
        <w:rPr>
          <w:rFonts w:cs="Arial"/>
          <w:b/>
          <w:sz w:val="22"/>
          <w:szCs w:val="26"/>
        </w:rPr>
        <w:t>6</w:t>
      </w:r>
      <w:r>
        <w:rPr>
          <w:rFonts w:cs="Arial"/>
          <w:b/>
          <w:sz w:val="22"/>
          <w:szCs w:val="26"/>
        </w:rPr>
        <w:t>-</w:t>
      </w:r>
      <w:r w:rsidR="00342866">
        <w:rPr>
          <w:rFonts w:cs="Arial"/>
          <w:b/>
          <w:sz w:val="22"/>
          <w:szCs w:val="26"/>
        </w:rPr>
        <w:t>7</w:t>
      </w:r>
      <w:r w:rsidRPr="0056196E">
        <w:rPr>
          <w:rFonts w:cs="Arial"/>
          <w:b/>
          <w:sz w:val="22"/>
          <w:szCs w:val="26"/>
        </w:rPr>
        <w:t>:</w:t>
      </w:r>
      <w:r>
        <w:rPr>
          <w:b/>
          <w:sz w:val="26"/>
          <w:szCs w:val="26"/>
        </w:rPr>
        <w:t xml:space="preserve"> </w:t>
      </w:r>
      <w:r w:rsidRPr="009D3ABB">
        <w:t>ISO/IEC JTC 1/SC 22/W</w:t>
      </w:r>
      <w:r w:rsidR="00342866">
        <w:t>G</w:t>
      </w:r>
      <w:r w:rsidRPr="009D3ABB">
        <w:t xml:space="preserve"> 9 expresses its grateful appreciation</w:t>
      </w:r>
      <w:r>
        <w:t xml:space="preserve"> to </w:t>
      </w:r>
      <w:proofErr w:type="gramStart"/>
      <w:r w:rsidR="00210628" w:rsidRPr="00210628">
        <w:rPr>
          <w:szCs w:val="20"/>
        </w:rPr>
        <w:t xml:space="preserve">Maciej </w:t>
      </w:r>
      <w:r w:rsidR="00210628">
        <w:rPr>
          <w:szCs w:val="20"/>
        </w:rPr>
        <w:t xml:space="preserve"> </w:t>
      </w:r>
      <w:proofErr w:type="spellStart"/>
      <w:r w:rsidR="00210628" w:rsidRPr="00210628">
        <w:rPr>
          <w:szCs w:val="20"/>
        </w:rPr>
        <w:t>Sobczak</w:t>
      </w:r>
      <w:proofErr w:type="spellEnd"/>
      <w:proofErr w:type="gramEnd"/>
      <w:r w:rsidR="00210628">
        <w:rPr>
          <w:szCs w:val="20"/>
        </w:rPr>
        <w:t xml:space="preserve"> and </w:t>
      </w:r>
      <w:r w:rsidR="00210628" w:rsidRPr="00210628">
        <w:rPr>
          <w:szCs w:val="20"/>
        </w:rPr>
        <w:t>Radoslaw</w:t>
      </w:r>
      <w:r w:rsidR="00210628">
        <w:rPr>
          <w:szCs w:val="20"/>
        </w:rPr>
        <w:t xml:space="preserve"> </w:t>
      </w:r>
      <w:r w:rsidR="00210628" w:rsidRPr="00210628">
        <w:rPr>
          <w:szCs w:val="20"/>
        </w:rPr>
        <w:t>Szymanski</w:t>
      </w:r>
      <w:r w:rsidR="00210628" w:rsidRPr="001A3191">
        <w:t xml:space="preserve"> </w:t>
      </w:r>
      <w:r w:rsidR="00210628">
        <w:t xml:space="preserve">(with help from Tullio Vardanega) </w:t>
      </w:r>
      <w:r w:rsidRPr="001A3191">
        <w:t>for</w:t>
      </w:r>
      <w:r>
        <w:t xml:space="preserve"> hosting meeting #7</w:t>
      </w:r>
      <w:r w:rsidR="00342A9F">
        <w:t>6</w:t>
      </w:r>
      <w:r>
        <w:t>.</w:t>
      </w:r>
    </w:p>
    <w:p w:rsidR="00A46720" w:rsidRDefault="00A46720" w:rsidP="00A46720">
      <w:pPr>
        <w:rPr>
          <w:i/>
        </w:rPr>
      </w:pPr>
    </w:p>
    <w:p w:rsidR="00A46720" w:rsidRPr="00AB1E5D" w:rsidRDefault="00A46720" w:rsidP="00A46720">
      <w:pPr>
        <w:rPr>
          <w:i/>
        </w:rPr>
      </w:pPr>
      <w:r w:rsidRPr="00AA3D82">
        <w:rPr>
          <w:i/>
        </w:rPr>
        <w:t xml:space="preserve">This resolution passed </w:t>
      </w:r>
      <w:r w:rsidRPr="00F0137A">
        <w:rPr>
          <w:i/>
        </w:rPr>
        <w:t>unanimously</w:t>
      </w:r>
      <w:r w:rsidRPr="00AA3D82">
        <w:rPr>
          <w:i/>
        </w:rPr>
        <w:t>.</w:t>
      </w:r>
    </w:p>
    <w:p w:rsidR="00A46720" w:rsidRDefault="00A46720" w:rsidP="00A46720">
      <w:pPr>
        <w:rPr>
          <w:b/>
          <w:sz w:val="26"/>
          <w:szCs w:val="26"/>
        </w:rPr>
      </w:pPr>
    </w:p>
    <w:p w:rsidR="00A46720" w:rsidRDefault="00A46720" w:rsidP="00A46720">
      <w:r w:rsidRPr="0056196E">
        <w:rPr>
          <w:rFonts w:cs="Arial"/>
          <w:b/>
          <w:sz w:val="22"/>
          <w:szCs w:val="26"/>
        </w:rPr>
        <w:t>Resolution 7</w:t>
      </w:r>
      <w:r w:rsidR="00342A9F">
        <w:rPr>
          <w:rFonts w:cs="Arial"/>
          <w:b/>
          <w:sz w:val="22"/>
          <w:szCs w:val="26"/>
        </w:rPr>
        <w:t>6</w:t>
      </w:r>
      <w:r>
        <w:rPr>
          <w:rFonts w:cs="Arial"/>
          <w:b/>
          <w:sz w:val="22"/>
          <w:szCs w:val="26"/>
        </w:rPr>
        <w:t>-</w:t>
      </w:r>
      <w:r w:rsidR="00342866">
        <w:rPr>
          <w:rFonts w:cs="Arial"/>
          <w:b/>
          <w:sz w:val="22"/>
          <w:szCs w:val="26"/>
        </w:rPr>
        <w:t>8</w:t>
      </w:r>
      <w:r w:rsidRPr="0056196E">
        <w:rPr>
          <w:rFonts w:cs="Arial"/>
          <w:b/>
          <w:sz w:val="22"/>
          <w:szCs w:val="26"/>
        </w:rPr>
        <w:t>:</w:t>
      </w:r>
      <w:r>
        <w:rPr>
          <w:b/>
          <w:sz w:val="26"/>
          <w:szCs w:val="26"/>
        </w:rPr>
        <w:t xml:space="preserve"> </w:t>
      </w:r>
      <w:r w:rsidRPr="009D3ABB">
        <w:t>ISO/IEC JTC 1/SC 22/W</w:t>
      </w:r>
      <w:r w:rsidR="00342866">
        <w:t>G</w:t>
      </w:r>
      <w:r w:rsidRPr="009D3ABB">
        <w:t xml:space="preserve"> 9 expresses its grateful appreciation </w:t>
      </w:r>
      <w:r>
        <w:t xml:space="preserve">to </w:t>
      </w:r>
      <w:r w:rsidRPr="00CD4917">
        <w:t>Clyde</w:t>
      </w:r>
      <w:r>
        <w:t xml:space="preserve"> Roby for maintaining the document list page.</w:t>
      </w:r>
    </w:p>
    <w:p w:rsidR="00A46720" w:rsidRDefault="00A46720" w:rsidP="00A46720">
      <w:pPr>
        <w:rPr>
          <w:b/>
          <w:sz w:val="26"/>
          <w:szCs w:val="26"/>
        </w:rPr>
      </w:pPr>
    </w:p>
    <w:p w:rsidR="00A46720" w:rsidRDefault="00A46720" w:rsidP="00A46720">
      <w:pPr>
        <w:rPr>
          <w:i/>
        </w:rPr>
      </w:pPr>
      <w:r w:rsidRPr="00AA3D82">
        <w:rPr>
          <w:i/>
        </w:rPr>
        <w:t>This resolution passed unanimously.</w:t>
      </w:r>
    </w:p>
    <w:p w:rsidR="004F4626" w:rsidRDefault="00BF4DB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39" style="width:6in;height:1.5pt" o:hrstd="t" o:hr="t" fillcolor="#aca899" stroked="f"/>
        </w:pict>
      </w:r>
    </w:p>
    <w:p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4F4626">
        <w:rPr>
          <w:b/>
          <w:sz w:val="26"/>
          <w:szCs w:val="26"/>
        </w:rPr>
        <w:t>RECESS</w:t>
      </w:r>
    </w:p>
    <w:p w:rsidR="004F4626" w:rsidRDefault="00BF4DB6" w:rsidP="004F4626">
      <w:pPr>
        <w:rPr>
          <w:rStyle w:val="Hyperlink"/>
        </w:rPr>
      </w:pPr>
      <w:hyperlink w:anchor="Agenda" w:history="1">
        <w:r w:rsidR="004F4626" w:rsidRPr="004F4626">
          <w:rPr>
            <w:rStyle w:val="Hyperlink"/>
          </w:rPr>
          <w:t>AGENDA</w:t>
        </w:r>
      </w:hyperlink>
    </w:p>
    <w:p w:rsidR="004F4626" w:rsidRDefault="00DD5EA7" w:rsidP="00DD5EA7">
      <w:pPr>
        <w:pStyle w:val="StyleNormalWebLatinArialComplexArial10pt"/>
      </w:pPr>
      <w:r>
        <w:t xml:space="preserve">The Convenor recessed the meeting </w:t>
      </w:r>
      <w:r w:rsidR="00342A9F">
        <w:t>at</w:t>
      </w:r>
      <w:r w:rsidR="00342866">
        <w:t xml:space="preserve"> 11:4</w:t>
      </w:r>
      <w:r w:rsidR="00411E14">
        <w:t>0</w:t>
      </w:r>
      <w:r w:rsidR="00342866">
        <w:t>am</w:t>
      </w:r>
      <w:r w:rsidR="00342A9F">
        <w:t xml:space="preserve">, </w:t>
      </w:r>
      <w:r>
        <w:t xml:space="preserve">subject to a call to resume. </w:t>
      </w:r>
      <w:r w:rsidR="00BF4DB6">
        <w:pict>
          <v:rect id="_x0000_i1040" style="width:6in;height:1.5pt" o:hrstd="t" o:hr="t" fillcolor="#aca899" stroked="f"/>
        </w:pict>
      </w:r>
    </w:p>
    <w:p w:rsidR="00FB0AC1" w:rsidRDefault="00FB0AC1" w:rsidP="00FB0A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References</w:t>
      </w:r>
    </w:p>
    <w:p w:rsidR="00FB0AC1" w:rsidRDefault="00FB0AC1" w:rsidP="00FB0AC1">
      <w:r>
        <w:t xml:space="preserve">See </w:t>
      </w:r>
      <w:hyperlink r:id="rId13" w:history="1">
        <w:r w:rsidRPr="00FB0AC1">
          <w:rPr>
            <w:rStyle w:val="Hyperlink"/>
          </w:rPr>
          <w:t>http://www.open-std.org/jtc1/sc22/wg9/documents.htm</w:t>
        </w:r>
      </w:hyperlink>
      <w:r w:rsidR="00D04FB8">
        <w:t xml:space="preserve"> for the WG 9 Document Log, including the ability to download the documents.</w:t>
      </w:r>
    </w:p>
    <w:sectPr w:rsidR="00FB0AC1" w:rsidSect="00A62BB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DB6" w:rsidRDefault="00BF4DB6" w:rsidP="00B03322">
      <w:r>
        <w:separator/>
      </w:r>
    </w:p>
  </w:endnote>
  <w:endnote w:type="continuationSeparator" w:id="0">
    <w:p w:rsidR="00BF4DB6" w:rsidRDefault="00BF4DB6" w:rsidP="00B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DB6" w:rsidRDefault="00BF4DB6" w:rsidP="00B03322">
      <w:r>
        <w:separator/>
      </w:r>
    </w:p>
  </w:footnote>
  <w:footnote w:type="continuationSeparator" w:id="0">
    <w:p w:rsidR="00BF4DB6" w:rsidRDefault="00BF4DB6" w:rsidP="00B03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626D5"/>
    <w:multiLevelType w:val="hybridMultilevel"/>
    <w:tmpl w:val="7916CF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B060A3C"/>
    <w:multiLevelType w:val="hybridMultilevel"/>
    <w:tmpl w:val="525E56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6507D82"/>
    <w:multiLevelType w:val="hybridMultilevel"/>
    <w:tmpl w:val="7FA8CC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5" w15:restartNumberingAfterBreak="0">
    <w:nsid w:val="57702C57"/>
    <w:multiLevelType w:val="hybridMultilevel"/>
    <w:tmpl w:val="817E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E6327"/>
    <w:multiLevelType w:val="hybridMultilevel"/>
    <w:tmpl w:val="5EB26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7F4F8C"/>
    <w:multiLevelType w:val="hybridMultilevel"/>
    <w:tmpl w:val="069CD1F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A045B5"/>
    <w:multiLevelType w:val="hybridMultilevel"/>
    <w:tmpl w:val="65E2ED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abstractNum w:abstractNumId="21" w15:restartNumberingAfterBreak="0">
    <w:nsid w:val="7B9C7432"/>
    <w:multiLevelType w:val="hybridMultilevel"/>
    <w:tmpl w:val="79AC2902"/>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2F4AB5"/>
    <w:multiLevelType w:val="hybridMultilevel"/>
    <w:tmpl w:val="9ED6F94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
  </w:num>
  <w:num w:numId="11">
    <w:abstractNumId w:val="14"/>
  </w:num>
  <w:num w:numId="12">
    <w:abstractNumId w:val="20"/>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10"/>
  </w:num>
  <w:num w:numId="17">
    <w:abstractNumId w:val="0"/>
  </w:num>
  <w:num w:numId="18">
    <w:abstractNumId w:val="22"/>
  </w:num>
  <w:num w:numId="19">
    <w:abstractNumId w:val="5"/>
  </w:num>
  <w:num w:numId="20">
    <w:abstractNumId w:val="21"/>
  </w:num>
  <w:num w:numId="21">
    <w:abstractNumId w:val="18"/>
  </w:num>
  <w:num w:numId="22">
    <w:abstractNumId w:val="16"/>
  </w:num>
  <w:num w:numId="23">
    <w:abstractNumId w:val="8"/>
  </w:num>
  <w:num w:numId="24">
    <w:abstractNumId w:val="13"/>
  </w:num>
  <w:num w:numId="25">
    <w:abstractNumId w:val="19"/>
  </w:num>
  <w:num w:numId="26">
    <w:abstractNumId w:val="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2E09"/>
    <w:rsid w:val="00006FD7"/>
    <w:rsid w:val="00007673"/>
    <w:rsid w:val="000274D5"/>
    <w:rsid w:val="0003325F"/>
    <w:rsid w:val="00054E5C"/>
    <w:rsid w:val="000614CB"/>
    <w:rsid w:val="00065874"/>
    <w:rsid w:val="000858C5"/>
    <w:rsid w:val="0009005C"/>
    <w:rsid w:val="00092CD5"/>
    <w:rsid w:val="000A0780"/>
    <w:rsid w:val="000A186D"/>
    <w:rsid w:val="000A400A"/>
    <w:rsid w:val="000A5C3A"/>
    <w:rsid w:val="000B0A66"/>
    <w:rsid w:val="000B7D8A"/>
    <w:rsid w:val="000C2518"/>
    <w:rsid w:val="000C41FF"/>
    <w:rsid w:val="000D586F"/>
    <w:rsid w:val="000E6C8D"/>
    <w:rsid w:val="00116FA5"/>
    <w:rsid w:val="001258D1"/>
    <w:rsid w:val="00134CAA"/>
    <w:rsid w:val="0013693E"/>
    <w:rsid w:val="001376A8"/>
    <w:rsid w:val="00162E49"/>
    <w:rsid w:val="001738D9"/>
    <w:rsid w:val="00173AE5"/>
    <w:rsid w:val="00180EF4"/>
    <w:rsid w:val="0018179D"/>
    <w:rsid w:val="001862A8"/>
    <w:rsid w:val="00190936"/>
    <w:rsid w:val="001916BB"/>
    <w:rsid w:val="00197759"/>
    <w:rsid w:val="001A4284"/>
    <w:rsid w:val="001B2A21"/>
    <w:rsid w:val="001C3469"/>
    <w:rsid w:val="001C79CC"/>
    <w:rsid w:val="001C7EA6"/>
    <w:rsid w:val="001D4B5E"/>
    <w:rsid w:val="001D5002"/>
    <w:rsid w:val="001E39F1"/>
    <w:rsid w:val="001E5490"/>
    <w:rsid w:val="001F043E"/>
    <w:rsid w:val="0020209E"/>
    <w:rsid w:val="00210628"/>
    <w:rsid w:val="00217F2D"/>
    <w:rsid w:val="002271AA"/>
    <w:rsid w:val="00246774"/>
    <w:rsid w:val="00256D05"/>
    <w:rsid w:val="00260248"/>
    <w:rsid w:val="00261306"/>
    <w:rsid w:val="00271910"/>
    <w:rsid w:val="002752A3"/>
    <w:rsid w:val="002773F1"/>
    <w:rsid w:val="002805BC"/>
    <w:rsid w:val="00280B10"/>
    <w:rsid w:val="00287222"/>
    <w:rsid w:val="002979ED"/>
    <w:rsid w:val="002A2A47"/>
    <w:rsid w:val="002A7962"/>
    <w:rsid w:val="002D2B68"/>
    <w:rsid w:val="002E6A0B"/>
    <w:rsid w:val="002E7013"/>
    <w:rsid w:val="002F3AB7"/>
    <w:rsid w:val="002F3E06"/>
    <w:rsid w:val="002F6DE0"/>
    <w:rsid w:val="003214B0"/>
    <w:rsid w:val="00323027"/>
    <w:rsid w:val="00332DE6"/>
    <w:rsid w:val="0033680B"/>
    <w:rsid w:val="003372FA"/>
    <w:rsid w:val="00341509"/>
    <w:rsid w:val="00341BB5"/>
    <w:rsid w:val="00342866"/>
    <w:rsid w:val="00342A9F"/>
    <w:rsid w:val="00365845"/>
    <w:rsid w:val="00390987"/>
    <w:rsid w:val="0039724D"/>
    <w:rsid w:val="0039744B"/>
    <w:rsid w:val="003D1A64"/>
    <w:rsid w:val="003E4649"/>
    <w:rsid w:val="003F15AD"/>
    <w:rsid w:val="003F43B2"/>
    <w:rsid w:val="003F7610"/>
    <w:rsid w:val="00401260"/>
    <w:rsid w:val="00411E14"/>
    <w:rsid w:val="004226B5"/>
    <w:rsid w:val="00424FFD"/>
    <w:rsid w:val="00443F3A"/>
    <w:rsid w:val="00453F26"/>
    <w:rsid w:val="00454137"/>
    <w:rsid w:val="00460FC2"/>
    <w:rsid w:val="004621CA"/>
    <w:rsid w:val="004772B2"/>
    <w:rsid w:val="00480C2C"/>
    <w:rsid w:val="004856C5"/>
    <w:rsid w:val="00490F3E"/>
    <w:rsid w:val="00494BB7"/>
    <w:rsid w:val="00495199"/>
    <w:rsid w:val="00495792"/>
    <w:rsid w:val="00495A93"/>
    <w:rsid w:val="004B0604"/>
    <w:rsid w:val="004C6827"/>
    <w:rsid w:val="004D67EE"/>
    <w:rsid w:val="004D6DF1"/>
    <w:rsid w:val="004F4626"/>
    <w:rsid w:val="00501974"/>
    <w:rsid w:val="00503A75"/>
    <w:rsid w:val="00511300"/>
    <w:rsid w:val="005138F4"/>
    <w:rsid w:val="00521840"/>
    <w:rsid w:val="00526EF3"/>
    <w:rsid w:val="00534D4C"/>
    <w:rsid w:val="00535137"/>
    <w:rsid w:val="00547759"/>
    <w:rsid w:val="00564617"/>
    <w:rsid w:val="005829B8"/>
    <w:rsid w:val="00586688"/>
    <w:rsid w:val="005926A2"/>
    <w:rsid w:val="005A1A5C"/>
    <w:rsid w:val="005A1FEC"/>
    <w:rsid w:val="005A7743"/>
    <w:rsid w:val="005C1908"/>
    <w:rsid w:val="005C48D0"/>
    <w:rsid w:val="005F0180"/>
    <w:rsid w:val="005F09EE"/>
    <w:rsid w:val="006025C1"/>
    <w:rsid w:val="006066B8"/>
    <w:rsid w:val="00610C05"/>
    <w:rsid w:val="006138D8"/>
    <w:rsid w:val="00615BEC"/>
    <w:rsid w:val="00633233"/>
    <w:rsid w:val="00636BFA"/>
    <w:rsid w:val="0064306E"/>
    <w:rsid w:val="006431C6"/>
    <w:rsid w:val="0066164B"/>
    <w:rsid w:val="006B1E25"/>
    <w:rsid w:val="006B7572"/>
    <w:rsid w:val="006C077C"/>
    <w:rsid w:val="006C597F"/>
    <w:rsid w:val="006D0912"/>
    <w:rsid w:val="006D63BF"/>
    <w:rsid w:val="006E63A2"/>
    <w:rsid w:val="006E72F3"/>
    <w:rsid w:val="006F57C2"/>
    <w:rsid w:val="007040B0"/>
    <w:rsid w:val="00715A90"/>
    <w:rsid w:val="00726BD6"/>
    <w:rsid w:val="00732C1E"/>
    <w:rsid w:val="0075503D"/>
    <w:rsid w:val="007734A8"/>
    <w:rsid w:val="00785E66"/>
    <w:rsid w:val="00790EEF"/>
    <w:rsid w:val="00794DE6"/>
    <w:rsid w:val="007A227D"/>
    <w:rsid w:val="007A3B6D"/>
    <w:rsid w:val="007A587C"/>
    <w:rsid w:val="007B475B"/>
    <w:rsid w:val="007B4BDB"/>
    <w:rsid w:val="007C3211"/>
    <w:rsid w:val="007C6A61"/>
    <w:rsid w:val="007D65EC"/>
    <w:rsid w:val="007E22E2"/>
    <w:rsid w:val="007E603E"/>
    <w:rsid w:val="007E6D49"/>
    <w:rsid w:val="007E7B63"/>
    <w:rsid w:val="00800CF2"/>
    <w:rsid w:val="008064FD"/>
    <w:rsid w:val="008071C1"/>
    <w:rsid w:val="00814CA8"/>
    <w:rsid w:val="008177EA"/>
    <w:rsid w:val="00822B89"/>
    <w:rsid w:val="00824B4B"/>
    <w:rsid w:val="00834A3D"/>
    <w:rsid w:val="0083662F"/>
    <w:rsid w:val="00875EF9"/>
    <w:rsid w:val="00890D8D"/>
    <w:rsid w:val="0089232D"/>
    <w:rsid w:val="00897729"/>
    <w:rsid w:val="008A332A"/>
    <w:rsid w:val="008A443B"/>
    <w:rsid w:val="008B0A53"/>
    <w:rsid w:val="008B385E"/>
    <w:rsid w:val="008B3AAD"/>
    <w:rsid w:val="008C09E4"/>
    <w:rsid w:val="008C7082"/>
    <w:rsid w:val="008F0B8B"/>
    <w:rsid w:val="008F233E"/>
    <w:rsid w:val="009322A5"/>
    <w:rsid w:val="0093782E"/>
    <w:rsid w:val="009424AF"/>
    <w:rsid w:val="00960309"/>
    <w:rsid w:val="0096313A"/>
    <w:rsid w:val="00964BDB"/>
    <w:rsid w:val="00972AA8"/>
    <w:rsid w:val="0098090D"/>
    <w:rsid w:val="00982C11"/>
    <w:rsid w:val="00987CB0"/>
    <w:rsid w:val="009A70B8"/>
    <w:rsid w:val="009B0804"/>
    <w:rsid w:val="009B3784"/>
    <w:rsid w:val="009C71DD"/>
    <w:rsid w:val="009D4C3A"/>
    <w:rsid w:val="009D4E5C"/>
    <w:rsid w:val="009F6722"/>
    <w:rsid w:val="009F7993"/>
    <w:rsid w:val="00A122DC"/>
    <w:rsid w:val="00A16D1F"/>
    <w:rsid w:val="00A17BE7"/>
    <w:rsid w:val="00A24CA3"/>
    <w:rsid w:val="00A315A3"/>
    <w:rsid w:val="00A41056"/>
    <w:rsid w:val="00A43F8A"/>
    <w:rsid w:val="00A46720"/>
    <w:rsid w:val="00A51C6A"/>
    <w:rsid w:val="00A5323B"/>
    <w:rsid w:val="00A60FF4"/>
    <w:rsid w:val="00A62270"/>
    <w:rsid w:val="00A62BB5"/>
    <w:rsid w:val="00A7695A"/>
    <w:rsid w:val="00A81A8B"/>
    <w:rsid w:val="00A96AD0"/>
    <w:rsid w:val="00AA317B"/>
    <w:rsid w:val="00AA3985"/>
    <w:rsid w:val="00AA6C43"/>
    <w:rsid w:val="00AB1BCA"/>
    <w:rsid w:val="00AB23D2"/>
    <w:rsid w:val="00AB7FA5"/>
    <w:rsid w:val="00AC2388"/>
    <w:rsid w:val="00AC4398"/>
    <w:rsid w:val="00AC6670"/>
    <w:rsid w:val="00AE1738"/>
    <w:rsid w:val="00AE5EC3"/>
    <w:rsid w:val="00AF2D3C"/>
    <w:rsid w:val="00AF4015"/>
    <w:rsid w:val="00B00222"/>
    <w:rsid w:val="00B03322"/>
    <w:rsid w:val="00B1292C"/>
    <w:rsid w:val="00B12BA9"/>
    <w:rsid w:val="00B21794"/>
    <w:rsid w:val="00B2548A"/>
    <w:rsid w:val="00B25DD4"/>
    <w:rsid w:val="00B40AAE"/>
    <w:rsid w:val="00B500B8"/>
    <w:rsid w:val="00B50764"/>
    <w:rsid w:val="00B6664C"/>
    <w:rsid w:val="00B67C9D"/>
    <w:rsid w:val="00B732A9"/>
    <w:rsid w:val="00B737CC"/>
    <w:rsid w:val="00B75F10"/>
    <w:rsid w:val="00B84113"/>
    <w:rsid w:val="00B9174C"/>
    <w:rsid w:val="00B9594A"/>
    <w:rsid w:val="00BA634C"/>
    <w:rsid w:val="00BB4D04"/>
    <w:rsid w:val="00BC0FD0"/>
    <w:rsid w:val="00BD0AC1"/>
    <w:rsid w:val="00BD2372"/>
    <w:rsid w:val="00BD39A0"/>
    <w:rsid w:val="00BD4682"/>
    <w:rsid w:val="00BE2F99"/>
    <w:rsid w:val="00BE71F3"/>
    <w:rsid w:val="00BF0B32"/>
    <w:rsid w:val="00BF4DB6"/>
    <w:rsid w:val="00C04DE8"/>
    <w:rsid w:val="00C05258"/>
    <w:rsid w:val="00C15E28"/>
    <w:rsid w:val="00C2118E"/>
    <w:rsid w:val="00C33DD4"/>
    <w:rsid w:val="00C359DF"/>
    <w:rsid w:val="00C37412"/>
    <w:rsid w:val="00C466C4"/>
    <w:rsid w:val="00C5759D"/>
    <w:rsid w:val="00C635E7"/>
    <w:rsid w:val="00C83E55"/>
    <w:rsid w:val="00C8585A"/>
    <w:rsid w:val="00C85C64"/>
    <w:rsid w:val="00C87A6B"/>
    <w:rsid w:val="00C92E09"/>
    <w:rsid w:val="00C933FE"/>
    <w:rsid w:val="00C94ECD"/>
    <w:rsid w:val="00CA4AAD"/>
    <w:rsid w:val="00CB0410"/>
    <w:rsid w:val="00CB0D59"/>
    <w:rsid w:val="00CB17F5"/>
    <w:rsid w:val="00CB60B6"/>
    <w:rsid w:val="00CB6EE5"/>
    <w:rsid w:val="00D00DF1"/>
    <w:rsid w:val="00D03300"/>
    <w:rsid w:val="00D04FB8"/>
    <w:rsid w:val="00D15FBA"/>
    <w:rsid w:val="00D26130"/>
    <w:rsid w:val="00D402C1"/>
    <w:rsid w:val="00D42B07"/>
    <w:rsid w:val="00D45B75"/>
    <w:rsid w:val="00D45CEF"/>
    <w:rsid w:val="00D47921"/>
    <w:rsid w:val="00D54D9D"/>
    <w:rsid w:val="00D62148"/>
    <w:rsid w:val="00D62E62"/>
    <w:rsid w:val="00D67D4E"/>
    <w:rsid w:val="00D737ED"/>
    <w:rsid w:val="00D77504"/>
    <w:rsid w:val="00D777E7"/>
    <w:rsid w:val="00DA360D"/>
    <w:rsid w:val="00DA3A6F"/>
    <w:rsid w:val="00DA4114"/>
    <w:rsid w:val="00DB4227"/>
    <w:rsid w:val="00DB54E4"/>
    <w:rsid w:val="00DD5EA7"/>
    <w:rsid w:val="00DE14BA"/>
    <w:rsid w:val="00DE16DA"/>
    <w:rsid w:val="00DE528F"/>
    <w:rsid w:val="00E0177E"/>
    <w:rsid w:val="00E05EEC"/>
    <w:rsid w:val="00E124A2"/>
    <w:rsid w:val="00E20431"/>
    <w:rsid w:val="00E25B2B"/>
    <w:rsid w:val="00E27D33"/>
    <w:rsid w:val="00E31B2D"/>
    <w:rsid w:val="00E37F8D"/>
    <w:rsid w:val="00E42C13"/>
    <w:rsid w:val="00E5468D"/>
    <w:rsid w:val="00E61CE0"/>
    <w:rsid w:val="00E71317"/>
    <w:rsid w:val="00E843B8"/>
    <w:rsid w:val="00E9214A"/>
    <w:rsid w:val="00EA13C0"/>
    <w:rsid w:val="00EB5839"/>
    <w:rsid w:val="00EB753B"/>
    <w:rsid w:val="00ED567D"/>
    <w:rsid w:val="00ED59EC"/>
    <w:rsid w:val="00ED5A59"/>
    <w:rsid w:val="00EE14C2"/>
    <w:rsid w:val="00EF0C10"/>
    <w:rsid w:val="00F306DF"/>
    <w:rsid w:val="00F37EA0"/>
    <w:rsid w:val="00F540AA"/>
    <w:rsid w:val="00F663AC"/>
    <w:rsid w:val="00F828FA"/>
    <w:rsid w:val="00F843A7"/>
    <w:rsid w:val="00F97AB2"/>
    <w:rsid w:val="00FA0ACC"/>
    <w:rsid w:val="00FA6ECF"/>
    <w:rsid w:val="00FB0AC1"/>
    <w:rsid w:val="00FC31E5"/>
    <w:rsid w:val="00FC466E"/>
    <w:rsid w:val="00FD0713"/>
    <w:rsid w:val="00FF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0D2B79E"/>
  <w15:docId w15:val="{90E9DEC9-957B-440F-9AA9-DBEACA18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572"/>
    <w:rPr>
      <w:rFonts w:ascii="Arial" w:hAnsi="Arial"/>
      <w:szCs w:val="24"/>
    </w:rPr>
  </w:style>
  <w:style w:type="paragraph" w:styleId="Heading1">
    <w:name w:val="heading 1"/>
    <w:basedOn w:val="Normal"/>
    <w:next w:val="Normal"/>
    <w:link w:val="Heading1Char"/>
    <w:uiPriority w:val="9"/>
    <w:qFormat/>
    <w:rsid w:val="00A62BB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62BB5"/>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rsid w:val="00A62BB5"/>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62BB5"/>
    <w:rPr>
      <w:color w:val="0000FF"/>
      <w:u w:val="single"/>
    </w:rPr>
  </w:style>
  <w:style w:type="character" w:styleId="FollowedHyperlink">
    <w:name w:val="FollowedHyperlink"/>
    <w:basedOn w:val="DefaultParagraphFont"/>
    <w:uiPriority w:val="99"/>
    <w:semiHidden/>
    <w:unhideWhenUsed/>
    <w:rsid w:val="00A62BB5"/>
    <w:rPr>
      <w:color w:val="800080"/>
      <w:u w:val="single"/>
    </w:rPr>
  </w:style>
  <w:style w:type="character" w:customStyle="1" w:styleId="Heading1Char">
    <w:name w:val="Heading 1 Char"/>
    <w:basedOn w:val="DefaultParagraphFont"/>
    <w:link w:val="Heading1"/>
    <w:uiPriority w:val="9"/>
    <w:rsid w:val="00A62BB5"/>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A62BB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sid w:val="00A62BB5"/>
    <w:rPr>
      <w:b/>
      <w:bCs/>
      <w:sz w:val="24"/>
      <w:szCs w:val="24"/>
      <w:lang w:val="en-US" w:eastAsia="en-US" w:bidi="ar-SA"/>
    </w:rPr>
  </w:style>
  <w:style w:type="paragraph" w:styleId="HTMLPreformatted">
    <w:name w:val="HTML Preformatted"/>
    <w:basedOn w:val="Normal"/>
    <w:link w:val="HTMLPreformattedChar"/>
    <w:uiPriority w:val="99"/>
    <w:unhideWhenUsed/>
    <w:rsid w:val="00A6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A62BB5"/>
    <w:rPr>
      <w:rFonts w:ascii="Consolas" w:hAnsi="Consolas"/>
    </w:rPr>
  </w:style>
  <w:style w:type="character" w:customStyle="1" w:styleId="NormalWebChar">
    <w:name w:val="Normal (Web) Char"/>
    <w:basedOn w:val="DefaultParagraphFont"/>
    <w:link w:val="NormalWeb"/>
    <w:rsid w:val="00A62BB5"/>
    <w:rPr>
      <w:sz w:val="24"/>
      <w:szCs w:val="24"/>
      <w:lang w:val="en-US" w:eastAsia="en-US" w:bidi="ar-SA"/>
    </w:rPr>
  </w:style>
  <w:style w:type="paragraph" w:styleId="NormalWeb">
    <w:name w:val="Normal (Web)"/>
    <w:basedOn w:val="Normal"/>
    <w:link w:val="NormalWebChar"/>
    <w:unhideWhenUsed/>
    <w:rsid w:val="00A62BB5"/>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A62BB5"/>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A62BB5"/>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 w:type="character" w:customStyle="1" w:styleId="apple-converted-space">
    <w:name w:val="apple-converted-space"/>
    <w:basedOn w:val="DefaultParagraphFont"/>
    <w:rsid w:val="003F7610"/>
  </w:style>
  <w:style w:type="paragraph" w:customStyle="1" w:styleId="Bibliography1">
    <w:name w:val="Bibliography1"/>
    <w:basedOn w:val="Normal"/>
    <w:link w:val="bibliographyChar"/>
    <w:rsid w:val="00A16D1F"/>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A16D1F"/>
    <w:rPr>
      <w:rFonts w:asciiTheme="minorHAnsi" w:eastAsiaTheme="minorEastAsia" w:hAnsiTheme="minorHAnsi" w:cstheme="minorBidi"/>
      <w:sz w:val="22"/>
      <w:szCs w:val="22"/>
    </w:rPr>
  </w:style>
  <w:style w:type="paragraph" w:customStyle="1" w:styleId="CenteredHeading">
    <w:name w:val="Centered Heading"/>
    <w:basedOn w:val="Normal"/>
    <w:next w:val="Normal"/>
    <w:rsid w:val="00A16D1F"/>
    <w:pPr>
      <w:spacing w:after="200" w:line="276" w:lineRule="auto"/>
      <w:jc w:val="center"/>
    </w:pPr>
    <w:rPr>
      <w:rFonts w:ascii="Cambria" w:hAnsi="Cambria"/>
      <w:b/>
      <w:color w:val="365F91"/>
      <w:sz w:val="28"/>
      <w:szCs w:val="22"/>
      <w:lang w:eastAsia="en-CA"/>
    </w:rPr>
  </w:style>
  <w:style w:type="paragraph" w:styleId="ListParagraph">
    <w:name w:val="List Paragraph"/>
    <w:basedOn w:val="Normal"/>
    <w:link w:val="ListParagraphChar"/>
    <w:uiPriority w:val="34"/>
    <w:qFormat/>
    <w:rsid w:val="000C41FF"/>
    <w:pPr>
      <w:ind w:left="720"/>
      <w:contextualSpacing/>
    </w:pPr>
  </w:style>
  <w:style w:type="character" w:customStyle="1" w:styleId="ListParagraphChar">
    <w:name w:val="List Paragraph Char"/>
    <w:basedOn w:val="DefaultParagraphFont"/>
    <w:link w:val="ListParagraph"/>
    <w:uiPriority w:val="34"/>
    <w:rsid w:val="000C41FF"/>
    <w:rPr>
      <w:rFonts w:ascii="Arial" w:hAnsi="Arial"/>
      <w:szCs w:val="24"/>
    </w:rPr>
  </w:style>
  <w:style w:type="paragraph" w:customStyle="1" w:styleId="FreeForm">
    <w:name w:val="Free Form"/>
    <w:rsid w:val="00ED59EC"/>
    <w:rPr>
      <w:rFonts w:ascii="Helvetica" w:eastAsia="Arial Unicode MS" w:hAnsi="Helvetica" w:cs="Arial Unicode MS"/>
      <w:color w:val="000000"/>
      <w:sz w:val="24"/>
      <w:szCs w:val="24"/>
      <w:lang w:val="es-ES_tradnl" w:eastAsia="es-ES_tradnl"/>
    </w:rPr>
  </w:style>
  <w:style w:type="character" w:styleId="UnresolvedMention">
    <w:name w:val="Unresolved Mention"/>
    <w:basedOn w:val="DefaultParagraphFont"/>
    <w:uiPriority w:val="99"/>
    <w:semiHidden/>
    <w:unhideWhenUsed/>
    <w:rsid w:val="00E92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55192">
      <w:bodyDiv w:val="1"/>
      <w:marLeft w:val="0"/>
      <w:marRight w:val="0"/>
      <w:marTop w:val="0"/>
      <w:marBottom w:val="0"/>
      <w:divBdr>
        <w:top w:val="none" w:sz="0" w:space="0" w:color="auto"/>
        <w:left w:val="none" w:sz="0" w:space="0" w:color="auto"/>
        <w:bottom w:val="none" w:sz="0" w:space="0" w:color="auto"/>
        <w:right w:val="none" w:sz="0" w:space="0" w:color="auto"/>
      </w:divBdr>
    </w:div>
    <w:div w:id="109401617">
      <w:bodyDiv w:val="1"/>
      <w:marLeft w:val="0"/>
      <w:marRight w:val="0"/>
      <w:marTop w:val="0"/>
      <w:marBottom w:val="0"/>
      <w:divBdr>
        <w:top w:val="none" w:sz="0" w:space="0" w:color="auto"/>
        <w:left w:val="none" w:sz="0" w:space="0" w:color="auto"/>
        <w:bottom w:val="none" w:sz="0" w:space="0" w:color="auto"/>
        <w:right w:val="none" w:sz="0" w:space="0" w:color="auto"/>
      </w:divBdr>
    </w:div>
    <w:div w:id="272441204">
      <w:bodyDiv w:val="1"/>
      <w:marLeft w:val="0"/>
      <w:marRight w:val="0"/>
      <w:marTop w:val="0"/>
      <w:marBottom w:val="0"/>
      <w:divBdr>
        <w:top w:val="none" w:sz="0" w:space="0" w:color="auto"/>
        <w:left w:val="none" w:sz="0" w:space="0" w:color="auto"/>
        <w:bottom w:val="none" w:sz="0" w:space="0" w:color="auto"/>
        <w:right w:val="none" w:sz="0" w:space="0" w:color="auto"/>
      </w:divBdr>
    </w:div>
    <w:div w:id="383452525">
      <w:bodyDiv w:val="1"/>
      <w:marLeft w:val="0"/>
      <w:marRight w:val="0"/>
      <w:marTop w:val="0"/>
      <w:marBottom w:val="0"/>
      <w:divBdr>
        <w:top w:val="none" w:sz="0" w:space="0" w:color="auto"/>
        <w:left w:val="none" w:sz="0" w:space="0" w:color="auto"/>
        <w:bottom w:val="none" w:sz="0" w:space="0" w:color="auto"/>
        <w:right w:val="none" w:sz="0" w:space="0" w:color="auto"/>
      </w:divBdr>
    </w:div>
    <w:div w:id="441610077">
      <w:bodyDiv w:val="1"/>
      <w:marLeft w:val="0"/>
      <w:marRight w:val="0"/>
      <w:marTop w:val="0"/>
      <w:marBottom w:val="0"/>
      <w:divBdr>
        <w:top w:val="none" w:sz="0" w:space="0" w:color="auto"/>
        <w:left w:val="none" w:sz="0" w:space="0" w:color="auto"/>
        <w:bottom w:val="none" w:sz="0" w:space="0" w:color="auto"/>
        <w:right w:val="none" w:sz="0" w:space="0" w:color="auto"/>
      </w:divBdr>
    </w:div>
    <w:div w:id="608858160">
      <w:bodyDiv w:val="1"/>
      <w:marLeft w:val="0"/>
      <w:marRight w:val="0"/>
      <w:marTop w:val="0"/>
      <w:marBottom w:val="0"/>
      <w:divBdr>
        <w:top w:val="none" w:sz="0" w:space="0" w:color="auto"/>
        <w:left w:val="none" w:sz="0" w:space="0" w:color="auto"/>
        <w:bottom w:val="none" w:sz="0" w:space="0" w:color="auto"/>
        <w:right w:val="none" w:sz="0" w:space="0" w:color="auto"/>
      </w:divBdr>
      <w:divsChild>
        <w:div w:id="531652482">
          <w:marLeft w:val="0"/>
          <w:marRight w:val="0"/>
          <w:marTop w:val="0"/>
          <w:marBottom w:val="0"/>
          <w:divBdr>
            <w:top w:val="none" w:sz="0" w:space="0" w:color="auto"/>
            <w:left w:val="none" w:sz="0" w:space="0" w:color="auto"/>
            <w:bottom w:val="none" w:sz="0" w:space="0" w:color="auto"/>
            <w:right w:val="none" w:sz="0" w:space="0" w:color="auto"/>
          </w:divBdr>
          <w:divsChild>
            <w:div w:id="352148340">
              <w:marLeft w:val="0"/>
              <w:marRight w:val="0"/>
              <w:marTop w:val="0"/>
              <w:marBottom w:val="0"/>
              <w:divBdr>
                <w:top w:val="none" w:sz="0" w:space="0" w:color="auto"/>
                <w:left w:val="none" w:sz="0" w:space="0" w:color="auto"/>
                <w:bottom w:val="none" w:sz="0" w:space="0" w:color="auto"/>
                <w:right w:val="none" w:sz="0" w:space="0" w:color="auto"/>
              </w:divBdr>
              <w:divsChild>
                <w:div w:id="13548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05946">
      <w:bodyDiv w:val="1"/>
      <w:marLeft w:val="0"/>
      <w:marRight w:val="0"/>
      <w:marTop w:val="0"/>
      <w:marBottom w:val="0"/>
      <w:divBdr>
        <w:top w:val="none" w:sz="0" w:space="0" w:color="auto"/>
        <w:left w:val="none" w:sz="0" w:space="0" w:color="auto"/>
        <w:bottom w:val="none" w:sz="0" w:space="0" w:color="auto"/>
        <w:right w:val="none" w:sz="0" w:space="0" w:color="auto"/>
      </w:divBdr>
    </w:div>
    <w:div w:id="664473756">
      <w:bodyDiv w:val="1"/>
      <w:marLeft w:val="0"/>
      <w:marRight w:val="0"/>
      <w:marTop w:val="0"/>
      <w:marBottom w:val="0"/>
      <w:divBdr>
        <w:top w:val="none" w:sz="0" w:space="0" w:color="auto"/>
        <w:left w:val="none" w:sz="0" w:space="0" w:color="auto"/>
        <w:bottom w:val="none" w:sz="0" w:space="0" w:color="auto"/>
        <w:right w:val="none" w:sz="0" w:space="0" w:color="auto"/>
      </w:divBdr>
    </w:div>
    <w:div w:id="707723498">
      <w:bodyDiv w:val="1"/>
      <w:marLeft w:val="0"/>
      <w:marRight w:val="0"/>
      <w:marTop w:val="0"/>
      <w:marBottom w:val="0"/>
      <w:divBdr>
        <w:top w:val="none" w:sz="0" w:space="0" w:color="auto"/>
        <w:left w:val="none" w:sz="0" w:space="0" w:color="auto"/>
        <w:bottom w:val="none" w:sz="0" w:space="0" w:color="auto"/>
        <w:right w:val="none" w:sz="0" w:space="0" w:color="auto"/>
      </w:divBdr>
    </w:div>
    <w:div w:id="807626641">
      <w:bodyDiv w:val="1"/>
      <w:marLeft w:val="0"/>
      <w:marRight w:val="0"/>
      <w:marTop w:val="0"/>
      <w:marBottom w:val="0"/>
      <w:divBdr>
        <w:top w:val="none" w:sz="0" w:space="0" w:color="auto"/>
        <w:left w:val="none" w:sz="0" w:space="0" w:color="auto"/>
        <w:bottom w:val="none" w:sz="0" w:space="0" w:color="auto"/>
        <w:right w:val="none" w:sz="0" w:space="0" w:color="auto"/>
      </w:divBdr>
    </w:div>
    <w:div w:id="811941522">
      <w:bodyDiv w:val="1"/>
      <w:marLeft w:val="0"/>
      <w:marRight w:val="0"/>
      <w:marTop w:val="0"/>
      <w:marBottom w:val="0"/>
      <w:divBdr>
        <w:top w:val="none" w:sz="0" w:space="0" w:color="auto"/>
        <w:left w:val="none" w:sz="0" w:space="0" w:color="auto"/>
        <w:bottom w:val="none" w:sz="0" w:space="0" w:color="auto"/>
        <w:right w:val="none" w:sz="0" w:space="0" w:color="auto"/>
      </w:divBdr>
    </w:div>
    <w:div w:id="870610420">
      <w:bodyDiv w:val="1"/>
      <w:marLeft w:val="0"/>
      <w:marRight w:val="0"/>
      <w:marTop w:val="0"/>
      <w:marBottom w:val="0"/>
      <w:divBdr>
        <w:top w:val="none" w:sz="0" w:space="0" w:color="auto"/>
        <w:left w:val="none" w:sz="0" w:space="0" w:color="auto"/>
        <w:bottom w:val="none" w:sz="0" w:space="0" w:color="auto"/>
        <w:right w:val="none" w:sz="0" w:space="0" w:color="auto"/>
      </w:divBdr>
    </w:div>
    <w:div w:id="896550697">
      <w:bodyDiv w:val="1"/>
      <w:marLeft w:val="0"/>
      <w:marRight w:val="0"/>
      <w:marTop w:val="0"/>
      <w:marBottom w:val="0"/>
      <w:divBdr>
        <w:top w:val="none" w:sz="0" w:space="0" w:color="auto"/>
        <w:left w:val="none" w:sz="0" w:space="0" w:color="auto"/>
        <w:bottom w:val="none" w:sz="0" w:space="0" w:color="auto"/>
        <w:right w:val="none" w:sz="0" w:space="0" w:color="auto"/>
      </w:divBdr>
    </w:div>
    <w:div w:id="1036388393">
      <w:bodyDiv w:val="1"/>
      <w:marLeft w:val="0"/>
      <w:marRight w:val="0"/>
      <w:marTop w:val="0"/>
      <w:marBottom w:val="0"/>
      <w:divBdr>
        <w:top w:val="none" w:sz="0" w:space="0" w:color="auto"/>
        <w:left w:val="none" w:sz="0" w:space="0" w:color="auto"/>
        <w:bottom w:val="none" w:sz="0" w:space="0" w:color="auto"/>
        <w:right w:val="none" w:sz="0" w:space="0" w:color="auto"/>
      </w:divBdr>
    </w:div>
    <w:div w:id="1141656466">
      <w:bodyDiv w:val="1"/>
      <w:marLeft w:val="0"/>
      <w:marRight w:val="0"/>
      <w:marTop w:val="0"/>
      <w:marBottom w:val="0"/>
      <w:divBdr>
        <w:top w:val="none" w:sz="0" w:space="0" w:color="auto"/>
        <w:left w:val="none" w:sz="0" w:space="0" w:color="auto"/>
        <w:bottom w:val="none" w:sz="0" w:space="0" w:color="auto"/>
        <w:right w:val="none" w:sz="0" w:space="0" w:color="auto"/>
      </w:divBdr>
    </w:div>
    <w:div w:id="1242833190">
      <w:bodyDiv w:val="1"/>
      <w:marLeft w:val="0"/>
      <w:marRight w:val="0"/>
      <w:marTop w:val="0"/>
      <w:marBottom w:val="0"/>
      <w:divBdr>
        <w:top w:val="none" w:sz="0" w:space="0" w:color="auto"/>
        <w:left w:val="none" w:sz="0" w:space="0" w:color="auto"/>
        <w:bottom w:val="none" w:sz="0" w:space="0" w:color="auto"/>
        <w:right w:val="none" w:sz="0" w:space="0" w:color="auto"/>
      </w:divBdr>
    </w:div>
    <w:div w:id="1338338932">
      <w:bodyDiv w:val="1"/>
      <w:marLeft w:val="0"/>
      <w:marRight w:val="0"/>
      <w:marTop w:val="0"/>
      <w:marBottom w:val="0"/>
      <w:divBdr>
        <w:top w:val="none" w:sz="0" w:space="0" w:color="auto"/>
        <w:left w:val="none" w:sz="0" w:space="0" w:color="auto"/>
        <w:bottom w:val="none" w:sz="0" w:space="0" w:color="auto"/>
        <w:right w:val="none" w:sz="0" w:space="0" w:color="auto"/>
      </w:divBdr>
    </w:div>
    <w:div w:id="1376659611">
      <w:bodyDiv w:val="1"/>
      <w:marLeft w:val="0"/>
      <w:marRight w:val="0"/>
      <w:marTop w:val="0"/>
      <w:marBottom w:val="0"/>
      <w:divBdr>
        <w:top w:val="none" w:sz="0" w:space="0" w:color="auto"/>
        <w:left w:val="none" w:sz="0" w:space="0" w:color="auto"/>
        <w:bottom w:val="none" w:sz="0" w:space="0" w:color="auto"/>
        <w:right w:val="none" w:sz="0" w:space="0" w:color="auto"/>
      </w:divBdr>
    </w:div>
    <w:div w:id="1437556052">
      <w:bodyDiv w:val="1"/>
      <w:marLeft w:val="0"/>
      <w:marRight w:val="0"/>
      <w:marTop w:val="0"/>
      <w:marBottom w:val="0"/>
      <w:divBdr>
        <w:top w:val="none" w:sz="0" w:space="0" w:color="auto"/>
        <w:left w:val="none" w:sz="0" w:space="0" w:color="auto"/>
        <w:bottom w:val="none" w:sz="0" w:space="0" w:color="auto"/>
        <w:right w:val="none" w:sz="0" w:space="0" w:color="auto"/>
      </w:divBdr>
    </w:div>
    <w:div w:id="1489175017">
      <w:bodyDiv w:val="1"/>
      <w:marLeft w:val="0"/>
      <w:marRight w:val="0"/>
      <w:marTop w:val="0"/>
      <w:marBottom w:val="0"/>
      <w:divBdr>
        <w:top w:val="none" w:sz="0" w:space="0" w:color="auto"/>
        <w:left w:val="none" w:sz="0" w:space="0" w:color="auto"/>
        <w:bottom w:val="none" w:sz="0" w:space="0" w:color="auto"/>
        <w:right w:val="none" w:sz="0" w:space="0" w:color="auto"/>
      </w:divBdr>
    </w:div>
    <w:div w:id="1582716298">
      <w:bodyDiv w:val="1"/>
      <w:marLeft w:val="0"/>
      <w:marRight w:val="0"/>
      <w:marTop w:val="0"/>
      <w:marBottom w:val="0"/>
      <w:divBdr>
        <w:top w:val="none" w:sz="0" w:space="0" w:color="auto"/>
        <w:left w:val="none" w:sz="0" w:space="0" w:color="auto"/>
        <w:bottom w:val="none" w:sz="0" w:space="0" w:color="auto"/>
        <w:right w:val="none" w:sz="0" w:space="0" w:color="auto"/>
      </w:divBdr>
    </w:div>
    <w:div w:id="1597788700">
      <w:bodyDiv w:val="1"/>
      <w:marLeft w:val="0"/>
      <w:marRight w:val="0"/>
      <w:marTop w:val="0"/>
      <w:marBottom w:val="0"/>
      <w:divBdr>
        <w:top w:val="none" w:sz="0" w:space="0" w:color="auto"/>
        <w:left w:val="none" w:sz="0" w:space="0" w:color="auto"/>
        <w:bottom w:val="none" w:sz="0" w:space="0" w:color="auto"/>
        <w:right w:val="none" w:sz="0" w:space="0" w:color="auto"/>
      </w:divBdr>
      <w:divsChild>
        <w:div w:id="1639214809">
          <w:marLeft w:val="0"/>
          <w:marRight w:val="0"/>
          <w:marTop w:val="0"/>
          <w:marBottom w:val="0"/>
          <w:divBdr>
            <w:top w:val="none" w:sz="0" w:space="0" w:color="auto"/>
            <w:left w:val="none" w:sz="0" w:space="0" w:color="auto"/>
            <w:bottom w:val="none" w:sz="0" w:space="0" w:color="auto"/>
            <w:right w:val="none" w:sz="0" w:space="0" w:color="auto"/>
          </w:divBdr>
        </w:div>
        <w:div w:id="553274513">
          <w:marLeft w:val="0"/>
          <w:marRight w:val="0"/>
          <w:marTop w:val="0"/>
          <w:marBottom w:val="0"/>
          <w:divBdr>
            <w:top w:val="none" w:sz="0" w:space="0" w:color="auto"/>
            <w:left w:val="none" w:sz="0" w:space="0" w:color="auto"/>
            <w:bottom w:val="none" w:sz="0" w:space="0" w:color="auto"/>
            <w:right w:val="none" w:sz="0" w:space="0" w:color="auto"/>
          </w:divBdr>
        </w:div>
        <w:div w:id="137232569">
          <w:marLeft w:val="0"/>
          <w:marRight w:val="0"/>
          <w:marTop w:val="0"/>
          <w:marBottom w:val="0"/>
          <w:divBdr>
            <w:top w:val="none" w:sz="0" w:space="0" w:color="auto"/>
            <w:left w:val="none" w:sz="0" w:space="0" w:color="auto"/>
            <w:bottom w:val="none" w:sz="0" w:space="0" w:color="auto"/>
            <w:right w:val="none" w:sz="0" w:space="0" w:color="auto"/>
          </w:divBdr>
        </w:div>
        <w:div w:id="1152142671">
          <w:marLeft w:val="0"/>
          <w:marRight w:val="0"/>
          <w:marTop w:val="0"/>
          <w:marBottom w:val="0"/>
          <w:divBdr>
            <w:top w:val="none" w:sz="0" w:space="0" w:color="auto"/>
            <w:left w:val="none" w:sz="0" w:space="0" w:color="auto"/>
            <w:bottom w:val="none" w:sz="0" w:space="0" w:color="auto"/>
            <w:right w:val="none" w:sz="0" w:space="0" w:color="auto"/>
          </w:divBdr>
        </w:div>
      </w:divsChild>
    </w:div>
    <w:div w:id="1683777807">
      <w:bodyDiv w:val="1"/>
      <w:marLeft w:val="0"/>
      <w:marRight w:val="0"/>
      <w:marTop w:val="0"/>
      <w:marBottom w:val="0"/>
      <w:divBdr>
        <w:top w:val="none" w:sz="0" w:space="0" w:color="auto"/>
        <w:left w:val="none" w:sz="0" w:space="0" w:color="auto"/>
        <w:bottom w:val="none" w:sz="0" w:space="0" w:color="auto"/>
        <w:right w:val="none" w:sz="0" w:space="0" w:color="auto"/>
      </w:divBdr>
    </w:div>
    <w:div w:id="1748383910">
      <w:bodyDiv w:val="1"/>
      <w:marLeft w:val="0"/>
      <w:marRight w:val="0"/>
      <w:marTop w:val="0"/>
      <w:marBottom w:val="0"/>
      <w:divBdr>
        <w:top w:val="none" w:sz="0" w:space="0" w:color="auto"/>
        <w:left w:val="none" w:sz="0" w:space="0" w:color="auto"/>
        <w:bottom w:val="none" w:sz="0" w:space="0" w:color="auto"/>
        <w:right w:val="none" w:sz="0" w:space="0" w:color="auto"/>
      </w:divBdr>
    </w:div>
    <w:div w:id="1792355635">
      <w:bodyDiv w:val="1"/>
      <w:marLeft w:val="0"/>
      <w:marRight w:val="0"/>
      <w:marTop w:val="0"/>
      <w:marBottom w:val="0"/>
      <w:divBdr>
        <w:top w:val="none" w:sz="0" w:space="0" w:color="auto"/>
        <w:left w:val="none" w:sz="0" w:space="0" w:color="auto"/>
        <w:bottom w:val="none" w:sz="0" w:space="0" w:color="auto"/>
        <w:right w:val="none" w:sz="0" w:space="0" w:color="auto"/>
      </w:divBdr>
    </w:div>
    <w:div w:id="1807967193">
      <w:bodyDiv w:val="1"/>
      <w:marLeft w:val="0"/>
      <w:marRight w:val="0"/>
      <w:marTop w:val="0"/>
      <w:marBottom w:val="0"/>
      <w:divBdr>
        <w:top w:val="none" w:sz="0" w:space="0" w:color="auto"/>
        <w:left w:val="none" w:sz="0" w:space="0" w:color="auto"/>
        <w:bottom w:val="none" w:sz="0" w:space="0" w:color="auto"/>
        <w:right w:val="none" w:sz="0" w:space="0" w:color="auto"/>
      </w:divBdr>
    </w:div>
    <w:div w:id="1926693335">
      <w:bodyDiv w:val="1"/>
      <w:marLeft w:val="0"/>
      <w:marRight w:val="0"/>
      <w:marTop w:val="0"/>
      <w:marBottom w:val="0"/>
      <w:divBdr>
        <w:top w:val="none" w:sz="0" w:space="0" w:color="auto"/>
        <w:left w:val="none" w:sz="0" w:space="0" w:color="auto"/>
        <w:bottom w:val="none" w:sz="0" w:space="0" w:color="auto"/>
        <w:right w:val="none" w:sz="0" w:space="0" w:color="auto"/>
      </w:divBdr>
    </w:div>
    <w:div w:id="208479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2019.edc.pl/" TargetMode="External"/><Relationship Id="rId13" Type="http://schemas.openxmlformats.org/officeDocument/2006/relationships/hyperlink" Target="http://www.open-std.org/jtc1/sc22/wg9/document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en-std.org/jtc1/sc22/wg9/n595.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std.org/jtc1/sc22/wg9/n585.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pen-std.org/jtc1/sc22/wg9/n595.pdf" TargetMode="External"/><Relationship Id="rId4" Type="http://schemas.openxmlformats.org/officeDocument/2006/relationships/settings" Target="settings.xml"/><Relationship Id="rId9" Type="http://schemas.openxmlformats.org/officeDocument/2006/relationships/hyperlink" Target="http://www.open-std.org/jtc1/sc22/wg9/n598.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B9A41-EF16-4044-B7C1-041FB8EDD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10</Pages>
  <Words>3022</Words>
  <Characters>17228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20210</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Pat Rogers</cp:lastModifiedBy>
  <cp:revision>225</cp:revision>
  <dcterms:created xsi:type="dcterms:W3CDTF">2016-09-09T20:36:00Z</dcterms:created>
  <dcterms:modified xsi:type="dcterms:W3CDTF">2019-06-14T13:12:00Z</dcterms:modified>
</cp:coreProperties>
</file>