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62AA" w14:textId="3134EA90" w:rsidR="0090436C" w:rsidRDefault="00582723" w:rsidP="00582723">
      <w:pPr>
        <w:jc w:val="right"/>
        <w:rPr>
          <w:b/>
          <w:bCs/>
        </w:rPr>
      </w:pPr>
      <w:r>
        <w:rPr>
          <w:b/>
          <w:bCs/>
        </w:rPr>
        <w:t>ISO/IEC/JTC 1/SC 22/WG 23 N1436</w:t>
      </w:r>
    </w:p>
    <w:p w14:paraId="5C981571" w14:textId="22F1599E" w:rsidR="00582723" w:rsidRDefault="00582723" w:rsidP="00582723">
      <w:pPr>
        <w:jc w:val="right"/>
        <w:rPr>
          <w:b/>
          <w:bCs/>
        </w:rPr>
      </w:pPr>
      <w:r>
        <w:rPr>
          <w:b/>
          <w:bCs/>
        </w:rPr>
        <w:t>24 Nov 2005</w:t>
      </w:r>
    </w:p>
    <w:p w14:paraId="75CE9D1C" w14:textId="77777777" w:rsidR="0090436C" w:rsidRDefault="0090436C">
      <w:pPr>
        <w:rPr>
          <w:b/>
          <w:bCs/>
        </w:rPr>
      </w:pPr>
    </w:p>
    <w:p w14:paraId="0F83C182" w14:textId="7EE043AE" w:rsidR="00544380" w:rsidRPr="00544380" w:rsidRDefault="0090436C">
      <w:pPr>
        <w:rPr>
          <w:b/>
          <w:bCs/>
          <w:sz w:val="28"/>
          <w:szCs w:val="28"/>
        </w:rPr>
      </w:pPr>
      <w:r w:rsidRPr="00544380">
        <w:rPr>
          <w:b/>
          <w:bCs/>
          <w:sz w:val="28"/>
          <w:szCs w:val="28"/>
        </w:rPr>
        <w:t>Comments on SC22 N1351</w:t>
      </w:r>
      <w:r w:rsidR="00582723">
        <w:rPr>
          <w:b/>
          <w:bCs/>
          <w:sz w:val="28"/>
          <w:szCs w:val="28"/>
        </w:rPr>
        <w:t xml:space="preserve"> Fortran Vulnerabilities </w:t>
      </w:r>
    </w:p>
    <w:p w14:paraId="43BDC7D3" w14:textId="6DF94973" w:rsidR="000932C4" w:rsidRDefault="0027043F">
      <w:r w:rsidRPr="00027E5D">
        <w:rPr>
          <w:b/>
          <w:bCs/>
        </w:rPr>
        <w:t>General.</w:t>
      </w:r>
      <w:r w:rsidRPr="0027043F">
        <w:t xml:space="preserve"> I am not happy with the global replacement of "use" as a noun by "usage". My dictionary says "usage" is "manner of using or treating, such as "damaged by rough usage" and "use" is "using of being used". Here are examples from the Fortran standard "The PROTECTED attribute imposes limitations on the usage of module entities." and "The INTENT attribute specifies the intended use of a dummy argument."</w:t>
      </w:r>
      <w:r w:rsidRPr="0027043F">
        <w:br/>
        <w:t xml:space="preserve">Another way of looking at this is that "usage" is collective and "use" is individual. </w:t>
      </w:r>
      <w:r w:rsidRPr="0027043F">
        <w:br/>
      </w:r>
      <w:r w:rsidRPr="0027043F">
        <w:br/>
      </w:r>
      <w:r w:rsidRPr="00027E5D">
        <w:rPr>
          <w:b/>
          <w:bCs/>
        </w:rPr>
        <w:t>Serious error</w:t>
      </w:r>
      <w:r w:rsidRPr="0027043F">
        <w:t xml:space="preserve">. 4.10.2, para 2. Change "Even if ... same time." </w:t>
      </w:r>
      <w:r w:rsidR="00E74B99">
        <w:t xml:space="preserve"> </w:t>
      </w:r>
      <w:r w:rsidR="002825DB">
        <w:t>t</w:t>
      </w:r>
      <w:r w:rsidR="00E74B99">
        <w:t>o “</w:t>
      </w:r>
      <w:r w:rsidR="0020482B">
        <w:t>The two assignment statements are executed by</w:t>
      </w:r>
      <w:r w:rsidR="00F86EF1">
        <w:t xml:space="preserve"> one</w:t>
      </w:r>
      <w:r w:rsidR="00DA6992">
        <w:t xml:space="preserve"> </w:t>
      </w:r>
      <w:r w:rsidR="001D5185">
        <w:t>image</w:t>
      </w:r>
      <w:r w:rsidR="00DA6992">
        <w:t xml:space="preserve"> at a time</w:t>
      </w:r>
      <w:r w:rsidR="000932C4">
        <w:t>.”</w:t>
      </w:r>
      <w:r w:rsidR="001D5185">
        <w:t xml:space="preserve"> </w:t>
      </w:r>
    </w:p>
    <w:p w14:paraId="09563830" w14:textId="0605EA7E" w:rsidR="00027E5D" w:rsidRDefault="006F7506">
      <w:r w:rsidRPr="006F7506">
        <w:rPr>
          <w:b/>
          <w:bCs/>
        </w:rPr>
        <w:t>Minor corrections</w:t>
      </w:r>
    </w:p>
    <w:p w14:paraId="2E52576C" w14:textId="77777777" w:rsidR="006F7506" w:rsidRDefault="0027043F">
      <w:r w:rsidRPr="0027043F">
        <w:t>3.1, line 1. Add "ISO/IEC" before"24772".</w:t>
      </w:r>
    </w:p>
    <w:p w14:paraId="211CC302" w14:textId="548FDE5C" w:rsidR="004C530A" w:rsidRDefault="0027043F">
      <w:r w:rsidRPr="0027043F">
        <w:br/>
        <w:t>3.3, line 2. Delete "a".</w:t>
      </w:r>
    </w:p>
    <w:p w14:paraId="52F9E866" w14:textId="0F4A1498" w:rsidR="00AA0BF5" w:rsidRDefault="00AA0BF5" w:rsidP="00AA0BF5">
      <w:r>
        <w:t xml:space="preserve">5, para 1, line 2.  Change “section” to “clause” and add “clause” after “this”. </w:t>
      </w:r>
    </w:p>
    <w:p w14:paraId="4044C5CF" w14:textId="29DC3E59" w:rsidR="00AA0BF5" w:rsidRDefault="00AA0BF5" w:rsidP="00AA0BF5">
      <w:r>
        <w:t>5, para 2, line 2.  Change “section</w:t>
      </w:r>
      <w:r w:rsidR="0058220D">
        <w:t xml:space="preserve"> … section</w:t>
      </w:r>
      <w:r w:rsidR="0092678F">
        <w:t>,</w:t>
      </w:r>
      <w:r>
        <w:t>” to “clause”</w:t>
      </w:r>
      <w:r w:rsidR="006616D1">
        <w:t xml:space="preserve">. </w:t>
      </w:r>
      <w:r>
        <w:t xml:space="preserve"> </w:t>
      </w:r>
    </w:p>
    <w:p w14:paraId="409727A9" w14:textId="6EFAE2D0" w:rsidR="00A61EC0" w:rsidRDefault="00A61EC0" w:rsidP="00AA0BF5">
      <w:r>
        <w:t xml:space="preserve">Table 1. </w:t>
      </w:r>
      <w:r w:rsidR="00C34715">
        <w:t xml:space="preserve">Use commas </w:t>
      </w:r>
      <w:r w:rsidR="004B6D78">
        <w:t>in all</w:t>
      </w:r>
      <w:r w:rsidR="00C34715">
        <w:t xml:space="preserve"> </w:t>
      </w:r>
      <w:r w:rsidR="006E5414">
        <w:t>reference</w:t>
      </w:r>
      <w:r w:rsidR="004B6D78">
        <w:t xml:space="preserve"> list</w:t>
      </w:r>
      <w:r w:rsidR="006E5414">
        <w:t>s</w:t>
      </w:r>
      <w:r w:rsidR="00DB15F5">
        <w:t xml:space="preserve"> </w:t>
      </w:r>
      <w:r w:rsidR="006E5414">
        <w:t>or use spaces.</w:t>
      </w:r>
    </w:p>
    <w:p w14:paraId="394D61F4" w14:textId="1DF3A1FD" w:rsidR="00FD7D76" w:rsidRDefault="00FD7D76" w:rsidP="00AA0BF5">
      <w:r>
        <w:t xml:space="preserve">Table 1, Number 1. </w:t>
      </w:r>
      <w:r w:rsidR="00B326B4">
        <w:t xml:space="preserve">Put “6.54” in order. </w:t>
      </w:r>
    </w:p>
    <w:p w14:paraId="1ACED1E2" w14:textId="77777777" w:rsidR="00D66600" w:rsidRDefault="0028788D" w:rsidP="00AA0BF5">
      <w:r>
        <w:t>6</w:t>
      </w:r>
      <w:r w:rsidRPr="0027043F">
        <w:t>.1</w:t>
      </w:r>
      <w:r w:rsidR="00405CBC">
        <w:t>.</w:t>
      </w:r>
      <w:r w:rsidRPr="0027043F">
        <w:t xml:space="preserve"> Add "ISO/IEC" before"24772"</w:t>
      </w:r>
      <w:r w:rsidR="00405CBC">
        <w:t xml:space="preserve">, thrice. </w:t>
      </w:r>
    </w:p>
    <w:p w14:paraId="4EA4FF7A" w14:textId="77777777" w:rsidR="00574EE6" w:rsidRDefault="00574EE6" w:rsidP="00574EE6">
      <w:r>
        <w:t xml:space="preserve">6.2.1, line 1. “ISO/IEC …” is too vague. </w:t>
      </w:r>
    </w:p>
    <w:p w14:paraId="720F4119" w14:textId="60F0EE60" w:rsidR="00574EE6" w:rsidRDefault="00574EE6" w:rsidP="00574EE6">
      <w:r>
        <w:t>6.2.1, para 3, line 1. Undo bad ch</w:t>
      </w:r>
      <w:r w:rsidR="000D29E3">
        <w:t xml:space="preserve">ange. </w:t>
      </w:r>
    </w:p>
    <w:p w14:paraId="2F6799FB" w14:textId="3911E44A" w:rsidR="00D2522B" w:rsidRDefault="00D2522B" w:rsidP="00D2522B">
      <w:r>
        <w:t xml:space="preserve">6.2.1, para 5, line 1. Undo two bad changes. </w:t>
      </w:r>
    </w:p>
    <w:p w14:paraId="10899BC3" w14:textId="7C0DAB0C" w:rsidR="00D2522B" w:rsidRDefault="00D2522B" w:rsidP="00D2522B">
      <w:r>
        <w:t xml:space="preserve">6.2.1, para 5, line -3. Change “convenient” to “safe”.  </w:t>
      </w:r>
    </w:p>
    <w:p w14:paraId="0A2DD223" w14:textId="7B28B2C8" w:rsidR="00983E59" w:rsidRDefault="00983E59" w:rsidP="00983E59">
      <w:r>
        <w:t xml:space="preserve">6.2.1, para </w:t>
      </w:r>
      <w:r w:rsidR="00A7674B">
        <w:t>10</w:t>
      </w:r>
      <w:r>
        <w:t>. Undo bad changes</w:t>
      </w:r>
      <w:r w:rsidR="00A7674B">
        <w:t xml:space="preserve"> to the c</w:t>
      </w:r>
      <w:r w:rsidR="00185CC4">
        <w:t>o</w:t>
      </w:r>
      <w:r w:rsidR="00A7674B">
        <w:t>de</w:t>
      </w:r>
      <w:r w:rsidR="008D4177">
        <w:t xml:space="preserve"> starting “type centigrade”.</w:t>
      </w:r>
    </w:p>
    <w:p w14:paraId="067BE61B" w14:textId="631F7E0E" w:rsidR="005C43AE" w:rsidRDefault="005C43AE" w:rsidP="00983E59">
      <w:r>
        <w:t>6.6.1</w:t>
      </w:r>
      <w:r w:rsidR="00694D61">
        <w:t xml:space="preserve">, </w:t>
      </w:r>
      <w:r w:rsidR="00B46067">
        <w:t>final para</w:t>
      </w:r>
      <w:r w:rsidR="000E102F">
        <w:t>, line 2. After “e.g.” add “</w:t>
      </w:r>
      <w:r w:rsidR="008A73E0">
        <w:t>, if the types of 6.2.1 are accessible, “</w:t>
      </w:r>
    </w:p>
    <w:p w14:paraId="35756611" w14:textId="45202A08" w:rsidR="001974FF" w:rsidRDefault="001974FF" w:rsidP="001974FF">
      <w:r>
        <w:t xml:space="preserve">6.9.1, para 3, line 4. Change “select” to “use”. </w:t>
      </w:r>
    </w:p>
    <w:p w14:paraId="3EC77528" w14:textId="4D3D562F" w:rsidR="00F21D08" w:rsidRDefault="00F21D08" w:rsidP="00F21D08">
      <w:r>
        <w:t>6.17.1, para 3, line 2. Change “usage o</w:t>
      </w:r>
      <w:r w:rsidR="00661D1F">
        <w:t>f</w:t>
      </w:r>
      <w:r>
        <w:t xml:space="preserve">” to “using”. </w:t>
      </w:r>
    </w:p>
    <w:p w14:paraId="48819A4C" w14:textId="1257457F" w:rsidR="00416DE7" w:rsidRDefault="00416DE7" w:rsidP="00416DE7">
      <w:r>
        <w:t xml:space="preserve">6.17.2, line 4. Change “through the usage of” to “by using”. </w:t>
      </w:r>
    </w:p>
    <w:p w14:paraId="5075C7D4" w14:textId="0D302F38" w:rsidR="00254F07" w:rsidRDefault="00254F07" w:rsidP="00254F07">
      <w:r>
        <w:t xml:space="preserve">6.17.2, line 5. Change “the usage of” to </w:t>
      </w:r>
      <w:r w:rsidR="008C78BE">
        <w:t>“</w:t>
      </w:r>
      <w:r>
        <w:t xml:space="preserve">using”. </w:t>
      </w:r>
    </w:p>
    <w:p w14:paraId="7A5DEDFE" w14:textId="0C902E92" w:rsidR="00DC23CB" w:rsidRDefault="00DC23CB" w:rsidP="00DC23CB">
      <w:r>
        <w:t xml:space="preserve">6.17.2, line 6. Change “the usage of” to “using”. </w:t>
      </w:r>
    </w:p>
    <w:p w14:paraId="2D0F3C76" w14:textId="2C029362" w:rsidR="00DC23CB" w:rsidRDefault="00DC23CB" w:rsidP="00DC23CB">
      <w:r>
        <w:t>6.24.</w:t>
      </w:r>
      <w:r w:rsidR="000D50C5">
        <w:t>1</w:t>
      </w:r>
      <w:r>
        <w:t>, line 6. Change “</w:t>
      </w:r>
      <w:r w:rsidR="000D50C5">
        <w:t>using the pure attribute</w:t>
      </w:r>
      <w:r>
        <w:t>” to “</w:t>
      </w:r>
      <w:r w:rsidR="007822BB">
        <w:t>as pure</w:t>
      </w:r>
      <w:r>
        <w:t xml:space="preserve">”. </w:t>
      </w:r>
    </w:p>
    <w:p w14:paraId="1FDE4759" w14:textId="77777777" w:rsidR="000F7B3F" w:rsidRDefault="000F7B3F" w:rsidP="000F7B3F">
      <w:r>
        <w:lastRenderedPageBreak/>
        <w:t xml:space="preserve">6.25.1, para1, line 2. Undo bad change. </w:t>
      </w:r>
    </w:p>
    <w:p w14:paraId="7FB103C7" w14:textId="77777777" w:rsidR="0038288A" w:rsidRDefault="0038288A" w:rsidP="0038288A">
      <w:r>
        <w:t xml:space="preserve">6.25.1, para 2, line 2. Undo bad change. </w:t>
      </w:r>
    </w:p>
    <w:p w14:paraId="00BFAC07" w14:textId="5B539329" w:rsidR="009B6F5F" w:rsidRDefault="009B6F5F" w:rsidP="000F7B3F">
      <w:r>
        <w:t xml:space="preserve">6.28.2. </w:t>
      </w:r>
      <w:r w:rsidR="002B406F">
        <w:t>Reply to comment</w:t>
      </w:r>
      <w:r w:rsidR="007E2EB1">
        <w:t>.</w:t>
      </w:r>
      <w:r w:rsidR="0041186F">
        <w:t xml:space="preserve"> No change needed.</w:t>
      </w:r>
      <w:r w:rsidR="007E2EB1">
        <w:t xml:space="preserve"> </w:t>
      </w:r>
      <w:r w:rsidR="00214521">
        <w:t xml:space="preserve">I now avoid labels in my coding, but </w:t>
      </w:r>
      <w:r w:rsidR="00A07F5E">
        <w:t xml:space="preserve">it is too strong here. For example, they are innocuous </w:t>
      </w:r>
      <w:r w:rsidR="002D11E6">
        <w:t>for format statement because th</w:t>
      </w:r>
      <w:r w:rsidR="007E2EB1">
        <w:t>ose</w:t>
      </w:r>
      <w:r w:rsidR="002D11E6">
        <w:t xml:space="preserve"> have no eff</w:t>
      </w:r>
      <w:r w:rsidR="002B406F">
        <w:t xml:space="preserve">ect on flow of control. </w:t>
      </w:r>
    </w:p>
    <w:p w14:paraId="0BB803A0" w14:textId="2C3BA96B" w:rsidR="000774F3" w:rsidRDefault="000774F3" w:rsidP="000774F3">
      <w:r>
        <w:t xml:space="preserve">6.36.1, para </w:t>
      </w:r>
      <w:r w:rsidR="0038288A">
        <w:t>2</w:t>
      </w:r>
      <w:r>
        <w:t>, line</w:t>
      </w:r>
      <w:r w:rsidR="0038288A">
        <w:t xml:space="preserve"> 1</w:t>
      </w:r>
      <w:r>
        <w:t xml:space="preserve">. Undo bad change. </w:t>
      </w:r>
    </w:p>
    <w:p w14:paraId="6127C2AB" w14:textId="31B37056" w:rsidR="000774F3" w:rsidRDefault="000774F3" w:rsidP="000774F3">
      <w:r>
        <w:t xml:space="preserve">6.36.1, para </w:t>
      </w:r>
      <w:r w:rsidR="002A44A2">
        <w:t>4</w:t>
      </w:r>
      <w:r>
        <w:t>, line 1. Change “ISO I</w:t>
      </w:r>
      <w:r w:rsidR="00C97469">
        <w:t xml:space="preserve">EC” to “ISO/IEC”. </w:t>
      </w:r>
    </w:p>
    <w:p w14:paraId="04765B03" w14:textId="77777777" w:rsidR="006F0ABC" w:rsidRDefault="006F0ABC" w:rsidP="006F0ABC">
      <w:r>
        <w:t xml:space="preserve">6.50.1, para 1, line1. Undo bad change. </w:t>
      </w:r>
    </w:p>
    <w:p w14:paraId="7BD6D775" w14:textId="6C6ED890" w:rsidR="000956C5" w:rsidRDefault="000956C5" w:rsidP="000956C5">
      <w:r>
        <w:t>6.58.1, line -2. Delete “,</w:t>
      </w:r>
      <w:r w:rsidR="00BC7F7F">
        <w:t xml:space="preserve"> </w:t>
      </w:r>
      <w:r>
        <w:t>according to ISO/IEC 1559-1:2018,”.</w:t>
      </w:r>
    </w:p>
    <w:p w14:paraId="6E7FD38D" w14:textId="60446956" w:rsidR="000956C5" w:rsidRDefault="000956C5" w:rsidP="000956C5">
      <w:r>
        <w:t xml:space="preserve">6.60.1, line 2. Delete </w:t>
      </w:r>
      <w:r w:rsidR="00F32A90">
        <w:t>“are terminated</w:t>
      </w:r>
      <w:r>
        <w:t>”.</w:t>
      </w:r>
    </w:p>
    <w:p w14:paraId="7C71C3A4" w14:textId="77777777" w:rsidR="008D4177" w:rsidRDefault="008D4177" w:rsidP="00983E59"/>
    <w:p w14:paraId="396E6946" w14:textId="0A294EF3" w:rsidR="00D2522B" w:rsidRDefault="00D2522B" w:rsidP="00D2522B"/>
    <w:p w14:paraId="1222D6A0" w14:textId="77777777" w:rsidR="000D29E3" w:rsidRDefault="000D29E3" w:rsidP="00574EE6"/>
    <w:p w14:paraId="3DF4C379" w14:textId="77777777" w:rsidR="0009370D" w:rsidRDefault="0009370D" w:rsidP="00AA0BF5"/>
    <w:p w14:paraId="64F52C3A" w14:textId="77777777" w:rsidR="0009370D" w:rsidRDefault="0009370D" w:rsidP="00AA0BF5"/>
    <w:p w14:paraId="016054BA" w14:textId="7457E070" w:rsidR="00B326B4" w:rsidRDefault="00B326B4" w:rsidP="00AA0BF5"/>
    <w:p w14:paraId="5CB9FF3D" w14:textId="77777777" w:rsidR="00B326B4" w:rsidRDefault="00B326B4" w:rsidP="00AA0BF5"/>
    <w:p w14:paraId="0C2247F6" w14:textId="0A895E78" w:rsidR="00E53447" w:rsidRDefault="00E53447" w:rsidP="00AA0BF5"/>
    <w:sectPr w:rsidR="00E534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3F"/>
    <w:rsid w:val="00006040"/>
    <w:rsid w:val="00027E5D"/>
    <w:rsid w:val="000649E7"/>
    <w:rsid w:val="00074759"/>
    <w:rsid w:val="000774F3"/>
    <w:rsid w:val="000932C4"/>
    <w:rsid w:val="0009370D"/>
    <w:rsid w:val="000956C5"/>
    <w:rsid w:val="000A3BBC"/>
    <w:rsid w:val="000D29E3"/>
    <w:rsid w:val="000D50C5"/>
    <w:rsid w:val="000E102F"/>
    <w:rsid w:val="000E4961"/>
    <w:rsid w:val="000F7B3F"/>
    <w:rsid w:val="00185CC4"/>
    <w:rsid w:val="001974FF"/>
    <w:rsid w:val="001D5185"/>
    <w:rsid w:val="0020482B"/>
    <w:rsid w:val="00214521"/>
    <w:rsid w:val="00241B89"/>
    <w:rsid w:val="00254F07"/>
    <w:rsid w:val="00261CF9"/>
    <w:rsid w:val="0027043F"/>
    <w:rsid w:val="002825DB"/>
    <w:rsid w:val="0028788D"/>
    <w:rsid w:val="00291F96"/>
    <w:rsid w:val="002A2033"/>
    <w:rsid w:val="002A44A2"/>
    <w:rsid w:val="002B406F"/>
    <w:rsid w:val="002D11E6"/>
    <w:rsid w:val="002F7741"/>
    <w:rsid w:val="0038288A"/>
    <w:rsid w:val="00405CBC"/>
    <w:rsid w:val="0041186F"/>
    <w:rsid w:val="00416DE7"/>
    <w:rsid w:val="004B6D78"/>
    <w:rsid w:val="004C530A"/>
    <w:rsid w:val="00544380"/>
    <w:rsid w:val="00550A91"/>
    <w:rsid w:val="00574EE6"/>
    <w:rsid w:val="0058220D"/>
    <w:rsid w:val="00582723"/>
    <w:rsid w:val="005C43AE"/>
    <w:rsid w:val="005D261A"/>
    <w:rsid w:val="006616D1"/>
    <w:rsid w:val="00661D1F"/>
    <w:rsid w:val="00694D61"/>
    <w:rsid w:val="006E2EAF"/>
    <w:rsid w:val="006E5414"/>
    <w:rsid w:val="006F0ABC"/>
    <w:rsid w:val="006F7506"/>
    <w:rsid w:val="00711E7F"/>
    <w:rsid w:val="007822BB"/>
    <w:rsid w:val="007C50E1"/>
    <w:rsid w:val="007E2EB1"/>
    <w:rsid w:val="008324D0"/>
    <w:rsid w:val="00897D20"/>
    <w:rsid w:val="008A73E0"/>
    <w:rsid w:val="008C78BE"/>
    <w:rsid w:val="008D4177"/>
    <w:rsid w:val="008D61AF"/>
    <w:rsid w:val="0090436C"/>
    <w:rsid w:val="0092678F"/>
    <w:rsid w:val="0095565B"/>
    <w:rsid w:val="00983E59"/>
    <w:rsid w:val="009B6F5F"/>
    <w:rsid w:val="009E3F8F"/>
    <w:rsid w:val="00A07F5E"/>
    <w:rsid w:val="00A37B33"/>
    <w:rsid w:val="00A61EC0"/>
    <w:rsid w:val="00A7674B"/>
    <w:rsid w:val="00A96952"/>
    <w:rsid w:val="00AA0BF5"/>
    <w:rsid w:val="00AD34B5"/>
    <w:rsid w:val="00B326B4"/>
    <w:rsid w:val="00B46067"/>
    <w:rsid w:val="00B47E77"/>
    <w:rsid w:val="00BC7F7F"/>
    <w:rsid w:val="00C34715"/>
    <w:rsid w:val="00C90457"/>
    <w:rsid w:val="00C97469"/>
    <w:rsid w:val="00CE4FAD"/>
    <w:rsid w:val="00D2522B"/>
    <w:rsid w:val="00D33277"/>
    <w:rsid w:val="00D46308"/>
    <w:rsid w:val="00D66600"/>
    <w:rsid w:val="00DA6992"/>
    <w:rsid w:val="00DB15F5"/>
    <w:rsid w:val="00DC23CB"/>
    <w:rsid w:val="00E16B18"/>
    <w:rsid w:val="00E53447"/>
    <w:rsid w:val="00E63CFB"/>
    <w:rsid w:val="00E74B99"/>
    <w:rsid w:val="00ED3704"/>
    <w:rsid w:val="00EE4D54"/>
    <w:rsid w:val="00F21D08"/>
    <w:rsid w:val="00F32A90"/>
    <w:rsid w:val="00F34822"/>
    <w:rsid w:val="00F55B17"/>
    <w:rsid w:val="00F86EF1"/>
    <w:rsid w:val="00FD7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0160A"/>
  <w15:chartTrackingRefBased/>
  <w15:docId w15:val="{86FE5805-E32C-4C02-AB71-A85D43FF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89"/>
  </w:style>
  <w:style w:type="paragraph" w:styleId="Heading1">
    <w:name w:val="heading 1"/>
    <w:basedOn w:val="Normal"/>
    <w:next w:val="Normal"/>
    <w:link w:val="Heading1Char"/>
    <w:uiPriority w:val="9"/>
    <w:qFormat/>
    <w:rsid w:val="00270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43F"/>
    <w:rPr>
      <w:rFonts w:eastAsiaTheme="majorEastAsia" w:cstheme="majorBidi"/>
      <w:color w:val="272727" w:themeColor="text1" w:themeTint="D8"/>
    </w:rPr>
  </w:style>
  <w:style w:type="paragraph" w:styleId="Title">
    <w:name w:val="Title"/>
    <w:basedOn w:val="Normal"/>
    <w:next w:val="Normal"/>
    <w:link w:val="TitleChar"/>
    <w:uiPriority w:val="10"/>
    <w:qFormat/>
    <w:rsid w:val="00270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43F"/>
    <w:pPr>
      <w:spacing w:before="160"/>
      <w:jc w:val="center"/>
    </w:pPr>
    <w:rPr>
      <w:i/>
      <w:iCs/>
      <w:color w:val="404040" w:themeColor="text1" w:themeTint="BF"/>
    </w:rPr>
  </w:style>
  <w:style w:type="character" w:customStyle="1" w:styleId="QuoteChar">
    <w:name w:val="Quote Char"/>
    <w:basedOn w:val="DefaultParagraphFont"/>
    <w:link w:val="Quote"/>
    <w:uiPriority w:val="29"/>
    <w:rsid w:val="0027043F"/>
    <w:rPr>
      <w:i/>
      <w:iCs/>
      <w:color w:val="404040" w:themeColor="text1" w:themeTint="BF"/>
    </w:rPr>
  </w:style>
  <w:style w:type="paragraph" w:styleId="ListParagraph">
    <w:name w:val="List Paragraph"/>
    <w:basedOn w:val="Normal"/>
    <w:uiPriority w:val="34"/>
    <w:qFormat/>
    <w:rsid w:val="0027043F"/>
    <w:pPr>
      <w:ind w:left="720"/>
      <w:contextualSpacing/>
    </w:pPr>
  </w:style>
  <w:style w:type="character" w:styleId="IntenseEmphasis">
    <w:name w:val="Intense Emphasis"/>
    <w:basedOn w:val="DefaultParagraphFont"/>
    <w:uiPriority w:val="21"/>
    <w:qFormat/>
    <w:rsid w:val="0027043F"/>
    <w:rPr>
      <w:i/>
      <w:iCs/>
      <w:color w:val="0F4761" w:themeColor="accent1" w:themeShade="BF"/>
    </w:rPr>
  </w:style>
  <w:style w:type="paragraph" w:styleId="IntenseQuote">
    <w:name w:val="Intense Quote"/>
    <w:basedOn w:val="Normal"/>
    <w:next w:val="Normal"/>
    <w:link w:val="IntenseQuoteChar"/>
    <w:uiPriority w:val="30"/>
    <w:qFormat/>
    <w:rsid w:val="00270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43F"/>
    <w:rPr>
      <w:i/>
      <w:iCs/>
      <w:color w:val="0F4761" w:themeColor="accent1" w:themeShade="BF"/>
    </w:rPr>
  </w:style>
  <w:style w:type="character" w:styleId="IntenseReference">
    <w:name w:val="Intense Reference"/>
    <w:basedOn w:val="DefaultParagraphFont"/>
    <w:uiPriority w:val="32"/>
    <w:qFormat/>
    <w:rsid w:val="002704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Reid</dc:creator>
  <cp:keywords/>
  <dc:description/>
  <cp:lastModifiedBy>Stephen Michell</cp:lastModifiedBy>
  <cp:revision>3</cp:revision>
  <cp:lastPrinted>2024-10-15T20:56:00Z</cp:lastPrinted>
  <dcterms:created xsi:type="dcterms:W3CDTF">2024-11-05T21:51:00Z</dcterms:created>
  <dcterms:modified xsi:type="dcterms:W3CDTF">2025-06-22T17:39:00Z</dcterms:modified>
</cp:coreProperties>
</file>