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5A6FF473"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r w:rsidR="00E74172" w:rsidRPr="00F4698B">
        <w:rPr>
          <w:color w:val="000000"/>
          <w:sz w:val="24"/>
          <w:szCs w:val="24"/>
        </w:rPr>
        <w:t>10</w:t>
      </w:r>
      <w:ins w:id="1" w:author="Stephen Michell" w:date="2021-06-28T22:48:00Z">
        <w:r w:rsidR="00F77C42">
          <w:rPr>
            <w:color w:val="000000"/>
            <w:sz w:val="24"/>
            <w:szCs w:val="24"/>
          </w:rPr>
          <w:t>93</w:t>
        </w:r>
      </w:ins>
      <w:del w:id="2" w:author="Stephen Michell" w:date="2021-06-28T22:48:00Z">
        <w:r w:rsidR="00F3721E" w:rsidDel="00F77C42">
          <w:rPr>
            <w:color w:val="000000"/>
            <w:sz w:val="24"/>
            <w:szCs w:val="24"/>
          </w:rPr>
          <w:delText>8</w:delText>
        </w:r>
        <w:r w:rsidR="00683F58" w:rsidDel="00F77C42">
          <w:rPr>
            <w:color w:val="000000"/>
            <w:sz w:val="24"/>
            <w:szCs w:val="24"/>
          </w:rPr>
          <w:delText>65</w:delText>
        </w:r>
      </w:del>
    </w:p>
    <w:p w14:paraId="7BF71CB4" w14:textId="63A9B71F"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3C65F6" w:rsidRPr="00F4698B">
        <w:rPr>
          <w:color w:val="000000"/>
          <w:sz w:val="24"/>
          <w:szCs w:val="20"/>
        </w:rPr>
        <w:t>0</w:t>
      </w:r>
      <w:r w:rsidR="00683F58">
        <w:rPr>
          <w:color w:val="000000"/>
          <w:sz w:val="24"/>
          <w:szCs w:val="20"/>
        </w:rPr>
        <w:t>6</w:t>
      </w:r>
      <w:r w:rsidR="00801FB9">
        <w:rPr>
          <w:color w:val="000000"/>
          <w:sz w:val="24"/>
          <w:szCs w:val="20"/>
        </w:rPr>
        <w:t>-0</w:t>
      </w:r>
      <w:r w:rsidR="00F3721E">
        <w:rPr>
          <w:color w:val="000000"/>
          <w:sz w:val="24"/>
          <w:szCs w:val="20"/>
        </w:rPr>
        <w:t>3</w:t>
      </w:r>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3" w:name="30j0zll" w:colFirst="0" w:colLast="0"/>
      <w:bookmarkEnd w:id="3"/>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2C071692" w:rsidR="00EC34E9" w:rsidRPr="00F4698B" w:rsidRDefault="00EC34E9" w:rsidP="00EC34E9">
      <w:pPr>
        <w:rPr>
          <w:ins w:id="4" w:author="Stephen Michell" w:date="2020-07-27T15:03:00Z"/>
          <w:sz w:val="24"/>
        </w:rPr>
      </w:pPr>
      <w:ins w:id="5" w:author="Stephen Michell" w:date="2020-07-27T15:03:00Z">
        <w:r w:rsidRPr="00F4698B">
          <w:rPr>
            <w:sz w:val="24"/>
          </w:rPr>
          <w:lastRenderedPageBreak/>
          <w:t xml:space="preserve">Participating in </w:t>
        </w:r>
      </w:ins>
      <w:ins w:id="6" w:author="Stephen Michell" w:date="2020-07-27T15:04:00Z">
        <w:r w:rsidRPr="00F4698B">
          <w:rPr>
            <w:sz w:val="24"/>
          </w:rPr>
          <w:t>writeup</w:t>
        </w:r>
      </w:ins>
      <w:ins w:id="7" w:author="Stephen Michell" w:date="2020-10-19T19:06:00Z">
        <w:r w:rsidR="00E74172" w:rsidRPr="00F4698B">
          <w:rPr>
            <w:sz w:val="24"/>
          </w:rPr>
          <w:t xml:space="preserve"> </w:t>
        </w:r>
      </w:ins>
      <w:ins w:id="8" w:author="ploedere" w:date="2021-06-21T20:35:00Z">
        <w:del w:id="9" w:author="Stephen Michell" w:date="2021-07-12T13:42:00Z">
          <w:r w:rsidR="00D349F4" w:rsidDel="00E0193B">
            <w:rPr>
              <w:sz w:val="24"/>
            </w:rPr>
            <w:delText>21</w:delText>
          </w:r>
        </w:del>
      </w:ins>
      <w:ins w:id="10" w:author="Stephen Michell" w:date="2021-06-02T13:38:00Z">
        <w:del w:id="11" w:author="ploedere" w:date="2021-06-21T20:35:00Z">
          <w:r w:rsidR="00683F58" w:rsidDel="00D349F4">
            <w:rPr>
              <w:sz w:val="24"/>
            </w:rPr>
            <w:delText>3</w:delText>
          </w:r>
        </w:del>
      </w:ins>
      <w:ins w:id="12" w:author="Stephen Michell" w:date="2021-07-12T13:42:00Z">
        <w:r w:rsidR="00E0193B">
          <w:rPr>
            <w:sz w:val="24"/>
          </w:rPr>
          <w:t>12 July</w:t>
        </w:r>
      </w:ins>
      <w:ins w:id="13" w:author="Stephen Michell" w:date="2020-07-27T15:03:00Z">
        <w:r w:rsidRPr="00F4698B">
          <w:rPr>
            <w:sz w:val="24"/>
          </w:rPr>
          <w:t xml:space="preserve"> 202</w:t>
        </w:r>
      </w:ins>
      <w:ins w:id="14" w:author="Stephen Michell" w:date="2021-01-11T13:54:00Z">
        <w:r w:rsidR="003C65F6" w:rsidRPr="00F4698B">
          <w:rPr>
            <w:sz w:val="24"/>
          </w:rPr>
          <w:t>1</w:t>
        </w:r>
      </w:ins>
    </w:p>
    <w:p w14:paraId="7A54D2AF" w14:textId="727D24B9" w:rsidR="00EC34E9" w:rsidRPr="00F4698B" w:rsidRDefault="00EC34E9" w:rsidP="00EC34E9">
      <w:pPr>
        <w:rPr>
          <w:ins w:id="15" w:author="Stephen Michell" w:date="2020-12-14T14:05:00Z"/>
          <w:sz w:val="24"/>
        </w:rPr>
      </w:pPr>
      <w:ins w:id="16" w:author="Stephen Michell" w:date="2020-07-27T15:03:00Z">
        <w:r w:rsidRPr="00F4698B">
          <w:rPr>
            <w:sz w:val="24"/>
          </w:rPr>
          <w:t>Stephen Michell – convenor WG 23</w:t>
        </w:r>
      </w:ins>
    </w:p>
    <w:p w14:paraId="367F8318" w14:textId="0E0DF0CD" w:rsidR="001E5097" w:rsidRPr="00F4698B" w:rsidRDefault="001E5097" w:rsidP="00EC34E9">
      <w:pPr>
        <w:rPr>
          <w:ins w:id="17" w:author="Stephen Michell" w:date="2020-12-14T14:05:00Z"/>
          <w:sz w:val="24"/>
        </w:rPr>
      </w:pPr>
      <w:ins w:id="18" w:author="Stephen Michell" w:date="2020-12-14T14:05:00Z">
        <w:r w:rsidRPr="00F4698B">
          <w:rPr>
            <w:sz w:val="24"/>
          </w:rPr>
          <w:t>Erhard Ploederede</w:t>
        </w:r>
      </w:ins>
      <w:ins w:id="19" w:author="Stephen Michell" w:date="2021-06-28T22:48:00Z">
        <w:r w:rsidR="00F77C42">
          <w:rPr>
            <w:sz w:val="24"/>
          </w:rPr>
          <w:t>r</w:t>
        </w:r>
      </w:ins>
      <w:ins w:id="20" w:author="Stephen Michell" w:date="2020-12-14T14:05:00Z">
        <w:del w:id="21" w:author="ploedere" w:date="2021-06-21T20:35:00Z">
          <w:r w:rsidRPr="00F4698B" w:rsidDel="00D349F4">
            <w:rPr>
              <w:sz w:val="24"/>
            </w:rPr>
            <w:delText>Sean McDonagh</w:delText>
          </w:r>
        </w:del>
      </w:ins>
    </w:p>
    <w:p w14:paraId="543E0304" w14:textId="7FD9E747" w:rsidR="001E5097" w:rsidRPr="00F4698B" w:rsidRDefault="001E5097" w:rsidP="00EC34E9">
      <w:pPr>
        <w:rPr>
          <w:ins w:id="22" w:author="Stephen Michell" w:date="2021-02-08T18:07:00Z"/>
          <w:sz w:val="24"/>
        </w:rPr>
      </w:pPr>
      <w:ins w:id="23" w:author="Stephen Michell" w:date="2020-12-14T14:05:00Z">
        <w:r w:rsidRPr="00F4698B">
          <w:rPr>
            <w:sz w:val="24"/>
          </w:rPr>
          <w:t>L</w:t>
        </w:r>
      </w:ins>
      <w:ins w:id="24" w:author="Stephen Michell" w:date="2020-12-14T14:06:00Z">
        <w:r w:rsidRPr="00F4698B">
          <w:rPr>
            <w:sz w:val="24"/>
          </w:rPr>
          <w:t>arry Wagoner</w:t>
        </w:r>
      </w:ins>
    </w:p>
    <w:p w14:paraId="4F22E024" w14:textId="77777777" w:rsidR="00F77C42" w:rsidRDefault="00F3721E" w:rsidP="00EC34E9">
      <w:pPr>
        <w:rPr>
          <w:ins w:id="25" w:author="Stephen Michell" w:date="2021-06-28T22:48:00Z"/>
          <w:sz w:val="24"/>
        </w:rPr>
      </w:pPr>
      <w:ins w:id="26" w:author="McDonagh, Sean" w:date="2021-05-04T05:00:00Z">
        <w:del w:id="27" w:author="Stephen Michell" w:date="2021-07-12T13:42:00Z">
          <w:r w:rsidDel="00E0193B">
            <w:rPr>
              <w:sz w:val="24"/>
            </w:rPr>
            <w:delText xml:space="preserve">Regrets: </w:delText>
          </w:r>
        </w:del>
      </w:ins>
      <w:proofErr w:type="spellStart"/>
      <w:ins w:id="28" w:author="Stephen Michell" w:date="2021-02-08T18:07:00Z">
        <w:r w:rsidR="00191C7C" w:rsidRPr="00F4698B">
          <w:rPr>
            <w:sz w:val="24"/>
          </w:rPr>
          <w:t>Tullio</w:t>
        </w:r>
        <w:proofErr w:type="spellEnd"/>
        <w:r w:rsidR="00191C7C" w:rsidRPr="00F4698B">
          <w:rPr>
            <w:sz w:val="24"/>
          </w:rPr>
          <w:t xml:space="preserve"> Vardanega</w:t>
        </w:r>
      </w:ins>
      <w:ins w:id="29" w:author="ploedere" w:date="2021-06-21T20:35:00Z">
        <w:r w:rsidR="00D349F4">
          <w:rPr>
            <w:sz w:val="24"/>
          </w:rPr>
          <w:t xml:space="preserve"> </w:t>
        </w:r>
      </w:ins>
    </w:p>
    <w:p w14:paraId="658A9909" w14:textId="26F99FEE" w:rsidR="00191C7C" w:rsidRPr="00F4698B" w:rsidRDefault="00D349F4" w:rsidP="00EC34E9">
      <w:pPr>
        <w:rPr>
          <w:ins w:id="30" w:author="Stephen Michell" w:date="2020-07-27T15:03:00Z"/>
          <w:sz w:val="24"/>
        </w:rPr>
      </w:pPr>
      <w:ins w:id="31" w:author="ploedere" w:date="2021-06-21T20:35:00Z">
        <w:r>
          <w:rPr>
            <w:sz w:val="24"/>
          </w:rPr>
          <w:t>Sean</w:t>
        </w:r>
      </w:ins>
      <w:ins w:id="32" w:author="Stephen Michell" w:date="2021-06-28T22:49:00Z">
        <w:r w:rsidR="00F77C42">
          <w:rPr>
            <w:sz w:val="24"/>
          </w:rPr>
          <w:t xml:space="preserve"> McDonagh</w:t>
        </w:r>
      </w:ins>
      <w:ins w:id="33" w:author="ploedere" w:date="2021-06-21T20:35:00Z">
        <w:r>
          <w:rPr>
            <w:sz w:val="24"/>
          </w:rPr>
          <w:t xml:space="preserve"> </w:t>
        </w:r>
      </w:ins>
    </w:p>
    <w:p w14:paraId="0061CE55" w14:textId="77777777" w:rsidR="001A30CB" w:rsidRPr="00F4698B" w:rsidRDefault="001A30CB" w:rsidP="001A30CB">
      <w:pPr>
        <w:rPr>
          <w:sz w:val="24"/>
        </w:rPr>
      </w:pPr>
    </w:p>
    <w:p w14:paraId="125A3DF2" w14:textId="48786A8C" w:rsidR="001A30CB" w:rsidRDefault="001A30CB">
      <w:pPr>
        <w:rPr>
          <w:ins w:id="34"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N10</w:t>
      </w:r>
      <w:ins w:id="35" w:author="McDonagh, Sean" w:date="2021-05-04T05:02:00Z">
        <w:del w:id="36" w:author="ploedere" w:date="2021-06-21T20:36:00Z">
          <w:r w:rsidR="009A3EE3" w:rsidDel="00D349F4">
            <w:rPr>
              <w:sz w:val="24"/>
            </w:rPr>
            <w:delText>71</w:delText>
          </w:r>
        </w:del>
      </w:ins>
      <w:ins w:id="37" w:author="ploedere" w:date="2021-06-21T20:36:00Z">
        <w:r w:rsidR="00D349F4">
          <w:rPr>
            <w:sz w:val="24"/>
          </w:rPr>
          <w:t>92</w:t>
        </w:r>
      </w:ins>
      <w:r w:rsidR="00A86F0C" w:rsidRPr="00F4698B">
        <w:rPr>
          <w:sz w:val="24"/>
        </w:rPr>
        <w:t>.</w:t>
      </w:r>
    </w:p>
    <w:p w14:paraId="658CFC95" w14:textId="77777777" w:rsidR="009A3EE3" w:rsidRPr="00F4698B" w:rsidRDefault="009A3EE3" w:rsidP="009A3EE3">
      <w:pPr>
        <w:rPr>
          <w:ins w:id="38" w:author="McDonagh, Sean" w:date="2021-05-04T05:02:00Z"/>
          <w:color w:val="FF0000"/>
          <w:sz w:val="24"/>
        </w:rPr>
      </w:pPr>
      <w:ins w:id="39" w:author="McDonagh, Sean" w:date="2021-05-04T05:02:00Z">
        <w:r w:rsidRPr="00F4698B">
          <w:rPr>
            <w:color w:val="FF0000"/>
            <w:sz w:val="24"/>
          </w:rPr>
          <w:t>Key for comments:</w:t>
        </w:r>
      </w:ins>
    </w:p>
    <w:p w14:paraId="6CC2D5EA" w14:textId="77777777" w:rsidR="009A3EE3" w:rsidRPr="00F4698B" w:rsidRDefault="009A3EE3" w:rsidP="009A3EE3">
      <w:pPr>
        <w:rPr>
          <w:ins w:id="40" w:author="McDonagh, Sean" w:date="2021-05-04T05:02:00Z"/>
          <w:color w:val="FF0000"/>
          <w:sz w:val="24"/>
        </w:rPr>
      </w:pPr>
      <w:ins w:id="41" w:author="McDonagh, Sean" w:date="2021-05-04T05:02:00Z">
        <w:r w:rsidRPr="00F4698B">
          <w:rPr>
            <w:color w:val="FF0000"/>
            <w:sz w:val="24"/>
          </w:rPr>
          <w:t>X xx – needs to be addressed</w:t>
        </w:r>
      </w:ins>
    </w:p>
    <w:p w14:paraId="09956088" w14:textId="77777777" w:rsidR="009A3EE3" w:rsidRPr="00F4698B" w:rsidRDefault="009A3EE3" w:rsidP="009A3EE3">
      <w:pPr>
        <w:rPr>
          <w:ins w:id="42" w:author="McDonagh, Sean" w:date="2021-05-04T05:02:00Z"/>
          <w:color w:val="FF0000"/>
          <w:sz w:val="24"/>
        </w:rPr>
      </w:pPr>
      <w:ins w:id="43"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44" w:author="McDonagh, Sean" w:date="2021-05-04T05:02:00Z"/>
          <w:color w:val="FF0000"/>
          <w:sz w:val="24"/>
        </w:rPr>
      </w:pPr>
      <w:ins w:id="45"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46" w:author="McDonagh, Sean" w:date="2021-05-04T05:02:00Z"/>
          <w:color w:val="FF0000"/>
          <w:sz w:val="24"/>
        </w:rPr>
      </w:pPr>
      <w:ins w:id="47"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48" w:author="McDonagh, Sean" w:date="2021-05-04T05:02:00Z"/>
          <w:color w:val="FF0000"/>
          <w:sz w:val="24"/>
        </w:rPr>
      </w:pPr>
      <w:ins w:id="49"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50" w:author="McDonagh, Sean" w:date="2021-05-04T05:02:00Z"/>
          <w:color w:val="FF0000"/>
          <w:sz w:val="24"/>
        </w:rPr>
      </w:pPr>
      <w:ins w:id="51" w:author="McDonagh, Sean" w:date="2021-05-04T05:02:00Z">
        <w:r w:rsidRPr="00F4698B">
          <w:rPr>
            <w:color w:val="FF0000"/>
            <w:sz w:val="24"/>
          </w:rPr>
          <w:t>S ss – comment asks Sean to address</w:t>
        </w:r>
      </w:ins>
    </w:p>
    <w:p w14:paraId="1BA58273" w14:textId="77777777" w:rsidR="009A3EE3" w:rsidRPr="00F4698B" w:rsidRDefault="009A3EE3" w:rsidP="009A3EE3">
      <w:pPr>
        <w:rPr>
          <w:ins w:id="52" w:author="McDonagh, Sean" w:date="2021-05-04T05:02:00Z"/>
          <w:sz w:val="24"/>
        </w:rPr>
      </w:pPr>
      <w:ins w:id="53"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770AF8">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770AF8">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770AF8">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770AF8">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770AF8">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770AF8">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770AF8">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770AF8">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770AF8">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770AF8">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770AF8">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770AF8">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770AF8">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770AF8">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770AF8">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770AF8">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770AF8">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770AF8">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770AF8">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770AF8">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770AF8">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770AF8">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770AF8">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770AF8">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770AF8">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770AF8">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770AF8">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770AF8">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770AF8">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770AF8">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770AF8">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770AF8">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770AF8">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770AF8">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770AF8">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770AF8">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770AF8">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770AF8">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770AF8">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770AF8">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770AF8">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770AF8">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770AF8">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770AF8">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770AF8">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770AF8">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770AF8">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770AF8">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770AF8">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770AF8">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770AF8">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770AF8">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770AF8">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770AF8">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770AF8">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770AF8">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770AF8">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770AF8">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770AF8">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770AF8">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770AF8">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770AF8">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770AF8">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770AF8">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770AF8">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770AF8">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770AF8">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770AF8">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770AF8">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770AF8">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770AF8">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770AF8">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770AF8">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770AF8">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770AF8">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770AF8">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770AF8">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770AF8">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770AF8">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770AF8">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770AF8">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770AF8">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54" w:name="_Toc70999366"/>
      <w:r>
        <w:lastRenderedPageBreak/>
        <w:t>Foreword</w:t>
      </w:r>
      <w:bookmarkEnd w:id="54"/>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55" w:name="_3znysh7" w:colFirst="0" w:colLast="0"/>
      <w:bookmarkEnd w:id="55"/>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56" w:name="_Toc70999367"/>
      <w:r>
        <w:t>1. Scope</w:t>
      </w:r>
      <w:bookmarkEnd w:id="56"/>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57" w:name="_Toc70999368"/>
      <w:commentRangeStart w:id="58"/>
      <w:commentRangeStart w:id="59"/>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60"/>
      <w:commentRangeStart w:id="61"/>
      <w:commentRangeStart w:id="62"/>
      <w:r w:rsidRPr="00F4698B">
        <w:rPr>
          <w:sz w:val="24"/>
        </w:rPr>
        <w:t xml:space="preserve">Python version 3.8 </w:t>
      </w:r>
      <w:commentRangeEnd w:id="60"/>
      <w:r>
        <w:rPr>
          <w:rStyle w:val="CommentReference"/>
        </w:rPr>
        <w:commentReference w:id="60"/>
      </w:r>
      <w:commentRangeEnd w:id="61"/>
      <w:r>
        <w:rPr>
          <w:rStyle w:val="CommentReference"/>
        </w:rPr>
        <w:commentReference w:id="61"/>
      </w:r>
      <w:commentRangeEnd w:id="62"/>
      <w:r w:rsidR="00475D8C">
        <w:rPr>
          <w:rStyle w:val="CommentReference"/>
        </w:rPr>
        <w:commentReference w:id="62"/>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8"/>
      <w:r>
        <w:rPr>
          <w:rStyle w:val="CommentReference"/>
        </w:rPr>
        <w:commentReference w:id="58"/>
      </w:r>
      <w:commentRangeEnd w:id="59"/>
      <w:r w:rsidR="00D349F4">
        <w:rPr>
          <w:rStyle w:val="CommentReference"/>
        </w:rPr>
        <w:commentReference w:id="59"/>
      </w:r>
    </w:p>
    <w:p w14:paraId="11DD4641" w14:textId="77777777" w:rsidR="00566BC2" w:rsidRDefault="000F279F">
      <w:pPr>
        <w:pStyle w:val="Heading1"/>
      </w:pPr>
      <w:r>
        <w:t>2. Normative references</w:t>
      </w:r>
      <w:bookmarkEnd w:id="57"/>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63" w:name="_Toc70999369"/>
      <w:r>
        <w:t>3. Terms and definitions, symbols and conventions</w:t>
      </w:r>
      <w:bookmarkEnd w:id="63"/>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64" w:name="_2s8eyo1" w:colFirst="0" w:colLast="0"/>
      <w:bookmarkEnd w:id="64"/>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5" w:name="_Toc70999370"/>
      <w:r>
        <w:t xml:space="preserve">4. </w:t>
      </w:r>
      <w:r w:rsidR="00D44365">
        <w:t>Using this document</w:t>
      </w:r>
      <w:bookmarkEnd w:id="65"/>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6" w:name="_Toc64908958"/>
      <w:bookmarkStart w:id="67" w:name="_Toc70999371"/>
      <w:r>
        <w:t>5 General language concepts and primary avoidance mechanisms</w:t>
      </w:r>
      <w:bookmarkEnd w:id="66"/>
      <w:bookmarkEnd w:id="67"/>
      <w:r w:rsidDel="00C34B14">
        <w:t xml:space="preserve"> </w:t>
      </w:r>
    </w:p>
    <w:p w14:paraId="431B7511" w14:textId="360B0590" w:rsidR="00566BC2" w:rsidRDefault="00D44365" w:rsidP="003267DD">
      <w:pPr>
        <w:pStyle w:val="Heading2"/>
      </w:pPr>
      <w:bookmarkStart w:id="68" w:name="_Toc64908959"/>
      <w:bookmarkStart w:id="69" w:name="_Toc70999372"/>
      <w:r>
        <w:t>5</w:t>
      </w:r>
      <w:r w:rsidRPr="00CA2EBC">
        <w:t>.</w:t>
      </w:r>
      <w:r>
        <w:t>1</w:t>
      </w:r>
      <w:r w:rsidRPr="00CA2EBC">
        <w:t xml:space="preserve"> </w:t>
      </w:r>
      <w:r>
        <w:t>General Python language concepts</w:t>
      </w:r>
      <w:bookmarkEnd w:id="68"/>
      <w:bookmarkEnd w:id="69"/>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70" w:name="_Toc70999373"/>
      <w:r>
        <w:rPr>
          <w:rStyle w:val="Heading2Char"/>
        </w:rPr>
        <w:t>5.1</w:t>
      </w:r>
      <w:r w:rsidR="007A3BC3" w:rsidRPr="00734B01">
        <w:rPr>
          <w:rStyle w:val="Heading2Char"/>
        </w:rPr>
        <w:t xml:space="preserve">.1 </w:t>
      </w:r>
      <w:r w:rsidR="000F279F" w:rsidRPr="00734B01">
        <w:rPr>
          <w:rStyle w:val="Heading2Char"/>
        </w:rPr>
        <w:t>Dynamic Typing</w:t>
      </w:r>
      <w:bookmarkEnd w:id="70"/>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71"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71"/>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72"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72"/>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commentRangeStart w:id="73"/>
      <w:commentRangeStart w:id="74"/>
      <w:commentRangeStart w:id="75"/>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w:t>
      </w:r>
      <w:commentRangeEnd w:id="73"/>
      <w:r w:rsidR="00200659" w:rsidRPr="00F4698B">
        <w:rPr>
          <w:rStyle w:val="CommentReference"/>
          <w:sz w:val="24"/>
        </w:rPr>
        <w:commentReference w:id="73"/>
      </w:r>
      <w:commentRangeEnd w:id="74"/>
      <w:r w:rsidR="00B66E15">
        <w:rPr>
          <w:rStyle w:val="CommentReference"/>
        </w:rPr>
        <w:commentReference w:id="74"/>
      </w:r>
      <w:commentRangeEnd w:id="75"/>
      <w:r w:rsidR="00D349F4">
        <w:rPr>
          <w:rStyle w:val="CommentReference"/>
        </w:rPr>
        <w:commentReference w:id="75"/>
      </w:r>
      <w:r w:rsidRPr="00F4698B">
        <w:rPr>
          <w:sz w:val="24"/>
        </w:rPr>
        <w:t>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commentRangeStart w:id="76"/>
      <w:commentRangeStart w:id="77"/>
      <w:commentRangeStart w:id="78"/>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commentRangeEnd w:id="76"/>
      <w:r w:rsidRPr="00F4698B">
        <w:rPr>
          <w:rStyle w:val="CommentReference"/>
          <w:sz w:val="24"/>
        </w:rPr>
        <w:commentReference w:id="76"/>
      </w:r>
      <w:commentRangeEnd w:id="77"/>
      <w:r>
        <w:rPr>
          <w:rStyle w:val="CommentReference"/>
        </w:rPr>
        <w:commentReference w:id="77"/>
      </w:r>
      <w:commentRangeEnd w:id="78"/>
      <w:r w:rsidR="00442747">
        <w:rPr>
          <w:rStyle w:val="CommentReference"/>
        </w:rPr>
        <w:commentReference w:id="78"/>
      </w:r>
    </w:p>
    <w:p w14:paraId="62342362" w14:textId="64FF097A" w:rsidR="005757D7" w:rsidRPr="00F4698B" w:rsidRDefault="005757D7" w:rsidP="005757D7">
      <w:pPr>
        <w:rPr>
          <w:sz w:val="24"/>
        </w:rPr>
      </w:pPr>
      <w:r>
        <w:rPr>
          <w:sz w:val="24"/>
        </w:rPr>
        <w:t xml:space="preserve">For further discussion of aliasing, </w:t>
      </w:r>
      <w:r w:rsidRPr="00F4698B">
        <w:rPr>
          <w:sz w:val="24"/>
        </w:rPr>
        <w:t>see</w:t>
      </w:r>
      <w:ins w:id="79" w:author="ploedere" w:date="2021-06-21T20:45:00Z">
        <w:r w:rsidR="00442747">
          <w:rPr>
            <w:sz w:val="24"/>
          </w:rPr>
          <w:t xml:space="preserve"> 6.32 Passing </w:t>
        </w:r>
        <w:del w:id="80" w:author="McDonagh, Sean" w:date="2021-06-29T09:30:00Z">
          <w:r w:rsidR="00442747" w:rsidDel="003525E5">
            <w:rPr>
              <w:sz w:val="24"/>
            </w:rPr>
            <w:delText>paramaeters</w:delText>
          </w:r>
        </w:del>
      </w:ins>
      <w:ins w:id="81" w:author="McDonagh, Sean" w:date="2021-06-29T09:30:00Z">
        <w:r w:rsidR="003525E5">
          <w:rPr>
            <w:sz w:val="24"/>
          </w:rPr>
          <w:t>parameters</w:t>
        </w:r>
      </w:ins>
      <w:ins w:id="82" w:author="ploedere" w:date="2021-06-21T20:45:00Z">
        <w:r w:rsidR="00442747">
          <w:rPr>
            <w:sz w:val="24"/>
          </w:rPr>
          <w:t xml:space="preserve"> and return values [CSJ]</w:t>
        </w:r>
      </w:ins>
      <w:ins w:id="83" w:author="ploedere" w:date="2021-06-21T20:46:00Z">
        <w:r w:rsidR="00442747">
          <w:rPr>
            <w:sz w:val="24"/>
          </w:rPr>
          <w:t xml:space="preserve"> and</w:t>
        </w:r>
      </w:ins>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commentRangeStart w:id="84"/>
      <w:commentRangeStart w:id="85"/>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8364CA" w:rsidRDefault="008364CA" w:rsidP="008364CA">
      <w:pPr>
        <w:rPr>
          <w:sz w:val="24"/>
        </w:rPr>
      </w:pPr>
      <w:r w:rsidRPr="008364CA">
        <w:rPr>
          <w:sz w:val="24"/>
        </w:rPr>
        <w:t>class A:</w:t>
      </w:r>
    </w:p>
    <w:p w14:paraId="66D4C480" w14:textId="77777777" w:rsidR="008364CA" w:rsidRPr="008364CA" w:rsidRDefault="008364CA" w:rsidP="008364CA">
      <w:pPr>
        <w:rPr>
          <w:sz w:val="24"/>
        </w:rPr>
      </w:pPr>
      <w:r w:rsidRPr="008364CA">
        <w:rPr>
          <w:sz w:val="24"/>
        </w:rPr>
        <w:t xml:space="preserve">    def method1(self):</w:t>
      </w:r>
    </w:p>
    <w:p w14:paraId="0B835AB0" w14:textId="77777777" w:rsidR="008364CA" w:rsidRPr="008364CA" w:rsidRDefault="008364CA" w:rsidP="008364CA">
      <w:pPr>
        <w:rPr>
          <w:sz w:val="24"/>
        </w:rPr>
      </w:pPr>
      <w:r w:rsidRPr="008364CA">
        <w:rPr>
          <w:sz w:val="24"/>
        </w:rPr>
        <w:t xml:space="preserve">        print('method1 of class A')</w:t>
      </w:r>
    </w:p>
    <w:p w14:paraId="493AD2E6" w14:textId="77777777" w:rsidR="008364CA" w:rsidRPr="008364CA" w:rsidRDefault="008364CA" w:rsidP="008364CA">
      <w:pPr>
        <w:rPr>
          <w:sz w:val="24"/>
        </w:rPr>
      </w:pPr>
    </w:p>
    <w:p w14:paraId="70B9ADE6" w14:textId="77777777" w:rsidR="008364CA" w:rsidRPr="008364CA" w:rsidRDefault="008364CA" w:rsidP="008364CA">
      <w:pPr>
        <w:rPr>
          <w:sz w:val="24"/>
        </w:rPr>
      </w:pPr>
      <w:r w:rsidRPr="008364CA">
        <w:rPr>
          <w:sz w:val="24"/>
        </w:rPr>
        <w:t>class B(A):</w:t>
      </w:r>
    </w:p>
    <w:p w14:paraId="1E51436C" w14:textId="77777777" w:rsidR="008364CA" w:rsidRPr="008364CA" w:rsidRDefault="008364CA" w:rsidP="008364CA">
      <w:pPr>
        <w:rPr>
          <w:sz w:val="24"/>
        </w:rPr>
      </w:pPr>
      <w:r w:rsidRPr="008364CA">
        <w:rPr>
          <w:sz w:val="24"/>
        </w:rPr>
        <w:t xml:space="preserve">    def method1(self):</w:t>
      </w:r>
    </w:p>
    <w:p w14:paraId="2E944B3F" w14:textId="77777777" w:rsidR="008364CA" w:rsidRPr="008364CA" w:rsidRDefault="008364CA" w:rsidP="008364CA">
      <w:pPr>
        <w:rPr>
          <w:sz w:val="24"/>
        </w:rPr>
      </w:pPr>
      <w:r w:rsidRPr="008364CA">
        <w:rPr>
          <w:sz w:val="24"/>
        </w:rPr>
        <w:t xml:space="preserve">        print('Modified method1 of class A by class B')</w:t>
      </w:r>
    </w:p>
    <w:p w14:paraId="0A176E88" w14:textId="77777777" w:rsidR="008364CA" w:rsidRPr="008364CA" w:rsidRDefault="008364CA" w:rsidP="008364CA">
      <w:pPr>
        <w:rPr>
          <w:sz w:val="24"/>
        </w:rPr>
      </w:pPr>
    </w:p>
    <w:p w14:paraId="3FF80530" w14:textId="77777777" w:rsidR="008364CA" w:rsidRPr="008364CA" w:rsidRDefault="008364CA" w:rsidP="008364CA">
      <w:pPr>
        <w:rPr>
          <w:sz w:val="24"/>
        </w:rPr>
      </w:pPr>
      <w:r w:rsidRPr="008364CA">
        <w:rPr>
          <w:sz w:val="24"/>
        </w:rPr>
        <w:t>b = B()</w:t>
      </w:r>
    </w:p>
    <w:p w14:paraId="079FD5FB" w14:textId="28EBDB9B" w:rsidR="008364CA" w:rsidRPr="00F4698B" w:rsidRDefault="008364CA" w:rsidP="008364CA">
      <w:pPr>
        <w:rPr>
          <w:sz w:val="24"/>
        </w:rPr>
      </w:pPr>
      <w:r w:rsidRPr="008364CA">
        <w:rPr>
          <w:sz w:val="24"/>
        </w:rPr>
        <w:t>b.method1() #=&gt; Modified method1 of class A by class B</w:t>
      </w:r>
      <w:commentRangeEnd w:id="84"/>
      <w:r>
        <w:rPr>
          <w:rStyle w:val="CommentReference"/>
        </w:rPr>
        <w:commentReference w:id="84"/>
      </w:r>
      <w:commentRangeEnd w:id="85"/>
      <w:r w:rsidR="00442747">
        <w:rPr>
          <w:rStyle w:val="CommentReference"/>
        </w:rPr>
        <w:commentReference w:id="85"/>
      </w:r>
    </w:p>
    <w:p w14:paraId="73EE9AA2" w14:textId="7935D35A" w:rsidR="001B71F5" w:rsidRDefault="000F279F">
      <w:pPr>
        <w:pStyle w:val="Heading1"/>
        <w:rPr>
          <w:ins w:id="86" w:author="Stephen Michell" w:date="2021-07-12T14:24:00Z"/>
        </w:rPr>
      </w:pPr>
      <w:bookmarkStart w:id="87" w:name="_Toc70999376"/>
      <w:r>
        <w:t>5.</w:t>
      </w:r>
      <w:ins w:id="88" w:author="Stephen Michell" w:date="2021-07-12T14:24:00Z">
        <w:r w:rsidR="001B71F5">
          <w:t>1.1 Concurrency</w:t>
        </w:r>
      </w:ins>
      <w:del w:id="89" w:author="Stephen Michell" w:date="2021-07-12T14:24:00Z">
        <w:r w:rsidR="00D44365" w:rsidDel="001B71F5">
          <w:delText>2</w:delText>
        </w:r>
        <w:r w:rsidDel="001B71F5">
          <w:delText xml:space="preserve"> </w:delText>
        </w:r>
      </w:del>
    </w:p>
    <w:p w14:paraId="36208D3C" w14:textId="77777777" w:rsidR="001B71F5" w:rsidRPr="00F4698B" w:rsidRDefault="001B71F5" w:rsidP="001B71F5">
      <w:pPr>
        <w:jc w:val="both"/>
        <w:rPr>
          <w:moveTo w:id="90" w:author="Stephen Michell" w:date="2021-07-12T14:24:00Z"/>
          <w:sz w:val="24"/>
        </w:rPr>
      </w:pPr>
      <w:moveToRangeStart w:id="91" w:author="Stephen Michell" w:date="2021-07-12T14:24:00Z" w:name="move76992304"/>
      <w:moveTo w:id="92" w:author="Stephen Michell" w:date="2021-07-12T14:24:00Z">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moveTo>
    </w:p>
    <w:p w14:paraId="19D70D44" w14:textId="77777777" w:rsidR="001B71F5" w:rsidRDefault="001B71F5" w:rsidP="001B71F5">
      <w:pPr>
        <w:jc w:val="both"/>
        <w:rPr>
          <w:moveTo w:id="93" w:author="Stephen Michell" w:date="2021-07-12T14:24:00Z"/>
          <w:sz w:val="24"/>
        </w:rPr>
      </w:pPr>
      <w:moveTo w:id="94" w:author="Stephen Michell" w:date="2021-07-12T14:24: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w:t>
        </w:r>
        <w:r w:rsidRPr="00F4698B">
          <w:rPr>
            <w:sz w:val="24"/>
          </w:rPr>
          <w:lastRenderedPageBreak/>
          <w:t>have. It is important to handle potential multiprocessing exceptions when starting new processes, and each process can only be started once.</w:t>
        </w:r>
        <w:r w:rsidRPr="00B2768F">
          <w:rPr>
            <w:sz w:val="24"/>
          </w:rPr>
          <w:t xml:space="preserve"> </w:t>
        </w:r>
      </w:moveTo>
    </w:p>
    <w:p w14:paraId="6A24B4B4" w14:textId="77777777" w:rsidR="001B71F5" w:rsidRDefault="001B71F5" w:rsidP="001B71F5">
      <w:pPr>
        <w:jc w:val="both"/>
        <w:rPr>
          <w:moveTo w:id="95" w:author="Stephen Michell" w:date="2021-07-12T14:24:00Z"/>
          <w:sz w:val="24"/>
        </w:rPr>
      </w:pPr>
      <w:moveTo w:id="96" w:author="Stephen Michell" w:date="2021-07-12T14:24:00Z">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 and was introduced in Python 3.4. This new Async IO processing model is typically faster than implementations that use traditional threads and multiprocessing, and it is also safer since </w:t>
        </w:r>
        <w:proofErr w:type="spellStart"/>
        <w:r w:rsidRPr="00F4698B">
          <w:rPr>
            <w:sz w:val="24"/>
          </w:rPr>
          <w:t>asyncio</w:t>
        </w:r>
        <w:proofErr w:type="spellEnd"/>
        <w:r w:rsidRPr="00F4698B">
          <w:rPr>
            <w:sz w:val="24"/>
          </w:rPr>
          <w:t xml:space="preserve"> operations all run in the same thread.</w:t>
        </w:r>
        <w:r>
          <w:rPr>
            <w:sz w:val="24"/>
          </w:rPr>
          <w:t xml:space="preserve">  </w:t>
        </w:r>
        <w:r w:rsidRPr="00F4698B">
          <w:rPr>
            <w:sz w:val="24"/>
          </w:rPr>
          <w:t xml:space="preserve">Python event loops are automatically generated by </w:t>
        </w:r>
        <w:proofErr w:type="spellStart"/>
        <w:proofErr w:type="gramStart"/>
        <w:r w:rsidRPr="00F4698B">
          <w:rPr>
            <w:sz w:val="24"/>
          </w:rPr>
          <w:t>asyncio.run</w:t>
        </w:r>
        <w:proofErr w:type="spellEnd"/>
        <w:r w:rsidRPr="00F4698B">
          <w:rPr>
            <w:sz w:val="24"/>
          </w:rPr>
          <w:t>(</w:t>
        </w:r>
        <w:proofErr w:type="gramEnd"/>
        <w:r w:rsidRPr="00F4698B">
          <w:rPr>
            <w:sz w:val="24"/>
          </w:rPr>
          <w:t>).”</w:t>
        </w:r>
        <w:r w:rsidRPr="00F4698B" w:rsidDel="00122743">
          <w:rPr>
            <w:sz w:val="24"/>
          </w:rPr>
          <w:t xml:space="preserve"> </w:t>
        </w:r>
        <w:r w:rsidRPr="00F4698B">
          <w:rPr>
            <w:sz w:val="24"/>
          </w:rPr>
          <w:t xml:space="preserve">Multiple event loops are possible but not recommended when using </w:t>
        </w:r>
        <w:proofErr w:type="spellStart"/>
        <w:r w:rsidRPr="00F4698B">
          <w:rPr>
            <w:sz w:val="24"/>
          </w:rPr>
          <w:t>asyncio</w:t>
        </w:r>
        <w:proofErr w:type="spellEnd"/>
        <w:r w:rsidRPr="00F4698B">
          <w:rPr>
            <w:sz w:val="24"/>
          </w:rPr>
          <w:t>.</w:t>
        </w:r>
      </w:moveTo>
    </w:p>
    <w:moveToRangeEnd w:id="91"/>
    <w:p w14:paraId="20FA1C68" w14:textId="1897BF41" w:rsidR="001B71F5" w:rsidRPr="001B71F5" w:rsidRDefault="009A0527" w:rsidP="001B71F5">
      <w:pPr>
        <w:rPr>
          <w:ins w:id="97" w:author="Stephen Michell" w:date="2021-07-12T14:24:00Z"/>
        </w:rPr>
        <w:pPrChange w:id="98" w:author="Stephen Michell" w:date="2021-07-12T14:24:00Z">
          <w:pPr>
            <w:pStyle w:val="Heading1"/>
          </w:pPr>
        </w:pPrChange>
      </w:pPr>
      <w:ins w:id="99" w:author="Stephen Michell" w:date="2021-07-12T15:28:00Z">
        <w:r>
          <w:t xml:space="preserve">Discuss the role of the Global Interpreter Lock – </w:t>
        </w:r>
        <w:proofErr w:type="gramStart"/>
        <w:r>
          <w:t>i.e.</w:t>
        </w:r>
        <w:proofErr w:type="gramEnd"/>
        <w:r>
          <w:t xml:space="preserve"> only one thread or tas</w:t>
        </w:r>
      </w:ins>
      <w:ins w:id="100" w:author="Stephen Michell" w:date="2021-07-12T15:29:00Z">
        <w:r>
          <w:t>k can be interpreting at a time,</w:t>
        </w:r>
      </w:ins>
    </w:p>
    <w:p w14:paraId="67742A20" w14:textId="5A944AD4" w:rsidR="00566BC2" w:rsidRDefault="001B71F5">
      <w:pPr>
        <w:pStyle w:val="Heading1"/>
      </w:pPr>
      <w:ins w:id="101" w:author="Stephen Michell" w:date="2021-07-12T14:24:00Z">
        <w:r>
          <w:t xml:space="preserve">5.2 </w:t>
        </w:r>
      </w:ins>
      <w:r w:rsidR="00286FF2">
        <w:t xml:space="preserve">Primary </w:t>
      </w:r>
      <w:r w:rsidR="000F279F">
        <w:t>guidance for Python</w:t>
      </w:r>
      <w:bookmarkEnd w:id="87"/>
    </w:p>
    <w:p w14:paraId="4480E7EE" w14:textId="21E56F34" w:rsidR="001A275F" w:rsidRDefault="001A275F" w:rsidP="00C92711">
      <w:pPr>
        <w:pStyle w:val="Heading2"/>
      </w:pPr>
      <w:bookmarkStart w:id="102" w:name="_Toc70999377"/>
      <w:r>
        <w:t>5.</w:t>
      </w:r>
      <w:r w:rsidR="00286FF2">
        <w:t>2.</w:t>
      </w:r>
      <w:r>
        <w:t>1 Recommendations in interpreting guidance from ISO/IEC 24772-1:</w:t>
      </w:r>
      <w:r w:rsidR="002B16A8">
        <w:t>2019</w:t>
      </w:r>
      <w:bookmarkEnd w:id="102"/>
    </w:p>
    <w:p w14:paraId="0CDDCD0C" w14:textId="046FB293" w:rsidR="000235A9" w:rsidRDefault="001A275F" w:rsidP="00497892">
      <w:pPr>
        <w:rPr>
          <w:sz w:val="24"/>
        </w:rPr>
      </w:pPr>
      <w:commentRangeStart w:id="103"/>
      <w:commentRangeStart w:id="104"/>
      <w:commentRangeStart w:id="105"/>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commentRangeEnd w:id="103"/>
      <w:r w:rsidR="00286FF2">
        <w:rPr>
          <w:rStyle w:val="CommentReference"/>
        </w:rPr>
        <w:commentReference w:id="103"/>
      </w:r>
      <w:commentRangeEnd w:id="104"/>
      <w:r w:rsidR="002B16A8">
        <w:rPr>
          <w:rStyle w:val="CommentReference"/>
        </w:rPr>
        <w:commentReference w:id="104"/>
      </w:r>
      <w:commentRangeEnd w:id="105"/>
      <w:r w:rsidR="00442747">
        <w:rPr>
          <w:rStyle w:val="CommentReference"/>
        </w:rPr>
        <w:commentReference w:id="105"/>
      </w:r>
    </w:p>
    <w:p w14:paraId="6E80EA02" w14:textId="5E3CE987" w:rsidR="00566BC2" w:rsidRDefault="000F279F">
      <w:pPr>
        <w:pStyle w:val="Heading2"/>
      </w:pPr>
      <w:bookmarkStart w:id="106" w:name="_Toc70999378"/>
      <w:r>
        <w:t>5.</w:t>
      </w:r>
      <w:r w:rsidR="001A275F">
        <w:t>2</w:t>
      </w:r>
      <w:r w:rsidR="00286FF2">
        <w:t xml:space="preserve">.2 </w:t>
      </w:r>
      <w:r>
        <w:t>Top avoidance mechanisms</w:t>
      </w:r>
      <w:bookmarkEnd w:id="106"/>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07"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108"/>
            <w:commentRangeStart w:id="109"/>
            <w:commentRangeStart w:id="110"/>
            <w:commentRangeStart w:id="111"/>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08"/>
            <w:r w:rsidRPr="00860D9F">
              <w:rPr>
                <w:rStyle w:val="CommentReference"/>
                <w:rFonts w:asciiTheme="majorHAnsi" w:hAnsiTheme="majorHAnsi" w:cstheme="majorHAnsi"/>
                <w:sz w:val="22"/>
                <w:szCs w:val="22"/>
              </w:rPr>
              <w:commentReference w:id="108"/>
            </w:r>
            <w:commentRangeEnd w:id="109"/>
            <w:r w:rsidRPr="00860D9F">
              <w:rPr>
                <w:rStyle w:val="CommentReference"/>
                <w:rFonts w:asciiTheme="majorHAnsi" w:hAnsiTheme="majorHAnsi" w:cstheme="majorHAnsi"/>
                <w:sz w:val="22"/>
                <w:szCs w:val="22"/>
              </w:rPr>
              <w:commentReference w:id="109"/>
            </w:r>
            <w:commentRangeEnd w:id="110"/>
            <w:r>
              <w:rPr>
                <w:rStyle w:val="CommentReference"/>
              </w:rPr>
              <w:commentReference w:id="110"/>
            </w:r>
            <w:commentRangeEnd w:id="111"/>
            <w:r w:rsidR="00442747">
              <w:rPr>
                <w:rStyle w:val="CommentReference"/>
              </w:rPr>
              <w:commentReference w:id="111"/>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lastRenderedPageBreak/>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7350DF9B" w14:textId="77777777" w:rsidTr="00013A9C">
        <w:tc>
          <w:tcPr>
            <w:tcW w:w="965" w:type="dxa"/>
            <w:shd w:val="clear" w:color="auto" w:fill="auto"/>
          </w:tcPr>
          <w:p w14:paraId="789AF9A9" w14:textId="5E904BB5" w:rsidR="00924D2D" w:rsidRPr="00860D9F" w:rsidRDefault="00924D2D" w:rsidP="00924D2D">
            <w:pPr>
              <w:jc w:val="center"/>
              <w:rPr>
                <w:rFonts w:asciiTheme="majorHAnsi" w:hAnsiTheme="majorHAnsi" w:cstheme="majorHAnsi"/>
              </w:rPr>
            </w:pPr>
            <w:del w:id="112" w:author="ploedere" w:date="2021-06-21T20:50:00Z">
              <w:r w:rsidDel="00442747">
                <w:rPr>
                  <w:rFonts w:asciiTheme="majorHAnsi" w:hAnsiTheme="majorHAnsi" w:cstheme="majorHAnsi"/>
                </w:rPr>
                <w:delText>8</w:delText>
              </w:r>
            </w:del>
          </w:p>
        </w:tc>
        <w:tc>
          <w:tcPr>
            <w:tcW w:w="6242" w:type="dxa"/>
            <w:shd w:val="clear" w:color="auto" w:fill="auto"/>
          </w:tcPr>
          <w:p w14:paraId="6C68CCF1" w14:textId="392F16F3" w:rsidR="00924D2D" w:rsidRPr="00860D9F" w:rsidRDefault="00924D2D" w:rsidP="00924D2D">
            <w:pPr>
              <w:rPr>
                <w:rFonts w:asciiTheme="majorHAnsi" w:hAnsiTheme="majorHAnsi" w:cstheme="majorHAnsi"/>
              </w:rPr>
            </w:pPr>
            <w:commentRangeStart w:id="113"/>
            <w:commentRangeStart w:id="114"/>
            <w:commentRangeStart w:id="115"/>
            <w:ins w:id="116" w:author="Wagoner, Larry D." w:date="2021-03-23T14:48:00Z">
              <w:del w:id="117" w:author="ploedere" w:date="2021-06-21T20:50:00Z">
                <w:r w:rsidRPr="00013A9C" w:rsidDel="00442747">
                  <w:rPr>
                    <w:rFonts w:asciiTheme="majorHAnsi" w:hAnsiTheme="majorHAnsi" w:cstheme="majorHAnsi"/>
                  </w:rPr>
                  <w:delText>When launching parallel tasks do not raise a BaseException subclass in a callable in the Future class.</w:delText>
                </w:r>
              </w:del>
            </w:ins>
            <w:commentRangeEnd w:id="113"/>
            <w:del w:id="118" w:author="ploedere" w:date="2021-06-21T20:50:00Z">
              <w:r w:rsidDel="00442747">
                <w:rPr>
                  <w:rStyle w:val="CommentReference"/>
                </w:rPr>
                <w:commentReference w:id="113"/>
              </w:r>
              <w:commentRangeEnd w:id="114"/>
              <w:r w:rsidR="000F365F" w:rsidDel="00442747">
                <w:rPr>
                  <w:rStyle w:val="CommentReference"/>
                </w:rPr>
                <w:commentReference w:id="114"/>
              </w:r>
            </w:del>
            <w:commentRangeEnd w:id="115"/>
            <w:r w:rsidR="00442747">
              <w:rPr>
                <w:rStyle w:val="CommentReference"/>
              </w:rPr>
              <w:commentReference w:id="115"/>
            </w:r>
          </w:p>
        </w:tc>
        <w:tc>
          <w:tcPr>
            <w:tcW w:w="2993" w:type="dxa"/>
            <w:shd w:val="clear" w:color="auto" w:fill="auto"/>
          </w:tcPr>
          <w:p w14:paraId="0B8B1FD5" w14:textId="53F661BB" w:rsidR="00924D2D" w:rsidRPr="00860D9F" w:rsidRDefault="00924D2D" w:rsidP="00924D2D">
            <w:pPr>
              <w:rPr>
                <w:rFonts w:asciiTheme="majorHAnsi" w:hAnsiTheme="majorHAnsi" w:cstheme="majorHAnsi"/>
              </w:rPr>
            </w:pPr>
            <w:del w:id="119" w:author="ploedere" w:date="2021-06-21T20:50:00Z">
              <w:r w:rsidRPr="00860D9F" w:rsidDel="00442747">
                <w:rPr>
                  <w:rFonts w:asciiTheme="majorHAnsi" w:hAnsiTheme="majorHAnsi" w:cstheme="majorHAnsi"/>
                </w:rPr>
                <w:delText>6.56</w:delText>
              </w:r>
              <w:r w:rsidDel="00442747">
                <w:rPr>
                  <w:rFonts w:asciiTheme="majorHAnsi" w:hAnsiTheme="majorHAnsi" w:cstheme="majorHAnsi"/>
                </w:rPr>
                <w:delText xml:space="preserve"> [EWF]</w:delText>
              </w:r>
            </w:del>
          </w:p>
        </w:tc>
      </w:tr>
      <w:tr w:rsidR="00924D2D" w:rsidRPr="00F4698B" w14:paraId="3A429DF6" w14:textId="77777777" w:rsidTr="00013A9C">
        <w:tc>
          <w:tcPr>
            <w:tcW w:w="965" w:type="dxa"/>
            <w:shd w:val="clear" w:color="auto" w:fill="auto"/>
          </w:tcPr>
          <w:p w14:paraId="009F241D" w14:textId="60B53A04" w:rsidR="00924D2D" w:rsidRPr="00860D9F" w:rsidRDefault="00442747" w:rsidP="00924D2D">
            <w:pPr>
              <w:jc w:val="center"/>
              <w:rPr>
                <w:rFonts w:asciiTheme="majorHAnsi" w:hAnsiTheme="majorHAnsi" w:cstheme="majorHAnsi"/>
              </w:rPr>
            </w:pPr>
            <w:ins w:id="120" w:author="ploedere" w:date="2021-06-21T20:50:00Z">
              <w:r>
                <w:rPr>
                  <w:rFonts w:asciiTheme="majorHAnsi" w:hAnsiTheme="majorHAnsi" w:cstheme="majorHAnsi"/>
                </w:rPr>
                <w:t>8</w:t>
              </w:r>
            </w:ins>
            <w:del w:id="121" w:author="ploedere" w:date="2021-06-21T20:50:00Z">
              <w:r w:rsidR="00924D2D" w:rsidDel="00442747">
                <w:rPr>
                  <w:rFonts w:asciiTheme="majorHAnsi" w:hAnsiTheme="majorHAnsi" w:cstheme="majorHAnsi"/>
                </w:rPr>
                <w:delText>9</w:delText>
              </w:r>
            </w:del>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2A73A6E9" w:rsidR="00924D2D" w:rsidRDefault="00924D2D" w:rsidP="00924D2D">
            <w:pPr>
              <w:jc w:val="center"/>
              <w:rPr>
                <w:rFonts w:asciiTheme="majorHAnsi" w:hAnsiTheme="majorHAnsi" w:cstheme="majorHAnsi"/>
              </w:rPr>
            </w:pPr>
            <w:del w:id="122" w:author="ploedere" w:date="2021-06-21T20:50:00Z">
              <w:r w:rsidDel="00442747">
                <w:rPr>
                  <w:rFonts w:asciiTheme="majorHAnsi" w:hAnsiTheme="majorHAnsi" w:cstheme="majorHAnsi"/>
                </w:rPr>
                <w:delText>10</w:delText>
              </w:r>
            </w:del>
            <w:ins w:id="123" w:author="ploedere" w:date="2021-06-21T20:50:00Z">
              <w:r w:rsidR="00442747">
                <w:rPr>
                  <w:rFonts w:asciiTheme="majorHAnsi" w:hAnsiTheme="majorHAnsi" w:cstheme="majorHAnsi"/>
                </w:rPr>
                <w:t>9</w:t>
              </w:r>
            </w:ins>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107"/>
    </w:tbl>
    <w:p w14:paraId="5FE89EC7" w14:textId="3CEA35A3" w:rsidR="00566BC2" w:rsidRPr="00F4698B" w:rsidRDefault="00566BC2">
      <w:pPr>
        <w:rPr>
          <w:sz w:val="24"/>
        </w:rPr>
      </w:pPr>
    </w:p>
    <w:p w14:paraId="7A202DA1" w14:textId="77777777" w:rsidR="00566BC2" w:rsidRDefault="000F279F">
      <w:pPr>
        <w:pStyle w:val="Heading1"/>
      </w:pPr>
      <w:bookmarkStart w:id="124" w:name="_Toc70999379"/>
      <w:r>
        <w:t>6. Specific Guidance for Python</w:t>
      </w:r>
      <w:bookmarkEnd w:id="124"/>
    </w:p>
    <w:p w14:paraId="3F836490" w14:textId="77777777" w:rsidR="00566BC2" w:rsidRDefault="000F279F">
      <w:pPr>
        <w:pStyle w:val="Heading2"/>
      </w:pPr>
      <w:bookmarkStart w:id="125" w:name="_Toc70999380"/>
      <w:r>
        <w:t>6.1 General</w:t>
      </w:r>
      <w:bookmarkEnd w:id="12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lastRenderedPageBreak/>
        <w:t>have behaviours different from those documented by the Python standard. This document does not address these additional libraries.</w:t>
      </w:r>
    </w:p>
    <w:p w14:paraId="0B68008E" w14:textId="44C30089" w:rsidR="00566BC2" w:rsidRDefault="000F279F">
      <w:pPr>
        <w:pStyle w:val="Heading2"/>
      </w:pPr>
      <w:bookmarkStart w:id="126" w:name="_Toc70999381"/>
      <w:r>
        <w:t xml:space="preserve">6.2 Type </w:t>
      </w:r>
      <w:r w:rsidR="00900DAD">
        <w:t>s</w:t>
      </w:r>
      <w:r>
        <w:t>ystem [IHN]</w:t>
      </w:r>
      <w:bookmarkEnd w:id="12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lastRenderedPageBreak/>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27" w:name="_Toc70999382"/>
      <w:r>
        <w:t xml:space="preserve">6.3 Bit </w:t>
      </w:r>
      <w:r w:rsidR="00900DAD">
        <w:t>r</w:t>
      </w:r>
      <w:r>
        <w:t>epresentations [STR]</w:t>
      </w:r>
      <w:bookmarkEnd w:id="127"/>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lastRenderedPageBreak/>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lastRenderedPageBreak/>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28" w:name="_Toc70999383"/>
      <w:r>
        <w:t xml:space="preserve">6.4 Floating-point </w:t>
      </w:r>
      <w:r w:rsidR="00900DAD">
        <w:t>a</w:t>
      </w:r>
      <w:r>
        <w:t>rithmetic [PLF]</w:t>
      </w:r>
      <w:bookmarkEnd w:id="12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29"/>
      <w:commentRangeStart w:id="130"/>
      <w:commentRangeStart w:id="131"/>
      <w:r w:rsidRPr="00F4698B">
        <w:rPr>
          <w:sz w:val="24"/>
        </w:rPr>
        <w:t>with</w:t>
      </w:r>
      <w:commentRangeEnd w:id="129"/>
      <w:r w:rsidRPr="00F4698B">
        <w:rPr>
          <w:sz w:val="24"/>
        </w:rPr>
        <w:commentReference w:id="129"/>
      </w:r>
      <w:commentRangeEnd w:id="130"/>
      <w:r w:rsidR="00007C07" w:rsidRPr="00F4698B">
        <w:rPr>
          <w:rStyle w:val="CommentReference"/>
          <w:sz w:val="24"/>
        </w:rPr>
        <w:commentReference w:id="130"/>
      </w:r>
      <w:commentRangeEnd w:id="131"/>
      <w:r w:rsidR="00442747">
        <w:rPr>
          <w:rStyle w:val="CommentReference"/>
        </w:rPr>
        <w:commentReference w:id="13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32" w:name="_Toc70999384"/>
      <w:r>
        <w:t xml:space="preserve">6.5 Enumerator </w:t>
      </w:r>
      <w:r w:rsidR="00900DAD">
        <w:t>i</w:t>
      </w:r>
      <w:r>
        <w:t>ssues [CCB]</w:t>
      </w:r>
      <w:bookmarkEnd w:id="13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lastRenderedPageBreak/>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33" w:name="_Toc70999385"/>
      <w:r>
        <w:t xml:space="preserve">6.6 Conversion </w:t>
      </w:r>
      <w:r w:rsidR="00900DAD">
        <w:t>e</w:t>
      </w:r>
      <w:r>
        <w:t>rrors [FLC]</w:t>
      </w:r>
      <w:bookmarkEnd w:id="133"/>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34" w:name="_Toc70999386"/>
      <w:r>
        <w:t xml:space="preserve">6.7 String </w:t>
      </w:r>
      <w:r w:rsidR="00900DAD">
        <w:t>t</w:t>
      </w:r>
      <w:r>
        <w:t>ermination [CJM]</w:t>
      </w:r>
      <w:bookmarkEnd w:id="13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35" w:name="_Toc70999387"/>
      <w:r>
        <w:t xml:space="preserve">6.8 Buffer </w:t>
      </w:r>
      <w:r w:rsidR="00900DAD">
        <w:t>b</w:t>
      </w:r>
      <w:r>
        <w:t xml:space="preserve">oundary </w:t>
      </w:r>
      <w:r w:rsidR="00900DAD">
        <w:t>v</w:t>
      </w:r>
      <w:r>
        <w:t>iolation [HCB]</w:t>
      </w:r>
      <w:bookmarkEnd w:id="135"/>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36" w:name="_Toc70999388"/>
      <w:r>
        <w:t xml:space="preserve">6.9 Unchecked </w:t>
      </w:r>
      <w:r w:rsidR="00900DAD">
        <w:t>a</w:t>
      </w:r>
      <w:r>
        <w:t xml:space="preserve">rray </w:t>
      </w:r>
      <w:r w:rsidR="00900DAD">
        <w:t>i</w:t>
      </w:r>
      <w:r>
        <w:t>ndexing [XYZ]</w:t>
      </w:r>
      <w:bookmarkEnd w:id="136"/>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37" w:name="_Toc70999389"/>
      <w:r>
        <w:t xml:space="preserve">6.10 Unchecked </w:t>
      </w:r>
      <w:r w:rsidR="00900DAD">
        <w:t>a</w:t>
      </w:r>
      <w:r>
        <w:t xml:space="preserve">rray </w:t>
      </w:r>
      <w:r w:rsidR="00900DAD">
        <w:t>c</w:t>
      </w:r>
      <w:r>
        <w:t>opying [XYW]</w:t>
      </w:r>
      <w:bookmarkEnd w:id="137"/>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38" w:name="_Toc70999390"/>
      <w:r>
        <w:t xml:space="preserve">6.11 Pointer </w:t>
      </w:r>
      <w:r w:rsidR="00900DAD">
        <w:t>t</w:t>
      </w:r>
      <w:r>
        <w:t xml:space="preserve">ype </w:t>
      </w:r>
      <w:r w:rsidR="00900DAD">
        <w:t>c</w:t>
      </w:r>
      <w:r>
        <w:t>onversions [HFC]</w:t>
      </w:r>
      <w:bookmarkEnd w:id="138"/>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39" w:name="_Toc70999391"/>
      <w:r>
        <w:t xml:space="preserve">6.12 Pointer </w:t>
      </w:r>
      <w:r w:rsidR="00900DAD">
        <w:t>a</w:t>
      </w:r>
      <w:r>
        <w:t>rithmetic [RVG]</w:t>
      </w:r>
      <w:bookmarkEnd w:id="13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40" w:name="_Toc70999392"/>
      <w:r>
        <w:t xml:space="preserve">6.13 Null </w:t>
      </w:r>
      <w:r w:rsidR="00900DAD">
        <w:t>p</w:t>
      </w:r>
      <w:r>
        <w:t xml:space="preserve">ointer </w:t>
      </w:r>
      <w:r w:rsidR="00900DAD">
        <w:t>d</w:t>
      </w:r>
      <w:r>
        <w:t>ereference [XYH]</w:t>
      </w:r>
      <w:bookmarkEnd w:id="140"/>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41" w:name="_Hlk62718628"/>
    </w:p>
    <w:p w14:paraId="298298D6" w14:textId="1CFA4828" w:rsidR="00566BC2" w:rsidRDefault="000F279F">
      <w:pPr>
        <w:pStyle w:val="Heading2"/>
      </w:pPr>
      <w:bookmarkStart w:id="142" w:name="_Toc70999393"/>
      <w:r>
        <w:t xml:space="preserve">6.14 Dangling </w:t>
      </w:r>
      <w:r w:rsidR="00900DAD">
        <w:t>r</w:t>
      </w:r>
      <w:r>
        <w:t xml:space="preserve">eference to </w:t>
      </w:r>
      <w:r w:rsidR="00900DAD">
        <w:t>h</w:t>
      </w:r>
      <w:r>
        <w:t>eap [XYK]</w:t>
      </w:r>
      <w:bookmarkEnd w:id="142"/>
    </w:p>
    <w:bookmarkEnd w:id="141"/>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43" w:name="_Toc70999394"/>
      <w:r>
        <w:t xml:space="preserve">6.15 Arithmetic </w:t>
      </w:r>
      <w:r w:rsidR="00F21CD6">
        <w:t>w</w:t>
      </w:r>
      <w:r>
        <w:t xml:space="preserve">rap-around </w:t>
      </w:r>
      <w:r w:rsidR="00F21CD6">
        <w:t>e</w:t>
      </w:r>
      <w:r>
        <w:t>rror [FIF]</w:t>
      </w:r>
      <w:bookmarkEnd w:id="143"/>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44"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4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45" w:name="_Toc70999396"/>
      <w:r>
        <w:t xml:space="preserve">6.17 Choice of </w:t>
      </w:r>
      <w:r w:rsidR="00F21CD6">
        <w:t>c</w:t>
      </w:r>
      <w:r>
        <w:t xml:space="preserve">lear </w:t>
      </w:r>
      <w:r w:rsidR="00F21CD6">
        <w:t>n</w:t>
      </w:r>
      <w:r>
        <w:t>ames [NAI]</w:t>
      </w:r>
      <w:bookmarkEnd w:id="145"/>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46" w:name="_Toc70999397"/>
      <w:r>
        <w:t xml:space="preserve">6.18 Dead </w:t>
      </w:r>
      <w:r w:rsidR="00F21CD6">
        <w:t>s</w:t>
      </w:r>
      <w:r>
        <w:t>tore [WXQ]</w:t>
      </w:r>
      <w:bookmarkEnd w:id="146"/>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47"/>
      <w:r w:rsidRPr="00F4698B">
        <w:rPr>
          <w:color w:val="000000"/>
          <w:sz w:val="24"/>
        </w:rPr>
        <w:t>Similarly, if dead stores cause the retention of critical resources, such as file descriptors or system locks, then this retention may cause subsequent system failures.</w:t>
      </w:r>
      <w:commentRangeEnd w:id="147"/>
      <w:r w:rsidRPr="00F4698B">
        <w:rPr>
          <w:rStyle w:val="CommentReference"/>
          <w:sz w:val="24"/>
        </w:rPr>
        <w:commentReference w:id="147"/>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48" w:name="_Toc70999398"/>
      <w:r>
        <w:t xml:space="preserve">6.19 Unused </w:t>
      </w:r>
      <w:r w:rsidR="00F21CD6">
        <w:t>v</w:t>
      </w:r>
      <w:r>
        <w:t>ariable [YZS]</w:t>
      </w:r>
      <w:bookmarkEnd w:id="148"/>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49" w:name="_Toc70999399"/>
      <w:r>
        <w:t xml:space="preserve">6.20 Identifier </w:t>
      </w:r>
      <w:r w:rsidR="00F21CD6">
        <w:t>n</w:t>
      </w:r>
      <w:r>
        <w:t xml:space="preserve">ame </w:t>
      </w:r>
      <w:r w:rsidR="00F21CD6">
        <w:t>r</w:t>
      </w:r>
      <w:r>
        <w:t>euse [YOW]</w:t>
      </w:r>
      <w:bookmarkEnd w:id="149"/>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50" w:name="_Toc70999400"/>
      <w:r>
        <w:t xml:space="preserve">6.21 Namespace </w:t>
      </w:r>
      <w:r w:rsidR="00F21CD6">
        <w:t>i</w:t>
      </w:r>
      <w:r>
        <w:t>ssues [BJL]</w:t>
      </w:r>
      <w:bookmarkEnd w:id="150"/>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51" w:name="_Toc70999401"/>
      <w:r>
        <w:t xml:space="preserve">6.22 Initialization of </w:t>
      </w:r>
      <w:r w:rsidR="00F21CD6">
        <w:t>v</w:t>
      </w:r>
      <w:r>
        <w:t>ariables [LAV]</w:t>
      </w:r>
      <w:bookmarkEnd w:id="151"/>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52" w:name="_Toc70999402"/>
      <w:r>
        <w:t xml:space="preserve">6.23 Operator </w:t>
      </w:r>
      <w:r w:rsidR="0097702E">
        <w:t>p</w:t>
      </w:r>
      <w:r>
        <w:t xml:space="preserve">recedence and </w:t>
      </w:r>
      <w:r w:rsidR="0097702E">
        <w:t>a</w:t>
      </w:r>
      <w:r>
        <w:t>ssociativity [JCW]</w:t>
      </w:r>
      <w:bookmarkEnd w:id="152"/>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53" w:name="_Toc70999403"/>
      <w:r>
        <w:t xml:space="preserve">6.24 Side-effects and </w:t>
      </w:r>
      <w:r w:rsidR="0097702E">
        <w:t>o</w:t>
      </w:r>
      <w:r>
        <w:t xml:space="preserve">rder of </w:t>
      </w:r>
      <w:r w:rsidR="0097702E">
        <w:t>e</w:t>
      </w:r>
      <w:r>
        <w:t xml:space="preserve">valuation of </w:t>
      </w:r>
      <w:r w:rsidR="0097702E">
        <w:t>o</w:t>
      </w:r>
      <w:r>
        <w:t>perands [SAM]</w:t>
      </w:r>
      <w:bookmarkEnd w:id="153"/>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54" w:name="_Toc70999404"/>
      <w:r>
        <w:t xml:space="preserve">6.25 Likely </w:t>
      </w:r>
      <w:r w:rsidR="0097702E">
        <w:t>i</w:t>
      </w:r>
      <w:r>
        <w:t xml:space="preserve">ncorrect </w:t>
      </w:r>
      <w:r w:rsidR="0097702E">
        <w:t>e</w:t>
      </w:r>
      <w:r>
        <w:t>xpression [KOA]</w:t>
      </w:r>
      <w:bookmarkEnd w:id="154"/>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55" w:name="_Toc70999405"/>
      <w:r>
        <w:t xml:space="preserve">6.26 Dead and </w:t>
      </w:r>
      <w:r w:rsidR="0097702E">
        <w:t>d</w:t>
      </w:r>
      <w:r>
        <w:t xml:space="preserve">eactivated </w:t>
      </w:r>
      <w:r w:rsidR="0097702E">
        <w:t>c</w:t>
      </w:r>
      <w:r>
        <w:t>ode [XYQ]</w:t>
      </w:r>
      <w:bookmarkEnd w:id="155"/>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56" w:name="_Toc70999406"/>
      <w:r>
        <w:t xml:space="preserve">6.27 Switch </w:t>
      </w:r>
      <w:r w:rsidR="0097702E">
        <w:t>s</w:t>
      </w:r>
      <w:r>
        <w:t xml:space="preserve">tatements and </w:t>
      </w:r>
      <w:r w:rsidR="0097702E">
        <w:t>s</w:t>
      </w:r>
      <w:r>
        <w:t xml:space="preserve">tatic </w:t>
      </w:r>
      <w:r w:rsidR="0097702E">
        <w:t>a</w:t>
      </w:r>
      <w:r>
        <w:t>nalysis [CLL]</w:t>
      </w:r>
      <w:bookmarkEnd w:id="156"/>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57" w:name="_Toc70999407"/>
      <w:r>
        <w:t xml:space="preserve">6.28 Demarcation of </w:t>
      </w:r>
      <w:r w:rsidR="0097702E">
        <w:t>c</w:t>
      </w:r>
      <w:r>
        <w:t xml:space="preserve">ontrol </w:t>
      </w:r>
      <w:r w:rsidR="0097702E">
        <w:t>f</w:t>
      </w:r>
      <w:r>
        <w:t>low [EOJ]</w:t>
      </w:r>
      <w:bookmarkEnd w:id="157"/>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58" w:name="_Toc70999408"/>
      <w:r>
        <w:t xml:space="preserve">6.29 Loop </w:t>
      </w:r>
      <w:r w:rsidR="0097702E">
        <w:t>c</w:t>
      </w:r>
      <w:r>
        <w:t xml:space="preserve">ontrol </w:t>
      </w:r>
      <w:r w:rsidR="0097702E">
        <w:t>v</w:t>
      </w:r>
      <w:r>
        <w:t>ariables [TEX]</w:t>
      </w:r>
      <w:bookmarkEnd w:id="158"/>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59" w:name="_Toc70999409"/>
      <w:r>
        <w:t xml:space="preserve">6.30 Off-by-one </w:t>
      </w:r>
      <w:r w:rsidR="0097702E">
        <w:t>e</w:t>
      </w:r>
      <w:r>
        <w:t>rror [XZH]</w:t>
      </w:r>
      <w:bookmarkEnd w:id="159"/>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60" w:name="_Toc70999410"/>
      <w:r>
        <w:t xml:space="preserve">6.31 Structured </w:t>
      </w:r>
      <w:r w:rsidR="0097702E">
        <w:t>p</w:t>
      </w:r>
      <w:r>
        <w:t>rogramming [EWD]</w:t>
      </w:r>
      <w:bookmarkEnd w:id="160"/>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61" w:name="_Toc70999411"/>
      <w:r>
        <w:t xml:space="preserve">6.32 Passing </w:t>
      </w:r>
      <w:r w:rsidR="0097702E">
        <w:t>p</w:t>
      </w:r>
      <w:r>
        <w:t xml:space="preserve">arameters and </w:t>
      </w:r>
      <w:r w:rsidR="0097702E">
        <w:t>r</w:t>
      </w:r>
      <w:r>
        <w:t xml:space="preserve">eturn </w:t>
      </w:r>
      <w:r w:rsidR="0097702E">
        <w:t>v</w:t>
      </w:r>
      <w:r>
        <w:t>alues [CSJ]</w:t>
      </w:r>
      <w:bookmarkEnd w:id="161"/>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62" w:name="_Toc70999412"/>
      <w:r>
        <w:lastRenderedPageBreak/>
        <w:t xml:space="preserve">6.33 Dangling </w:t>
      </w:r>
      <w:r w:rsidR="0097702E">
        <w:t>r</w:t>
      </w:r>
      <w:r>
        <w:t xml:space="preserve">eferences to </w:t>
      </w:r>
      <w:r w:rsidR="0097702E">
        <w:t>s</w:t>
      </w:r>
      <w:r>
        <w:t xml:space="preserve">tack </w:t>
      </w:r>
      <w:r w:rsidR="0097702E">
        <w:t>f</w:t>
      </w:r>
      <w:r>
        <w:t>rames [DCM]</w:t>
      </w:r>
      <w:bookmarkEnd w:id="162"/>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63" w:name="_Toc70999413"/>
      <w:r>
        <w:t xml:space="preserve">6.34 Subprogram </w:t>
      </w:r>
      <w:r w:rsidR="0097702E">
        <w:t>s</w:t>
      </w:r>
      <w:r>
        <w:t xml:space="preserve">ignature </w:t>
      </w:r>
      <w:r w:rsidR="0097702E">
        <w:t>m</w:t>
      </w:r>
      <w:r>
        <w:t>ismatch [OTR]</w:t>
      </w:r>
      <w:bookmarkEnd w:id="163"/>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64" w:name="_Toc70999414"/>
      <w:r>
        <w:lastRenderedPageBreak/>
        <w:t>6.35 Recursion [GDL]</w:t>
      </w:r>
      <w:bookmarkEnd w:id="164"/>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65"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65"/>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66" w:name="_Toc70999416"/>
      <w:r>
        <w:t xml:space="preserve">6.37 Type-breaking </w:t>
      </w:r>
      <w:r w:rsidR="0097702E">
        <w:t>r</w:t>
      </w:r>
      <w:r>
        <w:t xml:space="preserve">einterpretation of </w:t>
      </w:r>
      <w:r w:rsidR="0097702E">
        <w:t>d</w:t>
      </w:r>
      <w:r>
        <w:t>ata [AMV]</w:t>
      </w:r>
      <w:bookmarkEnd w:id="166"/>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67" w:name="_Toc70999417"/>
      <w:r>
        <w:lastRenderedPageBreak/>
        <w:t xml:space="preserve">6.38 Deep vs. </w:t>
      </w:r>
      <w:r w:rsidR="0097702E">
        <w:t>s</w:t>
      </w:r>
      <w:r>
        <w:t xml:space="preserve">hallow </w:t>
      </w:r>
      <w:r w:rsidR="0097702E">
        <w:t>c</w:t>
      </w:r>
      <w:r>
        <w:t>opying [YAN]</w:t>
      </w:r>
      <w:bookmarkEnd w:id="167"/>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68" w:name="_Toc70999418"/>
      <w:r>
        <w:t xml:space="preserve">6.39 Memory </w:t>
      </w:r>
      <w:r w:rsidR="0097702E">
        <w:t>l</w:t>
      </w:r>
      <w:r>
        <w:t xml:space="preserve">eaks and </w:t>
      </w:r>
      <w:r w:rsidR="0097702E">
        <w:t>h</w:t>
      </w:r>
      <w:r>
        <w:t xml:space="preserve">eap </w:t>
      </w:r>
      <w:r w:rsidR="0097702E">
        <w:t>f</w:t>
      </w:r>
      <w:r>
        <w:t>ragmentation [XYL]</w:t>
      </w:r>
      <w:bookmarkEnd w:id="16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69" w:name="_Toc70999419"/>
      <w:r>
        <w:t xml:space="preserve">6.40 Templates and </w:t>
      </w:r>
      <w:r w:rsidR="0097702E">
        <w:t>g</w:t>
      </w:r>
      <w:r>
        <w:t>enerics [SYM]</w:t>
      </w:r>
      <w:bookmarkEnd w:id="16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70" w:name="_Toc70999420"/>
      <w:r>
        <w:t>6.41 Inheritance [RIP]</w:t>
      </w:r>
      <w:bookmarkEnd w:id="170"/>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171" w:author="Stephen Michell" w:date="2021-06-02T15:49:00Z"/>
        </w:rPr>
      </w:pPr>
      <w:ins w:id="172" w:author="Stephen Michell" w:date="2021-06-02T15:49:00Z">
        <w:r w:rsidRPr="000F365F">
          <w:rPr>
            <w:sz w:val="24"/>
          </w:rPr>
          <w:t>The vulnerabilities as described in ISO/IEC TR 24772-1:2019 clause 6.41 apply to Python.</w:t>
        </w:r>
        <w:r w:rsidRPr="00E0432E">
          <w:t xml:space="preserve"> </w:t>
        </w:r>
      </w:ins>
    </w:p>
    <w:p w14:paraId="04460B82" w14:textId="33183123" w:rsidR="00683F58" w:rsidRPr="000F365F" w:rsidRDefault="00683F58" w:rsidP="000F365F">
      <w:pPr>
        <w:jc w:val="both"/>
        <w:rPr>
          <w:sz w:val="24"/>
        </w:rPr>
      </w:pPr>
      <w:ins w:id="173" w:author="Stephen Michell" w:date="2021-06-02T15:50:00Z">
        <w:r w:rsidRPr="000F365F">
          <w:rPr>
            <w:sz w:val="24"/>
          </w:rPr>
          <w:t>Python supports inheritance through a dynamic hierarchical search of class namespaces starting at the class of a given object and proceeding upward through its superclasses.</w:t>
        </w:r>
      </w:ins>
      <w:ins w:id="174"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175"/>
        <w:r w:rsidR="004E2355" w:rsidRPr="00F4698B">
          <w:rPr>
            <w:sz w:val="24"/>
          </w:rPr>
          <w:t>it does not support method overloading</w:t>
        </w:r>
      </w:ins>
      <w:commentRangeEnd w:id="175"/>
      <w:r w:rsidR="007B366D">
        <w:rPr>
          <w:rStyle w:val="CommentReference"/>
        </w:rPr>
        <w:commentReference w:id="175"/>
      </w:r>
      <w:ins w:id="176"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p>
    <w:p w14:paraId="08889238" w14:textId="26938445" w:rsidR="00683F58" w:rsidRDefault="00683F58" w:rsidP="00683F58">
      <w:pPr>
        <w:rPr>
          <w:moveTo w:id="177" w:author="Stephen Michell" w:date="2021-06-02T15:57:00Z"/>
          <w:rFonts w:ascii="Arial" w:hAnsi="Arial" w:cs="Arial"/>
          <w:shd w:val="clear" w:color="auto" w:fill="FFFFFF"/>
        </w:rPr>
      </w:pPr>
      <w:r w:rsidRPr="00E0432E">
        <w:t xml:space="preserve"> </w:t>
      </w:r>
      <w:moveToRangeStart w:id="178" w:author="Stephen Michell" w:date="2021-06-02T15:57:00Z" w:name="move73541841"/>
      <w:moveTo w:id="179" w:author="Stephen Michell" w:date="2021-06-02T15:57:00Z">
        <w:r w:rsidRPr="00F4698B">
          <w:rPr>
            <w:sz w:val="24"/>
          </w:rPr>
          <w:t xml:space="preserve">Multiple inheritance can yield unexpected results as the following example shows. </w:t>
        </w:r>
      </w:moveTo>
    </w:p>
    <w:p w14:paraId="7A5E2A82" w14:textId="77777777" w:rsidR="00683F58" w:rsidRPr="00593934" w:rsidRDefault="00683F58" w:rsidP="00683F58">
      <w:pPr>
        <w:pStyle w:val="HTMLPreformatted"/>
        <w:ind w:left="720"/>
        <w:rPr>
          <w:moveTo w:id="180" w:author="Stephen Michell" w:date="2021-06-02T15:57:00Z"/>
          <w:sz w:val="22"/>
          <w:szCs w:val="18"/>
        </w:rPr>
      </w:pPr>
    </w:p>
    <w:p w14:paraId="0991B7F6" w14:textId="77777777" w:rsidR="00683F58" w:rsidRPr="00593934" w:rsidRDefault="00683F58" w:rsidP="00683F58">
      <w:pPr>
        <w:pStyle w:val="HTMLPreformatted"/>
        <w:ind w:left="720"/>
        <w:rPr>
          <w:moveTo w:id="181" w:author="Stephen Michell" w:date="2021-06-02T15:57:00Z"/>
          <w:sz w:val="22"/>
          <w:szCs w:val="18"/>
        </w:rPr>
      </w:pPr>
      <w:moveTo w:id="182" w:author="Stephen Michell" w:date="2021-06-02T15:57:00Z">
        <w:r w:rsidRPr="00593934">
          <w:rPr>
            <w:sz w:val="22"/>
            <w:szCs w:val="18"/>
          </w:rPr>
          <w:t>class A:</w:t>
        </w:r>
      </w:moveTo>
    </w:p>
    <w:p w14:paraId="364B2039" w14:textId="77777777" w:rsidR="00683F58" w:rsidRPr="00593934" w:rsidRDefault="00683F58" w:rsidP="00683F58">
      <w:pPr>
        <w:pStyle w:val="HTMLPreformatted"/>
        <w:ind w:left="720"/>
        <w:rPr>
          <w:moveTo w:id="183" w:author="Stephen Michell" w:date="2021-06-02T15:57:00Z"/>
          <w:sz w:val="22"/>
          <w:szCs w:val="18"/>
        </w:rPr>
      </w:pPr>
      <w:moveTo w:id="184"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7B200BF6" w14:textId="77777777" w:rsidR="00683F58" w:rsidRPr="00593934" w:rsidRDefault="00683F58" w:rsidP="00683F58">
      <w:pPr>
        <w:pStyle w:val="HTMLPreformatted"/>
        <w:ind w:left="720"/>
        <w:rPr>
          <w:moveTo w:id="185" w:author="Stephen Michell" w:date="2021-06-02T15:57:00Z"/>
          <w:sz w:val="22"/>
          <w:szCs w:val="18"/>
        </w:rPr>
      </w:pPr>
      <w:moveTo w:id="186" w:author="Stephen Michell" w:date="2021-06-02T15:57:00Z">
        <w:r w:rsidRPr="00593934">
          <w:rPr>
            <w:sz w:val="22"/>
            <w:szCs w:val="18"/>
          </w:rPr>
          <w:t xml:space="preserve">        self.id = 'Class A'</w:t>
        </w:r>
      </w:moveTo>
    </w:p>
    <w:p w14:paraId="1777D3BB" w14:textId="77777777" w:rsidR="00683F58" w:rsidRPr="00593934" w:rsidRDefault="00683F58" w:rsidP="00683F58">
      <w:pPr>
        <w:pStyle w:val="HTMLPreformatted"/>
        <w:ind w:left="720"/>
        <w:rPr>
          <w:moveTo w:id="187" w:author="Stephen Michell" w:date="2021-06-02T15:57:00Z"/>
          <w:sz w:val="22"/>
          <w:szCs w:val="18"/>
        </w:rPr>
      </w:pPr>
      <w:moveTo w:id="188" w:author="Stephen Michell" w:date="2021-06-02T15:57:00Z">
        <w:r w:rsidRPr="00593934">
          <w:rPr>
            <w:sz w:val="22"/>
            <w:szCs w:val="18"/>
          </w:rPr>
          <w:lastRenderedPageBreak/>
          <w:t xml:space="preserve">    def </w:t>
        </w:r>
        <w:proofErr w:type="spellStart"/>
        <w:r w:rsidRPr="00593934">
          <w:rPr>
            <w:sz w:val="22"/>
            <w:szCs w:val="18"/>
          </w:rPr>
          <w:t>getId</w:t>
        </w:r>
        <w:proofErr w:type="spellEnd"/>
        <w:r w:rsidRPr="00593934">
          <w:rPr>
            <w:sz w:val="22"/>
            <w:szCs w:val="18"/>
          </w:rPr>
          <w:t>(self):</w:t>
        </w:r>
      </w:moveTo>
    </w:p>
    <w:p w14:paraId="6B026E0B" w14:textId="77777777" w:rsidR="00683F58" w:rsidRPr="00593934" w:rsidRDefault="00683F58" w:rsidP="00683F58">
      <w:pPr>
        <w:pStyle w:val="HTMLPreformatted"/>
        <w:ind w:left="720"/>
        <w:rPr>
          <w:moveTo w:id="189" w:author="Stephen Michell" w:date="2021-06-02T15:57:00Z"/>
          <w:sz w:val="22"/>
          <w:szCs w:val="18"/>
        </w:rPr>
      </w:pPr>
      <w:moveTo w:id="190" w:author="Stephen Michell" w:date="2021-06-02T15:57:00Z">
        <w:r w:rsidRPr="00593934">
          <w:rPr>
            <w:sz w:val="22"/>
            <w:szCs w:val="18"/>
          </w:rPr>
          <w:t xml:space="preserve">        return "from A " + self.id</w:t>
        </w:r>
      </w:moveTo>
    </w:p>
    <w:p w14:paraId="57449647" w14:textId="77777777" w:rsidR="00683F58" w:rsidRPr="00593934" w:rsidRDefault="00683F58" w:rsidP="00683F58">
      <w:pPr>
        <w:pStyle w:val="HTMLPreformatted"/>
        <w:ind w:left="720"/>
        <w:rPr>
          <w:moveTo w:id="191" w:author="Stephen Michell" w:date="2021-06-02T15:57:00Z"/>
          <w:sz w:val="22"/>
          <w:szCs w:val="18"/>
        </w:rPr>
      </w:pPr>
    </w:p>
    <w:p w14:paraId="7D460C6A" w14:textId="77777777" w:rsidR="00683F58" w:rsidRPr="00593934" w:rsidRDefault="00683F58" w:rsidP="00683F58">
      <w:pPr>
        <w:pStyle w:val="HTMLPreformatted"/>
        <w:ind w:left="720"/>
        <w:rPr>
          <w:moveTo w:id="192" w:author="Stephen Michell" w:date="2021-06-02T15:57:00Z"/>
          <w:sz w:val="22"/>
          <w:szCs w:val="18"/>
        </w:rPr>
      </w:pPr>
      <w:moveTo w:id="193" w:author="Stephen Michell" w:date="2021-06-02T15:57:00Z">
        <w:r w:rsidRPr="00593934">
          <w:rPr>
            <w:sz w:val="22"/>
            <w:szCs w:val="18"/>
          </w:rPr>
          <w:t>class B:</w:t>
        </w:r>
      </w:moveTo>
    </w:p>
    <w:p w14:paraId="03572A8F" w14:textId="77777777" w:rsidR="00683F58" w:rsidRPr="00593934" w:rsidRDefault="00683F58" w:rsidP="00683F58">
      <w:pPr>
        <w:pStyle w:val="HTMLPreformatted"/>
        <w:ind w:left="720"/>
        <w:rPr>
          <w:moveTo w:id="194" w:author="Stephen Michell" w:date="2021-06-02T15:57:00Z"/>
          <w:sz w:val="22"/>
          <w:szCs w:val="18"/>
        </w:rPr>
      </w:pPr>
      <w:moveTo w:id="195"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420860BA" w14:textId="77777777" w:rsidR="00683F58" w:rsidRPr="00593934" w:rsidRDefault="00683F58" w:rsidP="00683F58">
      <w:pPr>
        <w:pStyle w:val="HTMLPreformatted"/>
        <w:ind w:left="720"/>
        <w:rPr>
          <w:moveTo w:id="196" w:author="Stephen Michell" w:date="2021-06-02T15:57:00Z"/>
          <w:sz w:val="22"/>
          <w:szCs w:val="18"/>
        </w:rPr>
      </w:pPr>
      <w:moveTo w:id="197" w:author="Stephen Michell" w:date="2021-06-02T15:57:00Z">
        <w:r w:rsidRPr="00593934">
          <w:rPr>
            <w:sz w:val="22"/>
            <w:szCs w:val="18"/>
          </w:rPr>
          <w:t xml:space="preserve">        self.id = 'Class B'</w:t>
        </w:r>
      </w:moveTo>
    </w:p>
    <w:p w14:paraId="5673A2ED" w14:textId="77777777" w:rsidR="00683F58" w:rsidRPr="00593934" w:rsidRDefault="00683F58" w:rsidP="00683F58">
      <w:pPr>
        <w:pStyle w:val="HTMLPreformatted"/>
        <w:ind w:left="720"/>
        <w:rPr>
          <w:moveTo w:id="198" w:author="Stephen Michell" w:date="2021-06-02T15:57:00Z"/>
          <w:sz w:val="22"/>
          <w:szCs w:val="18"/>
        </w:rPr>
      </w:pPr>
      <w:moveTo w:id="199" w:author="Stephen Michell" w:date="2021-06-02T15:57:00Z">
        <w:r w:rsidRPr="00593934">
          <w:rPr>
            <w:sz w:val="22"/>
            <w:szCs w:val="18"/>
          </w:rPr>
          <w:t xml:space="preserve">    def </w:t>
        </w:r>
        <w:proofErr w:type="spellStart"/>
        <w:r w:rsidRPr="00593934">
          <w:rPr>
            <w:sz w:val="22"/>
            <w:szCs w:val="18"/>
          </w:rPr>
          <w:t>getId</w:t>
        </w:r>
        <w:proofErr w:type="spellEnd"/>
        <w:r w:rsidRPr="00593934">
          <w:rPr>
            <w:sz w:val="22"/>
            <w:szCs w:val="18"/>
          </w:rPr>
          <w:t>(self):</w:t>
        </w:r>
      </w:moveTo>
    </w:p>
    <w:p w14:paraId="2D3E3265" w14:textId="77777777" w:rsidR="00683F58" w:rsidRPr="00593934" w:rsidRDefault="00683F58" w:rsidP="00683F58">
      <w:pPr>
        <w:pStyle w:val="HTMLPreformatted"/>
        <w:ind w:left="720"/>
        <w:rPr>
          <w:moveTo w:id="200" w:author="Stephen Michell" w:date="2021-06-02T15:57:00Z"/>
          <w:sz w:val="22"/>
          <w:szCs w:val="18"/>
        </w:rPr>
      </w:pPr>
      <w:moveTo w:id="201" w:author="Stephen Michell" w:date="2021-06-02T15:57:00Z">
        <w:r w:rsidRPr="00593934">
          <w:rPr>
            <w:sz w:val="22"/>
            <w:szCs w:val="18"/>
          </w:rPr>
          <w:t xml:space="preserve">        return "from B " + self.id</w:t>
        </w:r>
      </w:moveTo>
    </w:p>
    <w:p w14:paraId="46200D6E" w14:textId="77777777" w:rsidR="00683F58" w:rsidRPr="00593934" w:rsidRDefault="00683F58" w:rsidP="00683F58">
      <w:pPr>
        <w:pStyle w:val="HTMLPreformatted"/>
        <w:ind w:left="720"/>
        <w:rPr>
          <w:moveTo w:id="202" w:author="Stephen Michell" w:date="2021-06-02T15:57:00Z"/>
          <w:sz w:val="22"/>
          <w:szCs w:val="18"/>
        </w:rPr>
      </w:pPr>
    </w:p>
    <w:p w14:paraId="56B00C67" w14:textId="77777777" w:rsidR="00683F58" w:rsidRPr="00593934" w:rsidRDefault="00683F58" w:rsidP="00683F58">
      <w:pPr>
        <w:pStyle w:val="HTMLPreformatted"/>
        <w:ind w:left="720"/>
        <w:rPr>
          <w:moveTo w:id="203" w:author="Stephen Michell" w:date="2021-06-02T15:57:00Z"/>
          <w:sz w:val="22"/>
          <w:szCs w:val="18"/>
        </w:rPr>
      </w:pPr>
      <w:moveTo w:id="204" w:author="Stephen Michell" w:date="2021-06-02T15:57:00Z">
        <w:r w:rsidRPr="00593934">
          <w:rPr>
            <w:sz w:val="22"/>
            <w:szCs w:val="18"/>
          </w:rPr>
          <w:t>class C(A, B):</w:t>
        </w:r>
      </w:moveTo>
    </w:p>
    <w:p w14:paraId="3AD8A449" w14:textId="77777777" w:rsidR="00683F58" w:rsidRPr="00593934" w:rsidRDefault="00683F58" w:rsidP="00683F58">
      <w:pPr>
        <w:pStyle w:val="HTMLPreformatted"/>
        <w:ind w:left="720"/>
        <w:rPr>
          <w:moveTo w:id="205" w:author="Stephen Michell" w:date="2021-06-02T15:57:00Z"/>
          <w:sz w:val="22"/>
          <w:szCs w:val="18"/>
        </w:rPr>
      </w:pPr>
      <w:moveTo w:id="206"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24234855" w14:textId="77777777" w:rsidR="00683F58" w:rsidRPr="00593934" w:rsidRDefault="00683F58" w:rsidP="00683F58">
      <w:pPr>
        <w:pStyle w:val="HTMLPreformatted"/>
        <w:ind w:left="720"/>
        <w:rPr>
          <w:moveTo w:id="207" w:author="Stephen Michell" w:date="2021-06-02T15:57:00Z"/>
          <w:sz w:val="22"/>
          <w:szCs w:val="18"/>
        </w:rPr>
      </w:pPr>
      <w:moveTo w:id="208" w:author="Stephen Michell" w:date="2021-06-02T15:57:00Z">
        <w:r w:rsidRPr="00593934">
          <w:rPr>
            <w:sz w:val="22"/>
            <w:szCs w:val="18"/>
          </w:rPr>
          <w:t xml:space="preserve">        A.__</w:t>
        </w:r>
        <w:proofErr w:type="spellStart"/>
        <w:r w:rsidRPr="00593934">
          <w:rPr>
            <w:sz w:val="22"/>
            <w:szCs w:val="18"/>
          </w:rPr>
          <w:t>init</w:t>
        </w:r>
        <w:proofErr w:type="spellEnd"/>
        <w:r w:rsidRPr="00593934">
          <w:rPr>
            <w:sz w:val="22"/>
            <w:szCs w:val="18"/>
          </w:rPr>
          <w:t>__(self)</w:t>
        </w:r>
      </w:moveTo>
    </w:p>
    <w:p w14:paraId="789AA71D" w14:textId="77777777" w:rsidR="00683F58" w:rsidRPr="00593934" w:rsidRDefault="00683F58" w:rsidP="00683F58">
      <w:pPr>
        <w:pStyle w:val="HTMLPreformatted"/>
        <w:ind w:left="720"/>
        <w:rPr>
          <w:moveTo w:id="209" w:author="Stephen Michell" w:date="2021-06-02T15:57:00Z"/>
          <w:sz w:val="22"/>
          <w:szCs w:val="18"/>
        </w:rPr>
      </w:pPr>
      <w:moveTo w:id="210" w:author="Stephen Michell" w:date="2021-06-02T15:57:00Z">
        <w:r w:rsidRPr="00593934">
          <w:rPr>
            <w:sz w:val="22"/>
            <w:szCs w:val="18"/>
          </w:rPr>
          <w:t xml:space="preserve">        B.__</w:t>
        </w:r>
        <w:proofErr w:type="spellStart"/>
        <w:r w:rsidRPr="00593934">
          <w:rPr>
            <w:sz w:val="22"/>
            <w:szCs w:val="18"/>
          </w:rPr>
          <w:t>init</w:t>
        </w:r>
        <w:proofErr w:type="spellEnd"/>
        <w:r w:rsidRPr="00593934">
          <w:rPr>
            <w:sz w:val="22"/>
            <w:szCs w:val="18"/>
          </w:rPr>
          <w:t>__(self)</w:t>
        </w:r>
      </w:moveTo>
    </w:p>
    <w:p w14:paraId="6009F340" w14:textId="77777777" w:rsidR="00683F58" w:rsidRPr="00593934" w:rsidRDefault="00683F58" w:rsidP="00683F58">
      <w:pPr>
        <w:pStyle w:val="HTMLPreformatted"/>
        <w:rPr>
          <w:moveTo w:id="211" w:author="Stephen Michell" w:date="2021-06-02T15:57:00Z"/>
          <w:sz w:val="22"/>
          <w:szCs w:val="18"/>
        </w:rPr>
      </w:pPr>
    </w:p>
    <w:p w14:paraId="78C5D7DB" w14:textId="77777777" w:rsidR="00683F58" w:rsidRPr="00593934" w:rsidRDefault="00683F58" w:rsidP="00683F58">
      <w:pPr>
        <w:pStyle w:val="HTMLPreformatted"/>
        <w:ind w:left="720"/>
        <w:rPr>
          <w:moveTo w:id="212" w:author="Stephen Michell" w:date="2021-06-02T15:57:00Z"/>
          <w:sz w:val="22"/>
          <w:szCs w:val="18"/>
        </w:rPr>
      </w:pPr>
      <w:moveTo w:id="213" w:author="Stephen Michell" w:date="2021-06-02T15:57:00Z">
        <w:r w:rsidRPr="00593934">
          <w:rPr>
            <w:sz w:val="22"/>
            <w:szCs w:val="18"/>
          </w:rPr>
          <w:t>c = C()</w:t>
        </w:r>
      </w:moveTo>
    </w:p>
    <w:p w14:paraId="58F6E531" w14:textId="77777777" w:rsidR="00683F58" w:rsidRPr="00593934" w:rsidRDefault="00683F58" w:rsidP="00683F58">
      <w:pPr>
        <w:pStyle w:val="HTMLPreformatted"/>
        <w:ind w:left="720"/>
        <w:rPr>
          <w:moveTo w:id="214" w:author="Stephen Michell" w:date="2021-06-02T15:57:00Z"/>
          <w:shd w:val="clear" w:color="auto" w:fill="FFFFFF"/>
        </w:rPr>
      </w:pPr>
      <w:moveTo w:id="215" w:author="Stephen Michell" w:date="2021-06-02T15:57:00Z">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moveTo>
    </w:p>
    <w:p w14:paraId="12C373BA" w14:textId="77777777" w:rsidR="00683F58" w:rsidRPr="00593934" w:rsidRDefault="00683F58" w:rsidP="00683F58">
      <w:pPr>
        <w:jc w:val="both"/>
        <w:rPr>
          <w:moveTo w:id="216" w:author="Stephen Michell" w:date="2021-06-02T15:57:00Z"/>
          <w:rFonts w:ascii="Courier New" w:hAnsi="Courier New" w:cs="Courier New"/>
          <w:shd w:val="clear" w:color="auto" w:fill="FFFFFF"/>
        </w:rPr>
      </w:pPr>
      <w:moveTo w:id="217" w:author="Stephen Michell" w:date="2021-06-02T15:57:00Z">
        <w:r w:rsidRPr="00593934">
          <w:rPr>
            <w:rFonts w:ascii="Courier New" w:hAnsi="Courier New" w:cs="Courier New"/>
            <w:shd w:val="clear" w:color="auto" w:fill="FFFFFF"/>
          </w:rPr>
          <w:t xml:space="preserve">         # when class C(B,A) is used, the output is -&gt; from B Class B</w:t>
        </w:r>
      </w:moveTo>
    </w:p>
    <w:p w14:paraId="6F3B61C3" w14:textId="18706C08" w:rsidR="00683F58" w:rsidDel="00683F58" w:rsidRDefault="00683F58" w:rsidP="00683F58">
      <w:pPr>
        <w:jc w:val="both"/>
        <w:rPr>
          <w:del w:id="218" w:author="Stephen Michell" w:date="2021-06-02T15:57:00Z"/>
          <w:sz w:val="24"/>
        </w:rPr>
      </w:pPr>
      <w:moveTo w:id="219" w:author="Stephen Michell" w:date="2021-06-02T15:57: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proofErr w:type="spellStart"/>
        <w:r w:rsidRPr="00F4698B">
          <w:rPr>
            <w:sz w:val="24"/>
          </w:rPr>
          <w:t>assigments</w:t>
        </w:r>
        <w:proofErr w:type="spellEnd"/>
        <w:r w:rsidRPr="00F4698B">
          <w:rPr>
            <w:sz w:val="24"/>
          </w:rPr>
          <w:t xml:space="preserve">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moveTo>
    </w:p>
    <w:p w14:paraId="2BED2887" w14:textId="77777777" w:rsidR="00683F58" w:rsidRDefault="00683F58" w:rsidP="00683F58">
      <w:pPr>
        <w:jc w:val="both"/>
        <w:rPr>
          <w:moveTo w:id="220" w:author="Stephen Michell" w:date="2021-06-02T15:57:00Z"/>
          <w:sz w:val="24"/>
        </w:rPr>
      </w:pPr>
    </w:p>
    <w:moveToRangeEnd w:id="178"/>
    <w:p w14:paraId="2989FD8C" w14:textId="743E79FD" w:rsidR="004E2355" w:rsidRPr="009E29F7" w:rsidRDefault="00683F58" w:rsidP="004E2355">
      <w:pPr>
        <w:rPr>
          <w:color w:val="FF0000"/>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w:t>
      </w:r>
      <w:commentRangeStart w:id="221"/>
      <w:commentRangeStart w:id="222"/>
      <w:commentRangeStart w:id="223"/>
      <w:r>
        <w:rPr>
          <w:sz w:val="24"/>
        </w:rPr>
        <w:t>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relies on dynamic ordering known as the Method Resolution Order (MRO)</w:t>
      </w:r>
      <w:r>
        <w:rPr>
          <w:sz w:val="24"/>
        </w:rPr>
        <w:t xml:space="preserve"> (see below)</w:t>
      </w:r>
      <w:ins w:id="224" w:author="McDonagh, Sean" w:date="2021-06-08T10:46:00Z">
        <w:r w:rsidR="00FE2C27">
          <w:rPr>
            <w:sz w:val="24"/>
          </w:rPr>
          <w:t xml:space="preserve"> and is required </w:t>
        </w:r>
      </w:ins>
      <w:ins w:id="225" w:author="McDonagh, Sean" w:date="2021-06-08T10:47:00Z">
        <w:r w:rsidR="00FE2C27">
          <w:rPr>
            <w:sz w:val="24"/>
          </w:rPr>
          <w:t>for</w:t>
        </w:r>
      </w:ins>
      <w:ins w:id="226" w:author="McDonagh, Sean" w:date="2021-06-08T10:46:00Z">
        <w:r w:rsidR="00FE2C27">
          <w:rPr>
            <w:sz w:val="24"/>
          </w:rPr>
          <w:t xml:space="preserve"> all m</w:t>
        </w:r>
      </w:ins>
      <w:ins w:id="227" w:author="McDonagh, Sean" w:date="2021-06-08T10:47:00Z">
        <w:r w:rsidR="00FE2C27">
          <w:rPr>
            <w:sz w:val="24"/>
          </w:rPr>
          <w:t>ultiple inheritance scenarios</w:t>
        </w:r>
      </w:ins>
      <w:r w:rsidRPr="00F4698B">
        <w:rPr>
          <w:sz w:val="24"/>
        </w:rPr>
        <w:t xml:space="preserve">. </w:t>
      </w:r>
      <w:r w:rsidR="00F03479">
        <w:rPr>
          <w:sz w:val="24"/>
        </w:rPr>
        <w:t xml:space="preserve">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 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221"/>
      <w:r>
        <w:rPr>
          <w:rStyle w:val="CommentReference"/>
        </w:rPr>
        <w:commentReference w:id="221"/>
      </w:r>
      <w:commentRangeEnd w:id="222"/>
      <w:r>
        <w:rPr>
          <w:rStyle w:val="CommentReference"/>
        </w:rPr>
        <w:commentReference w:id="222"/>
      </w:r>
      <w:commentRangeEnd w:id="223"/>
      <w:r>
        <w:rPr>
          <w:rStyle w:val="CommentReference"/>
        </w:rPr>
        <w:commentReference w:id="223"/>
      </w:r>
      <w:r w:rsidR="004E2355">
        <w:rPr>
          <w:sz w:val="24"/>
        </w:rPr>
        <w:t xml:space="preserve"> </w:t>
      </w:r>
      <w:r w:rsidR="004E2355" w:rsidRPr="009E29F7">
        <w:rPr>
          <w:color w:val="FF0000"/>
          <w:sz w:val="24"/>
        </w:rPr>
        <w:t xml:space="preserve">It is important to make sure that each class calls the </w:t>
      </w:r>
      <w:r w:rsidR="004E2355" w:rsidRPr="009E29F7">
        <w:rPr>
          <w:rFonts w:ascii="Courier New" w:hAnsi="Courier New" w:cs="Courier New"/>
          <w:color w:val="FF0000"/>
        </w:rPr>
        <w:t>__</w:t>
      </w:r>
      <w:proofErr w:type="spellStart"/>
      <w:r w:rsidR="004E2355" w:rsidRPr="009E29F7">
        <w:rPr>
          <w:rFonts w:ascii="Courier New" w:hAnsi="Courier New" w:cs="Courier New"/>
          <w:color w:val="FF0000"/>
        </w:rPr>
        <w:t>init</w:t>
      </w:r>
      <w:proofErr w:type="spellEnd"/>
      <w:r w:rsidR="004E2355" w:rsidRPr="009E29F7">
        <w:rPr>
          <w:rFonts w:ascii="Courier New" w:hAnsi="Courier New" w:cs="Courier New"/>
          <w:color w:val="FF0000"/>
        </w:rPr>
        <w:t>__</w:t>
      </w:r>
      <w:r w:rsidR="004E2355" w:rsidRPr="009E29F7">
        <w:rPr>
          <w:color w:val="FF0000"/>
        </w:rPr>
        <w:t xml:space="preserve"> </w:t>
      </w:r>
      <w:r w:rsidR="004E2355" w:rsidRPr="009E29F7">
        <w:rPr>
          <w:color w:val="FF0000"/>
          <w:sz w:val="24"/>
        </w:rPr>
        <w:t>of its superclass so that it is properly initialized.</w:t>
      </w:r>
    </w:p>
    <w:p w14:paraId="11FA70D4" w14:textId="2DD0A8DF" w:rsidR="00683F58" w:rsidRPr="00F4698B" w:rsidRDefault="00683F58" w:rsidP="00683F58">
      <w:pPr>
        <w:jc w:val="both"/>
        <w:rPr>
          <w:sz w:val="24"/>
        </w:rPr>
      </w:pPr>
    </w:p>
    <w:p w14:paraId="4FC71ED3" w14:textId="77777777" w:rsidR="00683F58" w:rsidRPr="00593934" w:rsidRDefault="00683F58" w:rsidP="00683F58">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r>
      <w:r w:rsidRPr="00593934">
        <w:rPr>
          <w:sz w:val="22"/>
          <w:szCs w:val="18"/>
        </w:rPr>
        <w:lastRenderedPageBreak/>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29CF15EB" w14:textId="542262B6" w:rsidR="00683F58" w:rsidRDefault="00683F58" w:rsidP="000F365F">
      <w:pPr>
        <w:jc w:val="both"/>
      </w:pPr>
    </w:p>
    <w:p w14:paraId="6D2F48F5" w14:textId="44060887" w:rsidR="00683F58" w:rsidRPr="000F365F" w:rsidRDefault="00683F58" w:rsidP="00683F58">
      <w:pPr>
        <w:rPr>
          <w:sz w:val="24"/>
        </w:rPr>
      </w:pPr>
      <w:r w:rsidRPr="000F365F">
        <w:rPr>
          <w:sz w:val="24"/>
        </w:rPr>
        <w: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 The MRO is difficult to establish manually and its outcome differs substantially from the usual rules in other OO-languages. Additionally, Python renders certain MRO’s illegal which further complicates the understanding of the rules. For example, in a class hierarchy described by</w:t>
      </w:r>
    </w:p>
    <w:p w14:paraId="4A0ECFFF" w14:textId="77777777" w:rsidR="00683F58" w:rsidRPr="00683F58" w:rsidRDefault="00683F58" w:rsidP="00683F58">
      <w:pPr>
        <w:pStyle w:val="HTMLPreformatted"/>
        <w:ind w:left="720"/>
        <w:rPr>
          <w:sz w:val="22"/>
          <w:szCs w:val="18"/>
        </w:rPr>
      </w:pPr>
      <w:r w:rsidRPr="00683F58">
        <w:rPr>
          <w:sz w:val="22"/>
          <w:szCs w:val="18"/>
        </w:rPr>
        <w:t xml:space="preserve">class O: </w:t>
      </w:r>
      <w:r>
        <w:rPr>
          <w:sz w:val="22"/>
          <w:szCs w:val="18"/>
        </w:rPr>
        <w:t>...</w:t>
      </w:r>
    </w:p>
    <w:p w14:paraId="4E6B9719" w14:textId="77777777" w:rsidR="00683F58" w:rsidRPr="00683F58" w:rsidRDefault="00683F58" w:rsidP="00683F58">
      <w:pPr>
        <w:pStyle w:val="HTMLPreformatted"/>
        <w:ind w:left="720"/>
        <w:rPr>
          <w:sz w:val="22"/>
          <w:szCs w:val="18"/>
        </w:rPr>
      </w:pPr>
      <w:r w:rsidRPr="00683F58">
        <w:rPr>
          <w:sz w:val="22"/>
          <w:szCs w:val="18"/>
        </w:rPr>
        <w:t xml:space="preserve">class P: </w:t>
      </w:r>
      <w:r>
        <w:rPr>
          <w:sz w:val="22"/>
          <w:szCs w:val="18"/>
        </w:rPr>
        <w:t>...</w:t>
      </w:r>
    </w:p>
    <w:p w14:paraId="10907EF0" w14:textId="77777777" w:rsidR="00683F58" w:rsidRPr="00683F58" w:rsidRDefault="00683F58" w:rsidP="00683F58">
      <w:pPr>
        <w:pStyle w:val="HTMLPreformatted"/>
        <w:ind w:left="720"/>
        <w:rPr>
          <w:sz w:val="22"/>
          <w:szCs w:val="18"/>
        </w:rPr>
      </w:pPr>
      <w:r w:rsidRPr="00683F58">
        <w:rPr>
          <w:sz w:val="22"/>
          <w:szCs w:val="18"/>
        </w:rPr>
        <w:t xml:space="preserve">class A(P): </w:t>
      </w:r>
      <w:r>
        <w:rPr>
          <w:sz w:val="22"/>
          <w:szCs w:val="18"/>
        </w:rPr>
        <w:t>...</w:t>
      </w:r>
    </w:p>
    <w:p w14:paraId="12628366" w14:textId="77777777" w:rsidR="00683F58" w:rsidRPr="00683F58" w:rsidRDefault="00683F58" w:rsidP="00683F58">
      <w:pPr>
        <w:pStyle w:val="HTMLPreformatted"/>
        <w:ind w:left="720"/>
        <w:rPr>
          <w:sz w:val="22"/>
          <w:szCs w:val="18"/>
        </w:rPr>
      </w:pPr>
      <w:r w:rsidRPr="00683F58">
        <w:rPr>
          <w:sz w:val="22"/>
          <w:szCs w:val="18"/>
        </w:rPr>
        <w:t xml:space="preserve">class B(P): </w:t>
      </w:r>
      <w:r>
        <w:rPr>
          <w:sz w:val="22"/>
          <w:szCs w:val="18"/>
        </w:rPr>
        <w:t>...</w:t>
      </w:r>
    </w:p>
    <w:p w14:paraId="68579B19" w14:textId="77777777" w:rsidR="00683F58" w:rsidRPr="00683F58" w:rsidRDefault="00683F58" w:rsidP="00683F58">
      <w:pPr>
        <w:pStyle w:val="HTMLPreformatted"/>
        <w:ind w:left="720"/>
        <w:rPr>
          <w:sz w:val="22"/>
          <w:szCs w:val="18"/>
        </w:rPr>
      </w:pPr>
      <w:r w:rsidRPr="00683F58">
        <w:rPr>
          <w:sz w:val="22"/>
          <w:szCs w:val="18"/>
        </w:rPr>
        <w:t xml:space="preserve">class Z(O): </w:t>
      </w:r>
      <w:r>
        <w:rPr>
          <w:sz w:val="22"/>
          <w:szCs w:val="18"/>
        </w:rPr>
        <w:t>...</w:t>
      </w:r>
    </w:p>
    <w:p w14:paraId="03E5ED05" w14:textId="77777777" w:rsidR="00683F58" w:rsidRPr="00683F58" w:rsidRDefault="00683F58" w:rsidP="00683F58">
      <w:pPr>
        <w:pStyle w:val="HTMLPreformatted"/>
        <w:ind w:left="720"/>
        <w:rPr>
          <w:sz w:val="22"/>
          <w:szCs w:val="18"/>
        </w:rPr>
      </w:pPr>
      <w:r w:rsidRPr="00683F58">
        <w:rPr>
          <w:sz w:val="22"/>
          <w:szCs w:val="18"/>
        </w:rPr>
        <w:t>class Y(Z):</w:t>
      </w:r>
      <w:r>
        <w:rPr>
          <w:sz w:val="22"/>
          <w:szCs w:val="18"/>
        </w:rPr>
        <w:t xml:space="preserve"> ...</w:t>
      </w:r>
    </w:p>
    <w:p w14:paraId="26C2919D" w14:textId="77777777" w:rsidR="00683F58" w:rsidRPr="00683F58" w:rsidRDefault="00683F58" w:rsidP="00683F58">
      <w:pPr>
        <w:pStyle w:val="HTMLPreformatted"/>
        <w:ind w:left="720"/>
        <w:rPr>
          <w:sz w:val="22"/>
          <w:szCs w:val="18"/>
        </w:rPr>
      </w:pPr>
      <w:r w:rsidRPr="00683F58">
        <w:rPr>
          <w:sz w:val="22"/>
          <w:szCs w:val="18"/>
        </w:rPr>
        <w:t xml:space="preserve">class W(O): </w:t>
      </w:r>
      <w:r>
        <w:rPr>
          <w:sz w:val="22"/>
          <w:szCs w:val="18"/>
        </w:rPr>
        <w:t>...</w:t>
      </w:r>
    </w:p>
    <w:p w14:paraId="115901BD" w14:textId="77777777" w:rsidR="00683F58" w:rsidRPr="00683F58" w:rsidRDefault="00683F58" w:rsidP="00683F58">
      <w:pPr>
        <w:pStyle w:val="HTMLPreformatted"/>
        <w:ind w:left="720"/>
        <w:rPr>
          <w:sz w:val="22"/>
          <w:szCs w:val="18"/>
        </w:rPr>
      </w:pPr>
      <w:r w:rsidRPr="00683F58">
        <w:rPr>
          <w:sz w:val="22"/>
          <w:szCs w:val="18"/>
        </w:rPr>
        <w:t>class C(Y, A, B, W)</w:t>
      </w:r>
      <w:r>
        <w:rPr>
          <w:sz w:val="22"/>
          <w:szCs w:val="18"/>
        </w:rPr>
        <w:t xml:space="preserve"> ...</w:t>
      </w:r>
    </w:p>
    <w:p w14:paraId="1EA47100" w14:textId="77777777" w:rsidR="00683F58" w:rsidRPr="00683F58" w:rsidRDefault="00683F58" w:rsidP="00683F58">
      <w:pPr>
        <w:pStyle w:val="HTMLPreformatted"/>
        <w:ind w:left="720"/>
        <w:rPr>
          <w:sz w:val="22"/>
          <w:szCs w:val="18"/>
        </w:rPr>
      </w:pPr>
    </w:p>
    <w:p w14:paraId="258FCF77" w14:textId="77777777" w:rsidR="00683F58" w:rsidRPr="00683F58" w:rsidRDefault="00683F58" w:rsidP="00683F58">
      <w:pPr>
        <w:pStyle w:val="HTMLPreformatted"/>
        <w:ind w:left="720"/>
        <w:rPr>
          <w:sz w:val="22"/>
          <w:szCs w:val="18"/>
        </w:rPr>
      </w:pPr>
      <w:r w:rsidRPr="00683F58">
        <w:rPr>
          <w:sz w:val="22"/>
          <w:szCs w:val="18"/>
        </w:rPr>
        <w:t>c = C()</w:t>
      </w:r>
    </w:p>
    <w:p w14:paraId="354E402E" w14:textId="77777777" w:rsidR="00683F58" w:rsidRPr="00E0432E" w:rsidRDefault="00683F58" w:rsidP="00683F58">
      <w:pPr>
        <w:spacing w:after="0"/>
        <w:ind w:firstLine="720"/>
        <w:rPr>
          <w:rFonts w:ascii="Courier New" w:hAnsi="Courier New" w:cs="Courier New"/>
        </w:rPr>
      </w:pPr>
      <w:proofErr w:type="spellStart"/>
      <w:r w:rsidRPr="00E0432E">
        <w:rPr>
          <w:rFonts w:ascii="Courier New" w:hAnsi="Courier New" w:cs="Courier New"/>
        </w:rPr>
        <w:t>c.meth</w:t>
      </w:r>
      <w:proofErr w:type="spellEnd"/>
      <w:r w:rsidRPr="00E0432E">
        <w:rPr>
          <w:rFonts w:ascii="Courier New" w:hAnsi="Courier New" w:cs="Courier New"/>
        </w:rPr>
        <w:t>()</w:t>
      </w:r>
    </w:p>
    <w:p w14:paraId="60EAB2DB" w14:textId="77777777" w:rsidR="00683F58" w:rsidRDefault="00683F58" w:rsidP="00683F58"/>
    <w:p w14:paraId="49DC1410" w14:textId="5A000924" w:rsidR="00683F58" w:rsidRPr="000F365F" w:rsidRDefault="00683F58" w:rsidP="000F365F">
      <w:pPr>
        <w:rPr>
          <w:szCs w:val="18"/>
        </w:rPr>
      </w:pPr>
      <w:r>
        <w:rPr>
          <w:color w:val="FF0000"/>
          <w:sz w:val="24"/>
        </w:rPr>
        <w:t>t</w:t>
      </w:r>
      <w:r w:rsidRPr="000F365F">
        <w:rPr>
          <w:color w:val="FF0000"/>
          <w:sz w:val="24"/>
        </w:rPr>
        <w:t>he MRO for resolving the method name</w:t>
      </w:r>
      <w:r w:rsidRPr="00E0432E">
        <w:t xml:space="preserve"> </w:t>
      </w:r>
      <w:proofErr w:type="spellStart"/>
      <w:r w:rsidRPr="00E0432E">
        <w:rPr>
          <w:rFonts w:ascii="Courier New" w:hAnsi="Courier New" w:cs="Courier New"/>
        </w:rPr>
        <w:t>c.meth</w:t>
      </w:r>
      <w:proofErr w:type="spellEnd"/>
      <w:r w:rsidRPr="00E0432E">
        <w:rPr>
          <w:rFonts w:ascii="Courier New" w:hAnsi="Courier New" w:cs="Courier New"/>
        </w:rPr>
        <w:t xml:space="preserve"> </w:t>
      </w:r>
      <w:r w:rsidRPr="000F365F">
        <w:rPr>
          <w:color w:val="FF0000"/>
          <w:sz w:val="24"/>
        </w:rPr>
        <w:t>is the linear sequence</w:t>
      </w:r>
      <w:r>
        <w:br/>
      </w:r>
      <w:r>
        <w:rPr>
          <w:rFonts w:ascii="Courier New" w:hAnsi="Courier New" w:cs="Courier New"/>
        </w:rPr>
        <w:t xml:space="preserve">    </w:t>
      </w:r>
      <w:r w:rsidRPr="00E0432E">
        <w:rPr>
          <w:rFonts w:ascii="Courier New" w:hAnsi="Courier New" w:cs="Courier New"/>
        </w:rPr>
        <w:t>C – Y – Z – A – B – P – W – O – object</w:t>
      </w:r>
      <w:r w:rsidRPr="00E0432E">
        <w:t>.</w:t>
      </w:r>
      <w:r>
        <w:t xml:space="preserve"> </w:t>
      </w:r>
      <w:r>
        <w:br/>
      </w:r>
      <w:r w:rsidRPr="000F365F">
        <w:rPr>
          <w:color w:val="FF0000"/>
          <w:sz w:val="24"/>
        </w:rPr>
        <w:t>On the other hand, Python cannot establish a consistent MRO for</w:t>
      </w:r>
      <w:r>
        <w:t xml:space="preserve"> </w:t>
      </w:r>
      <w:r>
        <w:br/>
      </w:r>
      <w:r>
        <w:rPr>
          <w:rFonts w:ascii="Courier New" w:eastAsia="Times New Roman" w:hAnsi="Courier New" w:cs="Courier New"/>
          <w:szCs w:val="18"/>
        </w:rPr>
        <w:t xml:space="preserve">    </w:t>
      </w:r>
      <w:r w:rsidRPr="009E29F7">
        <w:rPr>
          <w:rFonts w:ascii="Courier New" w:eastAsia="Times New Roman" w:hAnsi="Courier New" w:cs="Courier New"/>
          <w:szCs w:val="18"/>
        </w:rPr>
        <w:t>class C(Z, Y, A, B, W)</w:t>
      </w:r>
      <w:r w:rsidRPr="009E29F7">
        <w:t xml:space="preserve">, </w:t>
      </w:r>
      <w:r>
        <w:br/>
      </w:r>
      <w:r w:rsidRPr="000F365F">
        <w:rPr>
          <w:color w:val="FF0000"/>
          <w:sz w:val="24"/>
        </w:rPr>
        <w:t>because</w:t>
      </w:r>
      <w:r w:rsidRPr="009E29F7">
        <w:t xml:space="preserve"> </w:t>
      </w:r>
      <w:r w:rsidRPr="009E29F7">
        <w:rPr>
          <w:rFonts w:ascii="Courier New" w:eastAsia="Times New Roman" w:hAnsi="Courier New" w:cs="Courier New"/>
          <w:szCs w:val="18"/>
        </w:rPr>
        <w:t xml:space="preserve">Z </w:t>
      </w:r>
      <w:r w:rsidRPr="000F365F">
        <w:rPr>
          <w:color w:val="FF0000"/>
          <w:sz w:val="24"/>
        </w:rPr>
        <w:t>is a</w:t>
      </w:r>
      <w:r>
        <w:t xml:space="preserve"> </w:t>
      </w:r>
      <w:r w:rsidRPr="009E29F7">
        <w:t xml:space="preserve"> </w:t>
      </w:r>
      <w:r w:rsidRPr="000F365F">
        <w:rPr>
          <w:color w:val="FF0000"/>
          <w:sz w:val="24"/>
        </w:rPr>
        <w:t>superclass</w:t>
      </w:r>
      <w:r w:rsidRPr="009E29F7">
        <w:t xml:space="preserve"> of </w:t>
      </w:r>
      <w:r>
        <w:rPr>
          <w:rFonts w:ascii="Courier New" w:eastAsia="Times New Roman" w:hAnsi="Courier New" w:cs="Courier New"/>
          <w:szCs w:val="18"/>
        </w:rPr>
        <w:t>Y.</w:t>
      </w:r>
      <w:r>
        <w:rPr>
          <w:szCs w:val="18"/>
        </w:rPr>
        <w:t xml:space="preserve"> </w:t>
      </w:r>
      <w:r>
        <w:rPr>
          <w:color w:val="FF0000"/>
          <w:sz w:val="24"/>
        </w:rPr>
        <w:t>N</w:t>
      </w:r>
      <w:r w:rsidRPr="009E29F7">
        <w:rPr>
          <w:color w:val="FF0000"/>
          <w:sz w:val="24"/>
        </w:rPr>
        <w:t xml:space="preserve">otice that </w:t>
      </w:r>
      <w:r w:rsidRPr="000F365F">
        <w:rPr>
          <w:rFonts w:ascii="Courier New" w:eastAsia="Times New Roman" w:hAnsi="Courier New" w:cs="Courier New"/>
          <w:szCs w:val="18"/>
        </w:rPr>
        <w:t xml:space="preserve">object </w:t>
      </w:r>
      <w:r w:rsidRPr="009E29F7">
        <w:rPr>
          <w:color w:val="FF0000"/>
          <w:sz w:val="24"/>
        </w:rPr>
        <w:t xml:space="preserve">is always the last class in every MRO chain. </w:t>
      </w:r>
    </w:p>
    <w:p w14:paraId="1AFA7711" w14:textId="77777777" w:rsidR="00683F58" w:rsidRPr="009E29F7" w:rsidRDefault="00683F58" w:rsidP="00683F58">
      <w:pPr>
        <w:spacing w:before="120"/>
        <w:jc w:val="both"/>
        <w:rPr>
          <w:color w:val="FF0000"/>
          <w:sz w:val="24"/>
        </w:rPr>
      </w:pPr>
      <w:r w:rsidRPr="009E29F7">
        <w:rPr>
          <w:color w:val="FF0000"/>
          <w:sz w:val="24"/>
        </w:rPr>
        <w:t xml:space="preserve">There can be unexpected outcomes </w:t>
      </w:r>
      <w:r>
        <w:rPr>
          <w:color w:val="FF0000"/>
          <w:sz w:val="24"/>
        </w:rPr>
        <w:t xml:space="preserve">from the MRO </w:t>
      </w:r>
      <w:r w:rsidRPr="009E29F7">
        <w:rPr>
          <w:color w:val="FF0000"/>
          <w:sz w:val="24"/>
        </w:rPr>
        <w:t xml:space="preserve">as shown in the following code. The outcome might be expected to be </w:t>
      </w:r>
      <w:r w:rsidRPr="009E29F7">
        <w:rPr>
          <w:rFonts w:ascii="Courier New" w:hAnsi="Courier New" w:cs="Courier New"/>
          <w:color w:val="FF0000"/>
        </w:rPr>
        <w:t>a=0</w:t>
      </w:r>
      <w:r w:rsidRPr="009E29F7">
        <w:rPr>
          <w:color w:val="FF0000"/>
          <w:sz w:val="24"/>
        </w:rPr>
        <w:t xml:space="preserve">, but in reality the result is </w:t>
      </w:r>
      <w:r w:rsidRPr="009E29F7">
        <w:rPr>
          <w:rFonts w:ascii="Courier New" w:hAnsi="Courier New" w:cs="Courier New"/>
          <w:color w:val="FF0000"/>
        </w:rPr>
        <w:t>a=2</w:t>
      </w:r>
      <w:r w:rsidRPr="009E29F7">
        <w:rPr>
          <w:color w:val="FF0000"/>
          <w:sz w:val="24"/>
        </w:rPr>
        <w:t xml:space="preserve"> since, as previously mentioned, methods in derived calls are always called before the method of the base class (</w:t>
      </w:r>
      <w:r w:rsidRPr="009E29F7">
        <w:rPr>
          <w:rFonts w:ascii="Courier New" w:hAnsi="Courier New" w:cs="Courier New"/>
          <w:color w:val="FF0000"/>
        </w:rPr>
        <w:t>class T</w:t>
      </w:r>
      <w:r w:rsidRPr="009E29F7">
        <w:rPr>
          <w:rFonts w:asciiTheme="majorHAnsi" w:hAnsiTheme="majorHAnsi" w:cstheme="majorHAnsi"/>
          <w:color w:val="FF0000"/>
          <w:sz w:val="24"/>
          <w:szCs w:val="24"/>
        </w:rPr>
        <w:t xml:space="preserve">). </w:t>
      </w:r>
    </w:p>
    <w:p w14:paraId="15B68512" w14:textId="77777777" w:rsidR="00683F58" w:rsidRPr="009E29F7" w:rsidRDefault="00683F58" w:rsidP="00683F58">
      <w:pPr>
        <w:pStyle w:val="HTMLPreformatted"/>
        <w:spacing w:line="276" w:lineRule="auto"/>
        <w:ind w:left="720"/>
        <w:rPr>
          <w:color w:val="FF0000"/>
          <w:sz w:val="22"/>
          <w:szCs w:val="18"/>
        </w:rPr>
      </w:pPr>
    </w:p>
    <w:p w14:paraId="161BB85E" w14:textId="77777777" w:rsidR="00683F58" w:rsidRPr="009E29F7" w:rsidRDefault="00683F58" w:rsidP="00683F58">
      <w:pPr>
        <w:pStyle w:val="HTMLPreformatted"/>
        <w:spacing w:line="276" w:lineRule="auto"/>
        <w:ind w:left="720"/>
        <w:rPr>
          <w:color w:val="FF0000"/>
          <w:sz w:val="22"/>
          <w:szCs w:val="18"/>
        </w:rPr>
      </w:pPr>
      <w:r w:rsidRPr="009E29F7">
        <w:rPr>
          <w:color w:val="FF0000"/>
          <w:sz w:val="22"/>
          <w:szCs w:val="18"/>
        </w:rPr>
        <w:t>class T():</w:t>
      </w:r>
      <w:r w:rsidRPr="009E29F7">
        <w:rPr>
          <w:color w:val="FF0000"/>
          <w:sz w:val="22"/>
          <w:szCs w:val="18"/>
        </w:rPr>
        <w:br/>
        <w:t xml:space="preserve">    a = 0</w:t>
      </w:r>
      <w:r w:rsidRPr="009E29F7">
        <w:rPr>
          <w:color w:val="FF0000"/>
          <w:sz w:val="22"/>
          <w:szCs w:val="18"/>
        </w:rPr>
        <w:br/>
        <w:t>class A(T):</w:t>
      </w:r>
      <w:r w:rsidRPr="009E29F7">
        <w:rPr>
          <w:color w:val="FF0000"/>
          <w:sz w:val="22"/>
          <w:szCs w:val="18"/>
        </w:rPr>
        <w:br/>
        <w:t xml:space="preserve">    pass</w:t>
      </w:r>
      <w:r w:rsidRPr="009E29F7">
        <w:rPr>
          <w:color w:val="FF0000"/>
          <w:sz w:val="22"/>
          <w:szCs w:val="18"/>
        </w:rPr>
        <w:br/>
        <w:t>class B(T):</w:t>
      </w:r>
      <w:r w:rsidRPr="009E29F7">
        <w:rPr>
          <w:color w:val="FF0000"/>
          <w:sz w:val="22"/>
          <w:szCs w:val="18"/>
        </w:rPr>
        <w:br/>
      </w:r>
      <w:r w:rsidRPr="009E29F7">
        <w:rPr>
          <w:color w:val="FF0000"/>
          <w:sz w:val="22"/>
          <w:szCs w:val="18"/>
        </w:rPr>
        <w:lastRenderedPageBreak/>
        <w:t xml:space="preserve">    a = 2</w:t>
      </w:r>
      <w:r w:rsidRPr="009E29F7">
        <w:rPr>
          <w:color w:val="FF0000"/>
          <w:sz w:val="22"/>
          <w:szCs w:val="18"/>
        </w:rPr>
        <w:br/>
        <w:t>class C(A,B):</w:t>
      </w:r>
      <w:r w:rsidRPr="009E29F7">
        <w:rPr>
          <w:color w:val="FF0000"/>
          <w:sz w:val="22"/>
          <w:szCs w:val="18"/>
        </w:rPr>
        <w:br/>
        <w:t xml:space="preserve">    pass</w:t>
      </w:r>
      <w:r w:rsidRPr="009E29F7">
        <w:rPr>
          <w:color w:val="FF0000"/>
          <w:sz w:val="22"/>
          <w:szCs w:val="18"/>
        </w:rPr>
        <w:br/>
        <w:t>c = C()</w:t>
      </w:r>
      <w:r w:rsidRPr="009E29F7">
        <w:rPr>
          <w:color w:val="FF0000"/>
          <w:sz w:val="22"/>
          <w:szCs w:val="18"/>
        </w:rPr>
        <w:br/>
        <w:t>print(</w:t>
      </w:r>
      <w:proofErr w:type="spellStart"/>
      <w:r w:rsidRPr="009E29F7">
        <w:rPr>
          <w:color w:val="FF0000"/>
          <w:sz w:val="22"/>
          <w:szCs w:val="18"/>
        </w:rPr>
        <w:t>c.a</w:t>
      </w:r>
      <w:proofErr w:type="spellEnd"/>
      <w:r w:rsidRPr="009E29F7">
        <w:rPr>
          <w:color w:val="FF0000"/>
          <w:sz w:val="22"/>
          <w:szCs w:val="18"/>
        </w:rPr>
        <w:t>) # =&gt; 2</w:t>
      </w:r>
    </w:p>
    <w:p w14:paraId="407CA3CC" w14:textId="77777777" w:rsidR="00683F58" w:rsidRPr="009E29F7" w:rsidRDefault="00683F58" w:rsidP="00683F58">
      <w:pPr>
        <w:pStyle w:val="HTMLPreformatted"/>
        <w:rPr>
          <w:color w:val="FF0000"/>
          <w:sz w:val="22"/>
          <w:szCs w:val="18"/>
        </w:rPr>
      </w:pPr>
    </w:p>
    <w:p w14:paraId="0D66799C" w14:textId="77777777" w:rsidR="00683F58" w:rsidRPr="00E0432E" w:rsidRDefault="00683F58" w:rsidP="00683F58"/>
    <w:p w14:paraId="2F540806" w14:textId="77777777" w:rsidR="00683F58" w:rsidRPr="000F365F" w:rsidRDefault="00683F58" w:rsidP="00683F58">
      <w:pPr>
        <w:rPr>
          <w:color w:val="FF0000"/>
          <w:sz w:val="24"/>
        </w:rPr>
      </w:pPr>
      <w:r w:rsidRPr="000F365F">
        <w:rPr>
          <w:color w:val="FF0000"/>
          <w:sz w:val="24"/>
        </w:rPr>
        <w:t xml:space="preserve">There is no protection in Python against accidental redefinition, method capture, or accidental non-redefinition along the MRO sequence, so that these vulnerabilities apply fully. </w:t>
      </w:r>
    </w:p>
    <w:p w14:paraId="45C4AA6B" w14:textId="77777777" w:rsidR="00683F58" w:rsidRPr="000F365F" w:rsidRDefault="00683F58" w:rsidP="00683F58">
      <w:pPr>
        <w:rPr>
          <w:color w:val="FF0000"/>
          <w:sz w:val="24"/>
        </w:rPr>
      </w:pPr>
      <w:r w:rsidRPr="000F365F">
        <w:rPr>
          <w:color w:val="FF0000"/>
          <w:sz w:val="24"/>
        </w:rPr>
        <w:t xml:space="preserve">Moreover, as the search for a binding is at run-time in dynamically established class hierarchies, a static analysis cannot predetermine the danger of these vulnerabilities to incur. Neither can a reviewer of the code without detailed analysis of the entire class </w:t>
      </w:r>
      <w:proofErr w:type="spellStart"/>
      <w:r w:rsidRPr="000F365F">
        <w:rPr>
          <w:color w:val="FF0000"/>
          <w:sz w:val="24"/>
        </w:rPr>
        <w:t>hierachy</w:t>
      </w:r>
      <w:proofErr w:type="spellEnd"/>
      <w:r w:rsidRPr="000F365F">
        <w:rPr>
          <w:color w:val="FF0000"/>
          <w:sz w:val="24"/>
        </w:rPr>
        <w:t xml:space="preserve"> determine which method is called. 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p>
    <w:p w14:paraId="24CA955A" w14:textId="77777777" w:rsidR="00683F58" w:rsidRPr="000F365F" w:rsidRDefault="00683F58" w:rsidP="00683F58">
      <w:pPr>
        <w:rPr>
          <w:color w:val="FF0000"/>
          <w:sz w:val="24"/>
        </w:rPr>
      </w:pPr>
      <w:r w:rsidRPr="000F365F">
        <w:rPr>
          <w:color w:val="FF0000"/>
          <w:sz w:val="24"/>
        </w:rPr>
        <w:t>There are no language mechanisms to enforce class invariants when methods are redefined, so that class invariants can be easily violated by redefinitions.</w:t>
      </w:r>
    </w:p>
    <w:p w14:paraId="0AD0664E" w14:textId="77777777" w:rsidR="00683F58" w:rsidRPr="000F365F" w:rsidRDefault="00683F58" w:rsidP="00683F58">
      <w:pPr>
        <w:rPr>
          <w:color w:val="FF0000"/>
          <w:sz w:val="24"/>
        </w:rPr>
      </w:pPr>
      <w:r w:rsidRPr="000F365F">
        <w:rPr>
          <w:color w:val="FF0000"/>
          <w:sz w:val="24"/>
        </w:rPr>
        <w:t xml:space="preserve">Use of getter and setter methods to access class members cannot be enforced. There is a mechanism however, to make members effectively private: the use of leading double underscores (without matching trailing underscores) for their name implies only local </w:t>
      </w:r>
      <w:proofErr w:type="spellStart"/>
      <w:r w:rsidRPr="000F365F">
        <w:rPr>
          <w:color w:val="FF0000"/>
          <w:sz w:val="24"/>
        </w:rPr>
        <w:t>visiblility</w:t>
      </w:r>
      <w:proofErr w:type="spellEnd"/>
      <w:r w:rsidRPr="000F365F">
        <w:rPr>
          <w:color w:val="FF0000"/>
          <w:sz w:val="24"/>
        </w:rPr>
        <w:t xml:space="preserve"> in Python. </w:t>
      </w:r>
    </w:p>
    <w:p w14:paraId="62A7883F" w14:textId="77777777" w:rsidR="00683F58" w:rsidRPr="000F365F" w:rsidRDefault="00683F58" w:rsidP="00683F58">
      <w:pPr>
        <w:rPr>
          <w:color w:val="FF0000"/>
          <w:sz w:val="24"/>
        </w:rPr>
      </w:pPr>
      <w:r w:rsidRPr="000F365F">
        <w:rPr>
          <w:color w:val="FF0000"/>
          <w:sz w:val="24"/>
        </w:rPr>
        <w:t>Any inherited methods are subject to the same vulnerabilities that occur whenever using code that is not well understood.</w:t>
      </w:r>
    </w:p>
    <w:p w14:paraId="77B18C25" w14:textId="39C5F32B" w:rsidR="009F1EEC" w:rsidRPr="00F4698B" w:rsidDel="00683F58" w:rsidRDefault="009F1EEC">
      <w:pPr>
        <w:rPr>
          <w:del w:id="228" w:author="Stephen Michell" w:date="2021-06-02T15:51:00Z"/>
          <w:sz w:val="24"/>
        </w:rPr>
      </w:pPr>
      <w:commentRangeStart w:id="229"/>
      <w:commentRangeStart w:id="230"/>
      <w:commentRangeStart w:id="231"/>
      <w:commentRangeStart w:id="232"/>
      <w:commentRangeStart w:id="233"/>
      <w:del w:id="234"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229"/>
        <w:r w:rsidRPr="00F4698B" w:rsidDel="00683F58">
          <w:rPr>
            <w:sz w:val="24"/>
          </w:rPr>
          <w:commentReference w:id="229"/>
        </w:r>
        <w:commentRangeEnd w:id="230"/>
        <w:commentRangeEnd w:id="231"/>
        <w:commentRangeEnd w:id="232"/>
        <w:commentRangeEnd w:id="233"/>
        <w:r w:rsidRPr="00F4698B" w:rsidDel="00683F58">
          <w:rPr>
            <w:rStyle w:val="CommentReference"/>
            <w:sz w:val="24"/>
          </w:rPr>
          <w:commentReference w:id="230"/>
        </w:r>
      </w:del>
    </w:p>
    <w:p w14:paraId="715A6638" w14:textId="215447FB" w:rsidR="009F1EEC" w:rsidDel="008364CA" w:rsidRDefault="009F1EEC" w:rsidP="000F365F">
      <w:pPr>
        <w:rPr>
          <w:del w:id="235" w:author="Wagoner, Larry D." w:date="2021-05-10T13:23:00Z"/>
          <w:sz w:val="24"/>
        </w:rPr>
      </w:pPr>
      <w:commentRangeStart w:id="236"/>
      <w:commentRangeStart w:id="237"/>
      <w:del w:id="238" w:author="Stephen Michell" w:date="2021-06-02T15:51:00Z">
        <w:r w:rsidRPr="00F4698B" w:rsidDel="00683F58">
          <w:rPr>
            <w:sz w:val="24"/>
          </w:rPr>
          <w:commentReference w:id="231"/>
        </w:r>
        <w:r w:rsidR="006229DB" w:rsidDel="00683F58">
          <w:rPr>
            <w:rStyle w:val="CommentReference"/>
          </w:rPr>
          <w:commentReference w:id="232"/>
        </w:r>
        <w:r w:rsidR="006229DB" w:rsidDel="00683F58">
          <w:rPr>
            <w:rStyle w:val="CommentReference"/>
          </w:rPr>
          <w:commentReference w:id="233"/>
        </w:r>
      </w:del>
      <w:del w:id="239"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4105912" w14:textId="3A2705F8" w:rsidR="009F1EEC" w:rsidDel="00683F58" w:rsidRDefault="009F1EEC" w:rsidP="000F365F">
      <w:pPr>
        <w:rPr>
          <w:moveFrom w:id="240" w:author="Stephen Michell" w:date="2021-06-02T15:57:00Z"/>
          <w:rFonts w:ascii="Arial" w:hAnsi="Arial" w:cs="Arial"/>
          <w:shd w:val="clear" w:color="auto" w:fill="FFFFFF"/>
        </w:rPr>
      </w:pPr>
      <w:moveFromRangeStart w:id="241" w:author="Stephen Michell" w:date="2021-06-02T15:57:00Z" w:name="move73541841"/>
      <w:moveFrom w:id="242" w:author="Stephen Michell" w:date="2021-06-02T15:57:00Z">
        <w:r w:rsidRPr="00F4698B" w:rsidDel="00683F58">
          <w:rPr>
            <w:sz w:val="24"/>
          </w:rPr>
          <w:t xml:space="preserve">Multiple inheritance can yield unexpected results as the following example shows. </w:t>
        </w:r>
      </w:moveFrom>
    </w:p>
    <w:p w14:paraId="7235E293" w14:textId="061CBD1C" w:rsidR="009F1EEC" w:rsidRPr="00593934" w:rsidDel="00683F58" w:rsidRDefault="009F1EEC" w:rsidP="009F1EEC">
      <w:pPr>
        <w:pStyle w:val="HTMLPreformatted"/>
        <w:ind w:left="720"/>
        <w:rPr>
          <w:moveFrom w:id="243" w:author="Stephen Michell" w:date="2021-06-02T15:57:00Z"/>
          <w:sz w:val="22"/>
          <w:szCs w:val="18"/>
        </w:rPr>
      </w:pPr>
    </w:p>
    <w:p w14:paraId="184215D8" w14:textId="7985A64B" w:rsidR="009F1EEC" w:rsidRPr="00593934" w:rsidDel="00683F58" w:rsidRDefault="009F1EEC" w:rsidP="009F1EEC">
      <w:pPr>
        <w:pStyle w:val="HTMLPreformatted"/>
        <w:ind w:left="720"/>
        <w:rPr>
          <w:moveFrom w:id="244" w:author="Stephen Michell" w:date="2021-06-02T15:57:00Z"/>
          <w:sz w:val="22"/>
          <w:szCs w:val="18"/>
        </w:rPr>
      </w:pPr>
      <w:moveFrom w:id="245" w:author="Stephen Michell" w:date="2021-06-02T15:57:00Z">
        <w:r w:rsidRPr="00593934" w:rsidDel="00683F58">
          <w:rPr>
            <w:sz w:val="22"/>
            <w:szCs w:val="18"/>
          </w:rPr>
          <w:t>class A:</w:t>
        </w:r>
      </w:moveFrom>
    </w:p>
    <w:p w14:paraId="3A4CBD6F" w14:textId="791EC7A0" w:rsidR="009F1EEC" w:rsidRPr="00593934" w:rsidDel="00683F58" w:rsidRDefault="009F1EEC" w:rsidP="009F1EEC">
      <w:pPr>
        <w:pStyle w:val="HTMLPreformatted"/>
        <w:ind w:left="720"/>
        <w:rPr>
          <w:moveFrom w:id="246" w:author="Stephen Michell" w:date="2021-06-02T15:57:00Z"/>
          <w:sz w:val="22"/>
          <w:szCs w:val="18"/>
        </w:rPr>
      </w:pPr>
      <w:moveFrom w:id="247" w:author="Stephen Michell" w:date="2021-06-02T15:57:00Z">
        <w:r w:rsidRPr="00593934" w:rsidDel="00683F58">
          <w:rPr>
            <w:sz w:val="22"/>
            <w:szCs w:val="18"/>
          </w:rPr>
          <w:t xml:space="preserve">    def __init__(self):</w:t>
        </w:r>
      </w:moveFrom>
    </w:p>
    <w:p w14:paraId="2D0C2D7B" w14:textId="3E972666" w:rsidR="009F1EEC" w:rsidRPr="00593934" w:rsidDel="00683F58" w:rsidRDefault="009F1EEC" w:rsidP="009F1EEC">
      <w:pPr>
        <w:pStyle w:val="HTMLPreformatted"/>
        <w:ind w:left="720"/>
        <w:rPr>
          <w:moveFrom w:id="248" w:author="Stephen Michell" w:date="2021-06-02T15:57:00Z"/>
          <w:sz w:val="22"/>
          <w:szCs w:val="18"/>
        </w:rPr>
      </w:pPr>
      <w:moveFrom w:id="249" w:author="Stephen Michell" w:date="2021-06-02T15:57:00Z">
        <w:r w:rsidRPr="00593934" w:rsidDel="00683F58">
          <w:rPr>
            <w:sz w:val="22"/>
            <w:szCs w:val="18"/>
          </w:rPr>
          <w:t xml:space="preserve">        self.id = 'Class A'</w:t>
        </w:r>
      </w:moveFrom>
    </w:p>
    <w:p w14:paraId="47399F93" w14:textId="3856658B" w:rsidR="009F1EEC" w:rsidRPr="00593934" w:rsidDel="00683F58" w:rsidRDefault="009F1EEC" w:rsidP="00702463">
      <w:pPr>
        <w:pStyle w:val="HTMLPreformatted"/>
        <w:ind w:left="720"/>
        <w:rPr>
          <w:moveFrom w:id="250" w:author="Stephen Michell" w:date="2021-06-02T15:57:00Z"/>
          <w:sz w:val="22"/>
          <w:szCs w:val="18"/>
        </w:rPr>
      </w:pPr>
      <w:moveFrom w:id="251" w:author="Stephen Michell" w:date="2021-06-02T15:57:00Z">
        <w:r w:rsidRPr="00593934" w:rsidDel="00683F58">
          <w:rPr>
            <w:sz w:val="22"/>
            <w:szCs w:val="18"/>
          </w:rPr>
          <w:t xml:space="preserve">    def getId(self):</w:t>
        </w:r>
      </w:moveFrom>
    </w:p>
    <w:p w14:paraId="08ABA6B8" w14:textId="55201CF5" w:rsidR="009F1EEC" w:rsidRPr="00593934" w:rsidDel="00683F58" w:rsidRDefault="009F1EEC">
      <w:pPr>
        <w:pStyle w:val="HTMLPreformatted"/>
        <w:ind w:left="720"/>
        <w:rPr>
          <w:moveFrom w:id="252" w:author="Stephen Michell" w:date="2021-06-02T15:57:00Z"/>
          <w:sz w:val="22"/>
          <w:szCs w:val="18"/>
        </w:rPr>
      </w:pPr>
      <w:moveFrom w:id="253" w:author="Stephen Michell" w:date="2021-06-02T15:57:00Z">
        <w:r w:rsidRPr="00593934" w:rsidDel="00683F58">
          <w:rPr>
            <w:sz w:val="22"/>
            <w:szCs w:val="18"/>
          </w:rPr>
          <w:t xml:space="preserve">        return "from A " + self.id</w:t>
        </w:r>
      </w:moveFrom>
    </w:p>
    <w:p w14:paraId="3C278BEE" w14:textId="4C03C3A9" w:rsidR="009F1EEC" w:rsidRPr="00593934" w:rsidDel="00683F58" w:rsidRDefault="009F1EEC">
      <w:pPr>
        <w:pStyle w:val="HTMLPreformatted"/>
        <w:ind w:left="720"/>
        <w:rPr>
          <w:moveFrom w:id="254" w:author="Stephen Michell" w:date="2021-06-02T15:57:00Z"/>
          <w:sz w:val="22"/>
          <w:szCs w:val="18"/>
        </w:rPr>
      </w:pPr>
    </w:p>
    <w:p w14:paraId="542FEDF2" w14:textId="175EEE85" w:rsidR="009F1EEC" w:rsidRPr="00593934" w:rsidDel="00683F58" w:rsidRDefault="009F1EEC">
      <w:pPr>
        <w:pStyle w:val="HTMLPreformatted"/>
        <w:ind w:left="720"/>
        <w:rPr>
          <w:moveFrom w:id="255" w:author="Stephen Michell" w:date="2021-06-02T15:57:00Z"/>
          <w:sz w:val="22"/>
          <w:szCs w:val="18"/>
        </w:rPr>
      </w:pPr>
      <w:moveFrom w:id="256" w:author="Stephen Michell" w:date="2021-06-02T15:57:00Z">
        <w:r w:rsidRPr="00593934" w:rsidDel="00683F58">
          <w:rPr>
            <w:sz w:val="22"/>
            <w:szCs w:val="18"/>
          </w:rPr>
          <w:t>class B:</w:t>
        </w:r>
      </w:moveFrom>
    </w:p>
    <w:p w14:paraId="4DC83780" w14:textId="5288F19F" w:rsidR="009F1EEC" w:rsidRPr="00593934" w:rsidDel="00683F58" w:rsidRDefault="009F1EEC">
      <w:pPr>
        <w:pStyle w:val="HTMLPreformatted"/>
        <w:ind w:left="720"/>
        <w:rPr>
          <w:moveFrom w:id="257" w:author="Stephen Michell" w:date="2021-06-02T15:57:00Z"/>
          <w:sz w:val="22"/>
          <w:szCs w:val="18"/>
        </w:rPr>
      </w:pPr>
      <w:moveFrom w:id="258" w:author="Stephen Michell" w:date="2021-06-02T15:57:00Z">
        <w:r w:rsidRPr="00593934" w:rsidDel="00683F58">
          <w:rPr>
            <w:sz w:val="22"/>
            <w:szCs w:val="18"/>
          </w:rPr>
          <w:t xml:space="preserve">    def __init__(self):</w:t>
        </w:r>
      </w:moveFrom>
    </w:p>
    <w:p w14:paraId="15061A7F" w14:textId="1E384766" w:rsidR="009F1EEC" w:rsidRPr="00593934" w:rsidDel="00683F58" w:rsidRDefault="009F1EEC">
      <w:pPr>
        <w:pStyle w:val="HTMLPreformatted"/>
        <w:ind w:left="720"/>
        <w:rPr>
          <w:moveFrom w:id="259" w:author="Stephen Michell" w:date="2021-06-02T15:57:00Z"/>
          <w:sz w:val="22"/>
          <w:szCs w:val="18"/>
        </w:rPr>
      </w:pPr>
      <w:moveFrom w:id="260" w:author="Stephen Michell" w:date="2021-06-02T15:57:00Z">
        <w:r w:rsidRPr="00593934" w:rsidDel="00683F58">
          <w:rPr>
            <w:sz w:val="22"/>
            <w:szCs w:val="18"/>
          </w:rPr>
          <w:t xml:space="preserve">        self.id = 'Class B'</w:t>
        </w:r>
      </w:moveFrom>
    </w:p>
    <w:p w14:paraId="26332A51" w14:textId="5BD877DE" w:rsidR="009F1EEC" w:rsidRPr="00593934" w:rsidDel="00683F58" w:rsidRDefault="009F1EEC">
      <w:pPr>
        <w:pStyle w:val="HTMLPreformatted"/>
        <w:ind w:left="720"/>
        <w:rPr>
          <w:moveFrom w:id="261" w:author="Stephen Michell" w:date="2021-06-02T15:57:00Z"/>
          <w:sz w:val="22"/>
          <w:szCs w:val="18"/>
        </w:rPr>
      </w:pPr>
      <w:moveFrom w:id="262" w:author="Stephen Michell" w:date="2021-06-02T15:57:00Z">
        <w:r w:rsidRPr="00593934" w:rsidDel="00683F58">
          <w:rPr>
            <w:sz w:val="22"/>
            <w:szCs w:val="18"/>
          </w:rPr>
          <w:t xml:space="preserve">    def getId(self):</w:t>
        </w:r>
      </w:moveFrom>
    </w:p>
    <w:p w14:paraId="13EB3766" w14:textId="0DF32ABC" w:rsidR="009F1EEC" w:rsidRPr="00593934" w:rsidDel="00683F58" w:rsidRDefault="009F1EEC">
      <w:pPr>
        <w:pStyle w:val="HTMLPreformatted"/>
        <w:ind w:left="720"/>
        <w:rPr>
          <w:moveFrom w:id="263" w:author="Stephen Michell" w:date="2021-06-02T15:57:00Z"/>
          <w:sz w:val="22"/>
          <w:szCs w:val="18"/>
        </w:rPr>
      </w:pPr>
      <w:moveFrom w:id="264" w:author="Stephen Michell" w:date="2021-06-02T15:57:00Z">
        <w:r w:rsidRPr="00593934" w:rsidDel="00683F58">
          <w:rPr>
            <w:sz w:val="22"/>
            <w:szCs w:val="18"/>
          </w:rPr>
          <w:t xml:space="preserve">        return "from B " + self.id</w:t>
        </w:r>
      </w:moveFrom>
    </w:p>
    <w:p w14:paraId="41B912F4" w14:textId="44BB2239" w:rsidR="009F1EEC" w:rsidRPr="00593934" w:rsidDel="00683F58" w:rsidRDefault="009F1EEC">
      <w:pPr>
        <w:pStyle w:val="HTMLPreformatted"/>
        <w:ind w:left="720"/>
        <w:rPr>
          <w:moveFrom w:id="265" w:author="Stephen Michell" w:date="2021-06-02T15:57:00Z"/>
          <w:sz w:val="22"/>
          <w:szCs w:val="18"/>
        </w:rPr>
      </w:pPr>
    </w:p>
    <w:p w14:paraId="7418FEBE" w14:textId="1B11BAAE" w:rsidR="009F1EEC" w:rsidRPr="00593934" w:rsidDel="00683F58" w:rsidRDefault="009F1EEC">
      <w:pPr>
        <w:pStyle w:val="HTMLPreformatted"/>
        <w:ind w:left="720"/>
        <w:rPr>
          <w:moveFrom w:id="266" w:author="Stephen Michell" w:date="2021-06-02T15:57:00Z"/>
          <w:sz w:val="22"/>
          <w:szCs w:val="18"/>
        </w:rPr>
      </w:pPr>
      <w:moveFrom w:id="267" w:author="Stephen Michell" w:date="2021-06-02T15:57:00Z">
        <w:r w:rsidRPr="00593934" w:rsidDel="00683F58">
          <w:rPr>
            <w:sz w:val="22"/>
            <w:szCs w:val="18"/>
          </w:rPr>
          <w:t>class C(A, B):</w:t>
        </w:r>
      </w:moveFrom>
    </w:p>
    <w:p w14:paraId="7DF1B2A2" w14:textId="5B36978F" w:rsidR="009F1EEC" w:rsidRPr="00593934" w:rsidDel="00683F58" w:rsidRDefault="009F1EEC">
      <w:pPr>
        <w:pStyle w:val="HTMLPreformatted"/>
        <w:ind w:left="720"/>
        <w:rPr>
          <w:moveFrom w:id="268" w:author="Stephen Michell" w:date="2021-06-02T15:57:00Z"/>
          <w:sz w:val="22"/>
          <w:szCs w:val="18"/>
        </w:rPr>
      </w:pPr>
      <w:moveFrom w:id="269" w:author="Stephen Michell" w:date="2021-06-02T15:57:00Z">
        <w:r w:rsidRPr="00593934" w:rsidDel="00683F58">
          <w:rPr>
            <w:sz w:val="22"/>
            <w:szCs w:val="18"/>
          </w:rPr>
          <w:t xml:space="preserve">    def __init__(self):</w:t>
        </w:r>
      </w:moveFrom>
    </w:p>
    <w:p w14:paraId="3C5EFB8B" w14:textId="23E4B583" w:rsidR="009F1EEC" w:rsidRPr="00593934" w:rsidDel="00683F58" w:rsidRDefault="009F1EEC">
      <w:pPr>
        <w:pStyle w:val="HTMLPreformatted"/>
        <w:ind w:left="720"/>
        <w:rPr>
          <w:moveFrom w:id="270" w:author="Stephen Michell" w:date="2021-06-02T15:57:00Z"/>
          <w:sz w:val="22"/>
          <w:szCs w:val="18"/>
        </w:rPr>
      </w:pPr>
      <w:moveFrom w:id="271" w:author="Stephen Michell" w:date="2021-06-02T15:57:00Z">
        <w:r w:rsidRPr="00593934" w:rsidDel="00683F58">
          <w:rPr>
            <w:sz w:val="22"/>
            <w:szCs w:val="18"/>
          </w:rPr>
          <w:t xml:space="preserve">        A.__init__(self)</w:t>
        </w:r>
      </w:moveFrom>
    </w:p>
    <w:p w14:paraId="22E4E5BB" w14:textId="563D74BC" w:rsidR="009F1EEC" w:rsidRPr="00593934" w:rsidDel="00683F58" w:rsidRDefault="009F1EEC">
      <w:pPr>
        <w:pStyle w:val="HTMLPreformatted"/>
        <w:ind w:left="720"/>
        <w:rPr>
          <w:moveFrom w:id="272" w:author="Stephen Michell" w:date="2021-06-02T15:57:00Z"/>
          <w:sz w:val="22"/>
          <w:szCs w:val="18"/>
        </w:rPr>
      </w:pPr>
      <w:moveFrom w:id="273" w:author="Stephen Michell" w:date="2021-06-02T15:57:00Z">
        <w:r w:rsidRPr="00593934" w:rsidDel="00683F58">
          <w:rPr>
            <w:sz w:val="22"/>
            <w:szCs w:val="18"/>
          </w:rPr>
          <w:t xml:space="preserve">        B.__init__(self)</w:t>
        </w:r>
      </w:moveFrom>
    </w:p>
    <w:p w14:paraId="424DEF6E" w14:textId="0EB42D36" w:rsidR="009F1EEC" w:rsidRPr="00593934" w:rsidDel="00683F58" w:rsidRDefault="009F1EEC">
      <w:pPr>
        <w:pStyle w:val="HTMLPreformatted"/>
        <w:rPr>
          <w:moveFrom w:id="274" w:author="Stephen Michell" w:date="2021-06-02T15:57:00Z"/>
          <w:sz w:val="22"/>
          <w:szCs w:val="18"/>
        </w:rPr>
      </w:pPr>
    </w:p>
    <w:p w14:paraId="42E72727" w14:textId="2CC96EDF" w:rsidR="009F1EEC" w:rsidRPr="00593934" w:rsidDel="00683F58" w:rsidRDefault="009F1EEC">
      <w:pPr>
        <w:pStyle w:val="HTMLPreformatted"/>
        <w:ind w:left="720"/>
        <w:rPr>
          <w:moveFrom w:id="275" w:author="Stephen Michell" w:date="2021-06-02T15:57:00Z"/>
          <w:sz w:val="22"/>
          <w:szCs w:val="18"/>
        </w:rPr>
      </w:pPr>
      <w:moveFrom w:id="276" w:author="Stephen Michell" w:date="2021-06-02T15:57:00Z">
        <w:r w:rsidRPr="00593934" w:rsidDel="00683F58">
          <w:rPr>
            <w:sz w:val="22"/>
            <w:szCs w:val="18"/>
          </w:rPr>
          <w:t>c = C()</w:t>
        </w:r>
      </w:moveFrom>
    </w:p>
    <w:p w14:paraId="38D5D4FE" w14:textId="7AF29A38" w:rsidR="009F1EEC" w:rsidRPr="00593934" w:rsidDel="00683F58" w:rsidRDefault="009F1EEC">
      <w:pPr>
        <w:pStyle w:val="HTMLPreformatted"/>
        <w:ind w:left="720"/>
        <w:rPr>
          <w:moveFrom w:id="277" w:author="Stephen Michell" w:date="2021-06-02T15:57:00Z"/>
          <w:shd w:val="clear" w:color="auto" w:fill="FFFFFF"/>
        </w:rPr>
      </w:pPr>
      <w:moveFrom w:id="278" w:author="Stephen Michell" w:date="2021-06-02T15:57:00Z">
        <w:r w:rsidRPr="00593934" w:rsidDel="00683F58">
          <w:rPr>
            <w:sz w:val="22"/>
            <w:szCs w:val="18"/>
          </w:rPr>
          <w:t>print(c.getId())</w:t>
        </w:r>
        <w:r w:rsidDel="00683F58">
          <w:rPr>
            <w:sz w:val="22"/>
            <w:szCs w:val="18"/>
          </w:rPr>
          <w:t xml:space="preserve"> </w:t>
        </w:r>
        <w:r w:rsidRPr="00593934" w:rsidDel="00683F58">
          <w:rPr>
            <w:shd w:val="clear" w:color="auto" w:fill="FFFFFF"/>
          </w:rPr>
          <w:t xml:space="preserve"># </w:t>
        </w:r>
        <w:r w:rsidDel="00683F58">
          <w:rPr>
            <w:shd w:val="clear" w:color="auto" w:fill="FFFFFF"/>
          </w:rPr>
          <w:t>=</w:t>
        </w:r>
        <w:r w:rsidRPr="00593934" w:rsidDel="00683F58">
          <w:rPr>
            <w:shd w:val="clear" w:color="auto" w:fill="FFFFFF"/>
          </w:rPr>
          <w:t>&gt; from A Class B</w:t>
        </w:r>
      </w:moveFrom>
    </w:p>
    <w:p w14:paraId="7E58D53C" w14:textId="27CF7756" w:rsidR="009F1EEC" w:rsidRPr="00593934" w:rsidDel="00683F58" w:rsidRDefault="009F1EEC">
      <w:pPr>
        <w:jc w:val="both"/>
        <w:rPr>
          <w:moveFrom w:id="279" w:author="Stephen Michell" w:date="2021-06-02T15:57:00Z"/>
          <w:rFonts w:ascii="Courier New" w:hAnsi="Courier New" w:cs="Courier New"/>
          <w:shd w:val="clear" w:color="auto" w:fill="FFFFFF"/>
        </w:rPr>
      </w:pPr>
      <w:moveFrom w:id="280" w:author="Stephen Michell" w:date="2021-06-02T15:57:00Z">
        <w:r w:rsidRPr="00593934" w:rsidDel="00683F58">
          <w:rPr>
            <w:rFonts w:ascii="Courier New" w:hAnsi="Courier New" w:cs="Courier New"/>
            <w:shd w:val="clear" w:color="auto" w:fill="FFFFFF"/>
          </w:rPr>
          <w:t xml:space="preserve">         # when class C(B,A) is used, the output is -&gt; from B Class B</w:t>
        </w:r>
      </w:moveFrom>
    </w:p>
    <w:p w14:paraId="30F94B25" w14:textId="52E1AFE5" w:rsidR="009F1EEC" w:rsidRPr="00F4698B" w:rsidDel="00683F58" w:rsidRDefault="009F1EEC" w:rsidP="009F1EEC">
      <w:pPr>
        <w:jc w:val="both"/>
        <w:rPr>
          <w:del w:id="281" w:author="Stephen Michell" w:date="2021-06-02T15:59:00Z"/>
          <w:sz w:val="24"/>
        </w:rPr>
      </w:pPr>
      <w:moveFrom w:id="282" w:author="Stephen Michell" w:date="2021-06-02T15:57:00Z">
        <w:del w:id="283" w:author="Stephen Michell" w:date="2021-06-02T15:59:00Z">
          <w:r w:rsidRPr="00F4698B" w:rsidDel="00683F58">
            <w:rPr>
              <w:sz w:val="24"/>
            </w:rPr>
            <w:delText xml:space="preserve">Even though both Class </w:delText>
          </w:r>
          <w:r w:rsidRPr="00593934" w:rsidDel="00683F58">
            <w:rPr>
              <w:rFonts w:ascii="Courier New" w:hAnsi="Courier New" w:cs="Courier New"/>
            </w:rPr>
            <w:delText>A</w:delText>
          </w:r>
          <w:r w:rsidRPr="00F4698B" w:rsidDel="00683F58">
            <w:rPr>
              <w:sz w:val="24"/>
            </w:rPr>
            <w:delText xml:space="preserve"> and Class </w:delText>
          </w:r>
          <w:r w:rsidRPr="00593934" w:rsidDel="00683F58">
            <w:rPr>
              <w:rFonts w:ascii="Courier New" w:hAnsi="Courier New" w:cs="Courier New"/>
            </w:rPr>
            <w:delText>B</w:delText>
          </w:r>
          <w:r w:rsidRPr="00F4698B" w:rsidDel="00683F58">
            <w:rPr>
              <w:sz w:val="24"/>
            </w:rPr>
            <w:delText xml:space="preserve"> carry a component </w:delText>
          </w:r>
          <w:r w:rsidRPr="00593934" w:rsidDel="00683F58">
            <w:rPr>
              <w:rFonts w:ascii="Courier New" w:hAnsi="Courier New" w:cs="Courier New"/>
              <w:szCs w:val="21"/>
            </w:rPr>
            <w:delText>id</w:delText>
          </w:r>
          <w:r w:rsidRPr="00F4698B" w:rsidDel="00683F58">
            <w:rPr>
              <w:sz w:val="24"/>
            </w:rPr>
            <w:delText xml:space="preserve">, the joint child </w:delText>
          </w:r>
          <w:r w:rsidRPr="00593934" w:rsidDel="00683F58">
            <w:rPr>
              <w:rFonts w:ascii="Courier New" w:hAnsi="Courier New" w:cs="Courier New"/>
              <w:szCs w:val="21"/>
            </w:rPr>
            <w:delText>C</w:delText>
          </w:r>
          <w:r w:rsidRPr="00F4698B" w:rsidDel="00683F58">
            <w:rPr>
              <w:sz w:val="24"/>
            </w:rPr>
            <w:delText xml:space="preserve"> </w:delText>
          </w:r>
          <w:r w:rsidDel="00683F58">
            <w:rPr>
              <w:sz w:val="24"/>
            </w:rPr>
            <w:delText xml:space="preserve">class </w:delText>
          </w:r>
          <w:r w:rsidRPr="00F4698B" w:rsidDel="00683F58">
            <w:rPr>
              <w:sz w:val="24"/>
            </w:rPr>
            <w:delText xml:space="preserve">has a single instance of </w:delText>
          </w:r>
          <w:r w:rsidRPr="00593934" w:rsidDel="00683F58">
            <w:rPr>
              <w:rFonts w:ascii="Courier New" w:hAnsi="Courier New" w:cs="Courier New"/>
              <w:szCs w:val="21"/>
            </w:rPr>
            <w:delText>id</w:delText>
          </w:r>
          <w:r w:rsidRPr="00F4698B" w:rsidDel="00683F58">
            <w:rPr>
              <w:sz w:val="24"/>
            </w:rPr>
            <w:delText xml:space="preserve">. Thus, the assigments executed by </w:delText>
          </w:r>
          <w:r w:rsidRPr="00593934" w:rsidDel="00683F58">
            <w:rPr>
              <w:rFonts w:ascii="Courier New" w:hAnsi="Courier New" w:cs="Courier New"/>
              <w:shd w:val="clear" w:color="auto" w:fill="FFFFFF"/>
            </w:rPr>
            <w:delText>A.__init__(self)</w:delText>
          </w:r>
          <w:r w:rsidRPr="00F4698B" w:rsidDel="00683F58">
            <w:rPr>
              <w:sz w:val="24"/>
            </w:rPr>
            <w:delText xml:space="preserve"> and </w:delText>
          </w:r>
          <w:r w:rsidRPr="00593934" w:rsidDel="00683F58">
            <w:rPr>
              <w:rFonts w:ascii="Courier New" w:hAnsi="Courier New" w:cs="Courier New"/>
              <w:shd w:val="clear" w:color="auto" w:fill="FFFFFF"/>
            </w:rPr>
            <w:delText>B.__init__(self)</w:delText>
          </w:r>
          <w:r w:rsidRPr="00F4698B" w:rsidDel="00683F58">
            <w:rPr>
              <w:sz w:val="24"/>
            </w:rPr>
            <w:delText xml:space="preserve"> operate on</w:delText>
          </w:r>
          <w:r w:rsidDel="00683F58">
            <w:rPr>
              <w:sz w:val="24"/>
            </w:rPr>
            <w:delText xml:space="preserve"> </w:delText>
          </w:r>
          <w:r w:rsidRPr="00F4698B" w:rsidDel="00683F58">
            <w:rPr>
              <w:sz w:val="24"/>
            </w:rPr>
            <w:delText xml:space="preserve">this single instance overwriting each other. </w:delText>
          </w:r>
        </w:del>
      </w:moveFrom>
      <w:moveFromRangeEnd w:id="241"/>
      <w:del w:id="284"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285" w:author="Stephen Michell" w:date="2021-06-02T16:05:00Z"/>
          <w:sz w:val="24"/>
        </w:rPr>
      </w:pPr>
      <w:commentRangeStart w:id="286"/>
      <w:commentRangeStart w:id="287"/>
      <w:commentRangeStart w:id="288"/>
      <w:del w:id="289"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290" w:author="Stephen Michell" w:date="2021-04-07T15:54:00Z">
        <w:r w:rsidRPr="00F4698B" w:rsidDel="008227A3">
          <w:rPr>
            <w:sz w:val="24"/>
          </w:rPr>
          <w:delText xml:space="preserve">is much </w:delText>
        </w:r>
      </w:del>
      <w:del w:id="291" w:author="Stephen Michell" w:date="2021-05-03T15:33:00Z">
        <w:r w:rsidRPr="00F4698B" w:rsidDel="00AD5392">
          <w:rPr>
            <w:sz w:val="24"/>
          </w:rPr>
          <w:delText>differ</w:delText>
        </w:r>
      </w:del>
      <w:del w:id="292" w:author="Stephen Michell" w:date="2021-04-07T15:54:00Z">
        <w:r w:rsidRPr="00F4698B" w:rsidDel="008227A3">
          <w:rPr>
            <w:sz w:val="24"/>
          </w:rPr>
          <w:delText>ent</w:delText>
        </w:r>
      </w:del>
      <w:del w:id="293" w:author="Stephen Michell" w:date="2021-05-03T15:33:00Z">
        <w:r w:rsidRPr="00F4698B" w:rsidDel="00AD5392">
          <w:rPr>
            <w:sz w:val="24"/>
          </w:rPr>
          <w:delText xml:space="preserve"> </w:delText>
        </w:r>
      </w:del>
      <w:del w:id="294" w:author="Stephen Michell" w:date="2021-04-07T15:54:00Z">
        <w:r w:rsidRPr="00F4698B" w:rsidDel="008227A3">
          <w:rPr>
            <w:sz w:val="24"/>
          </w:rPr>
          <w:delText xml:space="preserve">than </w:delText>
        </w:r>
      </w:del>
      <w:del w:id="295" w:author="Stephen Michell" w:date="2021-04-07T15:55:00Z">
        <w:r w:rsidRPr="00F4698B" w:rsidDel="008227A3">
          <w:rPr>
            <w:sz w:val="24"/>
          </w:rPr>
          <w:delText xml:space="preserve">similar </w:delText>
        </w:r>
      </w:del>
      <w:del w:id="296" w:author="Stephen Michell" w:date="2021-05-03T15:33:00Z">
        <w:r w:rsidRPr="00F4698B" w:rsidDel="00AD5392">
          <w:rPr>
            <w:sz w:val="24"/>
          </w:rPr>
          <w:delText xml:space="preserve">functions used in other languages. </w:delText>
        </w:r>
      </w:del>
      <w:del w:id="297" w:author="Stephen Michell" w:date="2021-05-03T15:34:00Z">
        <w:r w:rsidRPr="00F4698B" w:rsidDel="00AD5392">
          <w:rPr>
            <w:sz w:val="24"/>
          </w:rPr>
          <w:delText>I</w:delText>
        </w:r>
      </w:del>
      <w:del w:id="298"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286"/>
        <w:r w:rsidDel="00683F58">
          <w:rPr>
            <w:rStyle w:val="CommentReference"/>
          </w:rPr>
          <w:commentReference w:id="286"/>
        </w:r>
        <w:commentRangeEnd w:id="287"/>
        <w:r w:rsidR="00116DB7" w:rsidDel="00683F58">
          <w:rPr>
            <w:rStyle w:val="CommentReference"/>
          </w:rPr>
          <w:commentReference w:id="287"/>
        </w:r>
        <w:commentRangeEnd w:id="288"/>
        <w:r w:rsidR="00116DB7" w:rsidDel="00683F58">
          <w:rPr>
            <w:rStyle w:val="CommentReference"/>
          </w:rPr>
          <w:commentReference w:id="288"/>
        </w:r>
      </w:del>
    </w:p>
    <w:p w14:paraId="1EE54697" w14:textId="3DF91A3D" w:rsidR="009F1EEC" w:rsidRPr="00593934" w:rsidDel="00683F58" w:rsidRDefault="009F1EEC" w:rsidP="009F1EEC">
      <w:pPr>
        <w:pStyle w:val="HTMLPreformatted"/>
        <w:ind w:left="720"/>
        <w:rPr>
          <w:del w:id="299" w:author="Stephen Michell" w:date="2021-06-02T16:05:00Z"/>
          <w:sz w:val="22"/>
          <w:szCs w:val="18"/>
        </w:rPr>
      </w:pPr>
      <w:del w:id="300"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301" w:author="Stephen Michell" w:date="2021-06-02T16:25:00Z"/>
          <w:rFonts w:ascii="Arial" w:hAnsi="Arial" w:cs="Arial"/>
          <w:shd w:val="clear" w:color="auto" w:fill="FFFFFF"/>
        </w:rPr>
      </w:pPr>
      <w:del w:id="302"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303" w:author="Stephen Michell" w:date="2021-06-02T16:42:00Z"/>
          <w:sz w:val="24"/>
        </w:rPr>
      </w:pPr>
      <w:del w:id="304" w:author="Stephen Michell" w:date="2021-06-02T16:25:00Z">
        <w:r w:rsidDel="004E2355">
          <w:rPr>
            <w:sz w:val="24"/>
          </w:rPr>
          <w:delText xml:space="preserve">Overriding </w:delText>
        </w:r>
      </w:del>
      <w:del w:id="305"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306"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307" w:author="Stephen Michell" w:date="2021-06-02T16:42:00Z">
        <w:r w:rsidRPr="00F4698B" w:rsidDel="004E2355">
          <w:rPr>
            <w:sz w:val="24"/>
          </w:rPr>
          <w:delText xml:space="preserve">While Python </w:delText>
        </w:r>
      </w:del>
      <w:del w:id="308" w:author="Stephen Michell" w:date="2021-06-02T16:25:00Z">
        <w:r w:rsidRPr="00F4698B" w:rsidDel="004E2355">
          <w:rPr>
            <w:sz w:val="24"/>
          </w:rPr>
          <w:delText>do</w:delText>
        </w:r>
      </w:del>
      <w:del w:id="309" w:author="Stephen Michell" w:date="2021-06-02T16:26:00Z">
        <w:r w:rsidRPr="00F4698B" w:rsidDel="004E2355">
          <w:rPr>
            <w:sz w:val="24"/>
          </w:rPr>
          <w:delText>es su</w:delText>
        </w:r>
      </w:del>
      <w:del w:id="310" w:author="Stephen Michell" w:date="2021-06-02T16:42:00Z">
        <w:r w:rsidRPr="00F4698B" w:rsidDel="004E2355">
          <w:rPr>
            <w:sz w:val="24"/>
          </w:rPr>
          <w:delText>pport method overriding, it does not support method overloading</w:delText>
        </w:r>
      </w:del>
      <w:del w:id="311" w:author="Stephen Michell" w:date="2021-06-02T16:41:00Z">
        <w:r w:rsidRPr="00F4698B" w:rsidDel="004E2355">
          <w:rPr>
            <w:sz w:val="24"/>
          </w:rPr>
          <w:delText xml:space="preserve"> by default</w:delText>
        </w:r>
      </w:del>
      <w:del w:id="312"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313" w:author="Stephen Michell" w:date="2021-06-02T16:42:00Z"/>
          <w:rFonts w:ascii="Courier New" w:eastAsia="Times New Roman" w:hAnsi="Courier New" w:cs="Courier New"/>
          <w:szCs w:val="18"/>
        </w:rPr>
      </w:pPr>
      <w:del w:id="314"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236"/>
        <w:r w:rsidDel="004E2355">
          <w:rPr>
            <w:rStyle w:val="CommentReference"/>
          </w:rPr>
          <w:commentReference w:id="236"/>
        </w:r>
        <w:commentRangeEnd w:id="237"/>
        <w:r w:rsidR="008364CA" w:rsidDel="004E2355">
          <w:rPr>
            <w:rStyle w:val="CommentReference"/>
          </w:rPr>
          <w:commentReference w:id="237"/>
        </w:r>
      </w:del>
    </w:p>
    <w:p w14:paraId="6181BCE4" w14:textId="425C13A6" w:rsidR="007D495C" w:rsidDel="004E2355" w:rsidRDefault="007D495C" w:rsidP="009F1EEC">
      <w:pPr>
        <w:jc w:val="both"/>
        <w:rPr>
          <w:del w:id="315" w:author="Stephen Michell" w:date="2021-06-02T16:42:00Z"/>
          <w:sz w:val="24"/>
        </w:rPr>
      </w:pPr>
    </w:p>
    <w:p w14:paraId="14AEEC35" w14:textId="037A460E" w:rsidR="009F1EEC" w:rsidRPr="00F4698B" w:rsidRDefault="00955711" w:rsidP="009F1EEC">
      <w:pPr>
        <w:jc w:val="both"/>
        <w:rPr>
          <w:sz w:val="24"/>
        </w:rPr>
      </w:pPr>
      <w:ins w:id="316" w:author="Wagoner, Larry D." w:date="2021-05-10T13:37:00Z">
        <w:r w:rsidRPr="00955711">
          <w:rPr>
            <w:sz w:val="24"/>
          </w:rPr>
          <w:t xml:space="preserve">Static type analysis is strongly recommended for coping with and detecting issues with complex class hierarchies. </w:t>
        </w:r>
      </w:ins>
      <w:r w:rsidR="009F1EEC">
        <w:rPr>
          <w:sz w:val="24"/>
        </w:rPr>
        <w:t xml:space="preserve">See also 6.44 Polymorphic </w:t>
      </w:r>
      <w:r>
        <w:rPr>
          <w:sz w:val="24"/>
        </w:rPr>
        <w:t>v</w:t>
      </w:r>
      <w:r w:rsidR="009F1EEC">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1825F6D5"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354F6AA5"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mro sequence of classes followed by </w:t>
      </w:r>
      <w:r w:rsidRPr="003304A7">
        <w:rPr>
          <w:rFonts w:ascii="Courier New" w:eastAsia="Times New Roman" w:hAnsi="Courier New" w:cs="Courier New"/>
          <w:szCs w:val="18"/>
        </w:rPr>
        <w:t xml:space="preserve">super() </w:t>
      </w:r>
      <w:r w:rsidRPr="003304A7">
        <w:rPr>
          <w:color w:val="000000"/>
          <w:sz w:val="24"/>
        </w:rPr>
        <w:t xml:space="preserve">call. </w:t>
      </w:r>
    </w:p>
    <w:p w14:paraId="697AAB5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317"/>
      <w:commentRangeStart w:id="318"/>
      <w:r w:rsidRPr="00F4698B">
        <w:rPr>
          <w:color w:val="000000"/>
          <w:sz w:val="24"/>
        </w:rPr>
        <w:t>Employ static type checking code in areas</w:t>
      </w:r>
      <w:r>
        <w:rPr>
          <w:color w:val="000000"/>
          <w:sz w:val="24"/>
        </w:rPr>
        <w:t xml:space="preserve"> involving multiple inheritance</w:t>
      </w:r>
      <w:ins w:id="319" w:author="Stephen Michell" w:date="2021-04-07T16:32:00Z">
        <w:r>
          <w:rPr>
            <w:color w:val="000000"/>
            <w:sz w:val="24"/>
          </w:rPr>
          <w:t xml:space="preserve"> through the use static analysis tools supported by </w:t>
        </w:r>
      </w:ins>
      <w:ins w:id="320" w:author="Stephen Michell" w:date="2021-04-07T16:33:00Z">
        <w:r>
          <w:rPr>
            <w:color w:val="000000"/>
            <w:sz w:val="24"/>
          </w:rPr>
          <w:t>type-checking hints</w:t>
        </w:r>
      </w:ins>
      <w:r>
        <w:rPr>
          <w:color w:val="000000"/>
          <w:sz w:val="24"/>
        </w:rPr>
        <w:t>.</w:t>
      </w:r>
      <w:commentRangeEnd w:id="317"/>
      <w:r>
        <w:rPr>
          <w:rStyle w:val="CommentReference"/>
        </w:rPr>
        <w:commentReference w:id="317"/>
      </w:r>
      <w:commentRangeEnd w:id="318"/>
      <w:r w:rsidR="00116DB7">
        <w:rPr>
          <w:rStyle w:val="CommentReference"/>
        </w:rPr>
        <w:commentReference w:id="318"/>
      </w:r>
      <w:r>
        <w:rPr>
          <w:color w:val="000000"/>
          <w:sz w:val="24"/>
        </w:rPr>
        <w:t xml:space="preserve"> See PEP 484 “Type hints”.</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w:t>
      </w:r>
      <w:r>
        <w:rPr>
          <w:color w:val="000000"/>
          <w:sz w:val="24"/>
        </w:rPr>
        <w:lastRenderedPageBreak/>
        <w:t>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321" w:name="_Toc70999421"/>
      <w:r>
        <w:t>6.42 Violations of the Liskov substitution</w:t>
      </w:r>
      <w:r w:rsidR="00A35634">
        <w:t xml:space="preserve">  </w:t>
      </w:r>
      <w:r>
        <w:t>principle or the contract m</w:t>
      </w:r>
      <w:r w:rsidR="000F279F">
        <w:t>odel</w:t>
      </w:r>
      <w:r w:rsidR="00A35634">
        <w:t xml:space="preserve">  </w:t>
      </w:r>
      <w:r w:rsidR="000F279F">
        <w:t>[BLP]</w:t>
      </w:r>
      <w:bookmarkEnd w:id="321"/>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322" w:name="_Toc70999422"/>
      <w:r>
        <w:t>6.43 Redispatching [PPH]</w:t>
      </w:r>
      <w:bookmarkEnd w:id="322"/>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738FCC2B" w:rsidR="00683F58" w:rsidRPr="00E0432E" w:rsidRDefault="00D34938" w:rsidP="00683F58">
      <w:ins w:id="323" w:author="McDonagh, Sean" w:date="2021-06-08T10:50:00Z">
        <w:r>
          <w:t xml:space="preserve">In single inheritance scenarios, </w:t>
        </w:r>
      </w:ins>
      <w:del w:id="324" w:author="McDonagh, Sean" w:date="2021-06-08T10:50:00Z">
        <w:r w:rsidR="00683F58" w:rsidRPr="00E0432E" w:rsidDel="00D34938">
          <w:delText>R</w:delText>
        </w:r>
      </w:del>
      <w:r>
        <w:t>r</w:t>
      </w:r>
      <w:ins w:id="325" w:author="Stephen Michell" w:date="2021-06-02T15:35:00Z">
        <w:r w:rsidR="00683F58" w:rsidRPr="00E0432E">
          <w:t>edispatch</w:t>
        </w:r>
        <w:r w:rsidR="00683F58">
          <w:t>ing</w:t>
        </w:r>
        <w:r w:rsidR="00683F58" w:rsidRPr="00E0432E">
          <w:t xml:space="preserve"> can be prevented by </w:t>
        </w:r>
      </w:ins>
      <w:r w:rsidR="009B4E5C">
        <w:t>using</w:t>
      </w:r>
      <w:ins w:id="326" w:author="Stephen Michell" w:date="2021-06-02T15:35:00Z">
        <w:del w:id="327" w:author="McDonagh, Sean" w:date="2021-06-10T10:51:00Z">
          <w:r w:rsidR="00683F58" w:rsidRPr="00E0432E" w:rsidDel="009B4E5C">
            <w:delText>the use of</w:delText>
          </w:r>
        </w:del>
        <w:r w:rsidR="00683F58" w:rsidRPr="00E0432E">
          <w:t xml:space="preserve"> </w:t>
        </w:r>
      </w:ins>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5F9CF52" w14:textId="5A420B4A" w:rsidR="00C03436" w:rsidRPr="00F4698B" w:rsidDel="00683F58" w:rsidRDefault="00C03436">
      <w:pPr>
        <w:rPr>
          <w:del w:id="328" w:author="Stephen Michell" w:date="2021-06-02T15:37:00Z"/>
          <w:sz w:val="24"/>
        </w:rPr>
      </w:pPr>
      <w:del w:id="329" w:author="Stephen Michell" w:date="2021-06-02T15:37:00Z">
        <w:r w:rsidRPr="00F4698B" w:rsidDel="00683F58">
          <w:rPr>
            <w:sz w:val="24"/>
          </w:rPr>
          <w:delText>The vulnerability as described in ISO/IEC TR 24772-1:2019 exists in Python.</w:delText>
        </w:r>
      </w:del>
    </w:p>
    <w:p w14:paraId="6EA26D5F" w14:textId="564074B2" w:rsidR="0063245C" w:rsidRPr="00F4698B" w:rsidDel="00683F58" w:rsidRDefault="000F279F">
      <w:pPr>
        <w:rPr>
          <w:del w:id="330" w:author="Stephen Michell" w:date="2021-06-02T15:37:00Z"/>
          <w:sz w:val="24"/>
        </w:rPr>
      </w:pPr>
      <w:del w:id="331" w:author="Stephen Michell" w:date="2021-06-02T15:37:00Z">
        <w:r w:rsidRPr="00F4698B" w:rsidDel="00683F58">
          <w:rPr>
            <w:sz w:val="24"/>
          </w:rPr>
          <w:delText xml:space="preserve">This vulnerability applies to Python and can result in infinite recursion between redefined and inherited methods. </w:delText>
        </w:r>
      </w:del>
    </w:p>
    <w:p w14:paraId="5ED6BAB0" w14:textId="4C794C30" w:rsidR="00046901" w:rsidRPr="00F4698B" w:rsidRDefault="00046901">
      <w:pPr>
        <w:rPr>
          <w:sz w:val="24"/>
        </w:rPr>
      </w:pPr>
      <w:del w:id="332" w:author="Stephen Michell" w:date="2021-06-02T15:38:00Z">
        <w:r w:rsidRPr="00F4698B" w:rsidDel="00683F58">
          <w:rPr>
            <w:sz w:val="24"/>
          </w:rPr>
          <w:delText>To prevent the infinite recursion, include the class name. For example</w:delText>
        </w:r>
      </w:del>
      <w:ins w:id="333" w:author="Stephen Michell" w:date="2021-06-02T15:38:00Z">
        <w:r w:rsidR="00683F58">
          <w:rPr>
            <w:sz w:val="24"/>
          </w:rPr>
          <w:t>The following example shows the infinite</w:t>
        </w:r>
      </w:ins>
      <w:ins w:id="334" w:author="Stephen Michell" w:date="2021-06-02T15:43:00Z">
        <w:r w:rsidR="00683F58">
          <w:rPr>
            <w:sz w:val="24"/>
          </w:rPr>
          <w:t>ly</w:t>
        </w:r>
      </w:ins>
      <w:ins w:id="335" w:author="Stephen Michell" w:date="2021-06-02T15:38:00Z">
        <w:r w:rsidR="00683F58">
          <w:rPr>
            <w:sz w:val="24"/>
          </w:rPr>
          <w:t xml:space="preserve"> recursi</w:t>
        </w:r>
      </w:ins>
      <w:ins w:id="336" w:author="Stephen Michell" w:date="2021-06-02T15:43:00Z">
        <w:r w:rsidR="00683F58">
          <w:rPr>
            <w:sz w:val="24"/>
          </w:rPr>
          <w:t>ve</w:t>
        </w:r>
      </w:ins>
      <w:ins w:id="337" w:author="Stephen Michell" w:date="2021-06-02T15:40:00Z">
        <w:r w:rsidR="00683F58">
          <w:rPr>
            <w:sz w:val="24"/>
          </w:rPr>
          <w:t xml:space="preserve"> </w:t>
        </w:r>
      </w:ins>
      <w:ins w:id="338" w:author="Stephen Michell" w:date="2021-06-02T15:43:00Z">
        <w:r w:rsidR="00683F58">
          <w:rPr>
            <w:sz w:val="24"/>
          </w:rPr>
          <w:t xml:space="preserve">dispatching </w:t>
        </w:r>
      </w:ins>
      <w:ins w:id="339" w:author="Stephen Michell" w:date="2021-06-02T15:40:00Z">
        <w:r w:rsidR="00683F58">
          <w:rPr>
            <w:sz w:val="24"/>
          </w:rPr>
          <w:t xml:space="preserve">caused in </w:t>
        </w:r>
        <w:r w:rsidR="00683F58" w:rsidRPr="000F365F">
          <w:rPr>
            <w:rFonts w:ascii="Courier New" w:eastAsia="Courier New" w:hAnsi="Courier New" w:cs="Courier New"/>
            <w:szCs w:val="21"/>
          </w:rPr>
          <w:t>h()</w:t>
        </w:r>
        <w:r w:rsidR="00683F58" w:rsidRPr="000F365F">
          <w:rPr>
            <w:sz w:val="24"/>
          </w:rPr>
          <w:t>and preven</w:t>
        </w:r>
      </w:ins>
      <w:ins w:id="340" w:author="Stephen Michell" w:date="2021-06-02T15:41:00Z">
        <w:r w:rsidR="00683F58" w:rsidRPr="000F365F">
          <w:rPr>
            <w:sz w:val="24"/>
          </w:rPr>
          <w:t xml:space="preserve">ted in </w:t>
        </w:r>
        <w:r w:rsidR="00683F58" w:rsidRPr="00683F58">
          <w:rPr>
            <w:rFonts w:ascii="Courier New" w:eastAsia="Courier New" w:hAnsi="Courier New" w:cs="Courier New"/>
            <w:szCs w:val="21"/>
          </w:rPr>
          <w:t>f()</w:t>
        </w:r>
        <w:r w:rsidR="00683F58" w:rsidRPr="000F365F">
          <w:rPr>
            <w:sz w:val="24"/>
          </w:rPr>
          <w:t>:</w:t>
        </w:r>
      </w:ins>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lastRenderedPageBreak/>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341" w:name="_Toc70999257"/>
      <w:r>
        <w:t>6.44 Polymorphic variables [</w:t>
      </w:r>
      <w:commentRangeStart w:id="342"/>
      <w:commentRangeStart w:id="343"/>
      <w:commentRangeStart w:id="344"/>
      <w:r>
        <w:t>BKK</w:t>
      </w:r>
      <w:commentRangeEnd w:id="342"/>
      <w:r>
        <w:commentReference w:id="342"/>
      </w:r>
      <w:commentRangeEnd w:id="343"/>
      <w:r>
        <w:rPr>
          <w:rStyle w:val="CommentReference"/>
          <w:rFonts w:ascii="Calibri" w:eastAsia="Calibri" w:hAnsi="Calibri" w:cs="Calibri"/>
          <w:b w:val="0"/>
          <w:color w:val="auto"/>
        </w:rPr>
        <w:commentReference w:id="343"/>
      </w:r>
      <w:commentRangeEnd w:id="344"/>
      <w:r>
        <w:rPr>
          <w:rStyle w:val="CommentReference"/>
          <w:rFonts w:ascii="Calibri" w:eastAsia="Calibri" w:hAnsi="Calibri" w:cs="Calibri"/>
          <w:b w:val="0"/>
          <w:color w:val="auto"/>
        </w:rPr>
        <w:commentReference w:id="344"/>
      </w:r>
      <w:r>
        <w:t>]</w:t>
      </w:r>
      <w:bookmarkEnd w:id="341"/>
    </w:p>
    <w:p w14:paraId="5097A987" w14:textId="77777777" w:rsidR="007F28AE" w:rsidRDefault="007F28AE" w:rsidP="007F28AE">
      <w:pPr>
        <w:pStyle w:val="Heading3"/>
      </w:pPr>
      <w:r>
        <w:t>6.44.1 Applicability to language</w:t>
      </w:r>
    </w:p>
    <w:p w14:paraId="65866E25" w14:textId="55E7940A" w:rsidR="00683F58" w:rsidRDefault="00683F58" w:rsidP="00683F58">
      <w:pPr>
        <w:rPr>
          <w:ins w:id="345" w:author="Stephen Michell" w:date="2021-06-02T14:28:00Z"/>
        </w:rPr>
      </w:pPr>
      <w:ins w:id="346" w:author="Stephen Michell" w:date="2021-06-02T14:27:00Z">
        <w:r w:rsidRPr="00E0432E">
          <w:t xml:space="preserve">The vulnerability as described in ISO/IEC TR 24772-1:2019 exists in Python. </w:t>
        </w:r>
      </w:ins>
      <w:ins w:id="347" w:author="Stephen Michell" w:date="2021-06-02T14:29:00Z">
        <w:r>
          <w:t xml:space="preserve">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348"/>
        <w:commentRangeEnd w:id="348"/>
        <w:r>
          <w:rPr>
            <w:rStyle w:val="CommentReference"/>
          </w:rPr>
          <w:commentReference w:id="348"/>
        </w:r>
      </w:ins>
    </w:p>
    <w:p w14:paraId="054752A1" w14:textId="54E4B87D" w:rsidR="00683F58" w:rsidRPr="00E0432E" w:rsidRDefault="00683F58" w:rsidP="00683F58">
      <w:pPr>
        <w:rPr>
          <w:ins w:id="349" w:author="Stephen Michell" w:date="2021-06-02T14:27:00Z"/>
        </w:rPr>
      </w:pPr>
      <w:ins w:id="350" w:author="Stephen Michell" w:date="2021-06-02T14:27:00Z">
        <w:r w:rsidRPr="00E0432E">
          <w:t xml:space="preserve">While there are no casting operators in Python, prefixing method calls can achieve </w:t>
        </w:r>
        <w:r>
          <w:t>similar</w:t>
        </w:r>
        <w:r w:rsidRPr="00E0432E">
          <w:t xml:space="preserve"> effects for these</w:t>
        </w:r>
        <w:r>
          <w:t xml:space="preserve"> calls and cause</w:t>
        </w:r>
        <w:r w:rsidRPr="00E0432E">
          <w:t xml:space="preserve"> respective vulnerabilities. </w:t>
        </w:r>
      </w:ins>
    </w:p>
    <w:p w14:paraId="1C39986C" w14:textId="32C560F8" w:rsidR="00683F58" w:rsidRDefault="00683F58" w:rsidP="00683F58">
      <w:pPr>
        <w:rPr>
          <w:ins w:id="351" w:author="Stephen Michell" w:date="2021-06-02T14:34:00Z"/>
        </w:rPr>
      </w:pPr>
      <w:ins w:id="352" w:author="Stephen Michell" w:date="2021-06-02T14:27:00Z">
        <w:r w:rsidRPr="00E0432E">
          <w:rPr>
            <w:rFonts w:ascii="Courier New" w:hAnsi="Courier New" w:cs="Courier New"/>
          </w:rPr>
          <w:t>Super</w:t>
        </w:r>
      </w:ins>
      <w:r w:rsidR="00C74D58">
        <w:rPr>
          <w:rFonts w:ascii="Courier New" w:hAnsi="Courier New" w:cs="Courier New"/>
        </w:rPr>
        <w:t>()</w:t>
      </w:r>
      <w:ins w:id="353" w:author="Stephen Michell" w:date="2021-06-02T14:27:00Z">
        <w:r w:rsidRPr="000F365F">
          <w:t xml:space="preserve"> </w:t>
        </w:r>
        <w:r w:rsidRPr="00E0432E">
          <w:t>as a prefix to a call ignores local definitions and, instead, picks the binding from the next class in the appli</w:t>
        </w:r>
        <w:r>
          <w:t>cable MRO (often a parent class</w:t>
        </w:r>
        <w:r w:rsidRPr="00E0432E">
          <w:t xml:space="preserve"> as in most OO-languages, but occasionally a sibling class, as shown in the example in section 6.41)</w:t>
        </w:r>
        <w:r>
          <w:t xml:space="preserve">. As such, it is reasonably safe, since the classes are ancestors of the class of the object, albeit possibly not yielding the expected binding. The vulnerabilities of </w:t>
        </w:r>
        <w:r w:rsidRPr="00ED065C">
          <w:rPr>
            <w:i/>
          </w:rPr>
          <w:t>upcasts</w:t>
        </w:r>
        <w:r>
          <w:t xml:space="preserve">, as described </w:t>
        </w:r>
        <w:r w:rsidRPr="00E0432E">
          <w:t>in ISO/IEC TR 24772-1:2019</w:t>
        </w:r>
        <w:r>
          <w:t>, apply in any case.</w:t>
        </w:r>
      </w:ins>
    </w:p>
    <w:p w14:paraId="0DA546BE" w14:textId="77777777" w:rsidR="00683F58" w:rsidRPr="00F4698B" w:rsidRDefault="00683F58" w:rsidP="00683F58">
      <w:pPr>
        <w:jc w:val="both"/>
        <w:rPr>
          <w:ins w:id="354" w:author="Stephen Michell" w:date="2021-06-02T14:34:00Z"/>
          <w:sz w:val="24"/>
        </w:rPr>
      </w:pPr>
      <w:commentRangeStart w:id="355"/>
      <w:ins w:id="356" w:author="Stephen Michell" w:date="2021-06-02T14:34:00Z">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w:t>
        </w:r>
        <w:r w:rsidRPr="00F4698B">
          <w:rPr>
            <w:sz w:val="24"/>
          </w:rPr>
          <w:lastRenderedPageBreak/>
          <w:t xml:space="preserve">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w:t>
        </w:r>
        <w:commentRangeEnd w:id="355"/>
        <w:r>
          <w:rPr>
            <w:rStyle w:val="CommentReference"/>
          </w:rPr>
          <w:commentReference w:id="355"/>
        </w:r>
        <w:r w:rsidRPr="00F4698B">
          <w:rPr>
            <w:sz w:val="24"/>
          </w:rPr>
          <w:t xml:space="preserve">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ins>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57" w:author="Stephen Michell" w:date="2021-06-02T14:34:00Z"/>
          <w:rFonts w:ascii="Courier New" w:eastAsia="Times New Roman" w:hAnsi="Courier New" w:cs="Courier New"/>
        </w:rPr>
      </w:pPr>
      <w:ins w:id="358" w:author="Stephen Michell" w:date="2021-06-02T14:34:00Z">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0A87D841" w14:textId="77777777" w:rsidR="00683F58" w:rsidRPr="00593934" w:rsidRDefault="00683F58" w:rsidP="00683F58">
      <w:pPr>
        <w:rPr>
          <w:ins w:id="359" w:author="Stephen Michell" w:date="2021-06-02T14:34:00Z"/>
          <w:rFonts w:ascii="Courier New" w:hAnsi="Courier New" w:cs="Courier New"/>
        </w:rPr>
      </w:pPr>
      <w:ins w:id="360" w:author="Stephen Michell" w:date="2021-06-02T14:34:00Z">
        <w:r w:rsidRPr="00593934">
          <w:rPr>
            <w:rFonts w:ascii="Courier New" w:hAnsi="Courier New" w:cs="Courier New"/>
          </w:rPr>
          <w:t xml:space="preserve">      </w:t>
        </w:r>
      </w:ins>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61" w:author="Stephen Michell" w:date="2021-06-02T14:34:00Z"/>
          <w:rFonts w:ascii="Courier New" w:eastAsia="Times New Roman" w:hAnsi="Courier New" w:cs="Courier New"/>
        </w:rPr>
      </w:pPr>
      <w:ins w:id="362" w:author="Stephen Michell" w:date="2021-06-02T14:34:00Z">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63" w:author="Stephen Michell" w:date="2021-06-02T14:34:00Z"/>
          <w:rFonts w:ascii="Courier New" w:eastAsia="Times New Roman" w:hAnsi="Courier New" w:cs="Courier New"/>
          <w:szCs w:val="18"/>
        </w:rPr>
      </w:pPr>
    </w:p>
    <w:p w14:paraId="689927F8" w14:textId="1C6E93AD" w:rsidR="00683F58" w:rsidRPr="000F365F" w:rsidRDefault="00683F58" w:rsidP="000F365F">
      <w:pPr>
        <w:spacing w:before="120"/>
        <w:rPr>
          <w:ins w:id="364" w:author="Stephen Michell" w:date="2021-06-02T14:27:00Z"/>
          <w:sz w:val="24"/>
        </w:rPr>
      </w:pPr>
      <w:ins w:id="365" w:author="Stephen Michell" w:date="2021-06-02T14:27:00Z">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TR 24772-1:2019.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ins>
    </w:p>
    <w:p w14:paraId="2183C438" w14:textId="39158AD0" w:rsidR="00702463" w:rsidRPr="00F4698B" w:rsidDel="00683F58" w:rsidRDefault="00702463" w:rsidP="00702463">
      <w:pPr>
        <w:rPr>
          <w:del w:id="366" w:author="Stephen Michell" w:date="2021-06-02T14:28:00Z"/>
          <w:sz w:val="24"/>
        </w:rPr>
      </w:pPr>
      <w:del w:id="367" w:author="Stephen Michell" w:date="2021-06-02T14:28:00Z">
        <w:r w:rsidRPr="00F4698B" w:rsidDel="00683F58">
          <w:rPr>
            <w:sz w:val="24"/>
          </w:rPr>
          <w:delText>The vulnerability as described in TR 24772-1 clause 6.44 applies to Python.</w:delText>
        </w:r>
      </w:del>
    </w:p>
    <w:p w14:paraId="570B6332" w14:textId="593D058D" w:rsidR="00702463" w:rsidRPr="00F4698B" w:rsidDel="00B06ACD" w:rsidRDefault="00702463" w:rsidP="00702463">
      <w:pPr>
        <w:rPr>
          <w:del w:id="368" w:author="Stephen Michell" w:date="2021-01-11T15:08:00Z"/>
          <w:strike/>
          <w:sz w:val="24"/>
        </w:rPr>
      </w:pPr>
      <w:commentRangeStart w:id="369"/>
      <w:commentRangeStart w:id="370"/>
      <w:del w:id="371" w:author="Stephen Michell" w:date="2021-06-02T14:28:00Z">
        <w:r w:rsidRPr="00F4698B" w:rsidDel="00683F58">
          <w:rPr>
            <w:strike/>
            <w:sz w:val="24"/>
          </w:rPr>
          <w:delText>TBD</w:delText>
        </w:r>
        <w:commentRangeEnd w:id="369"/>
        <w:commentRangeEnd w:id="370"/>
        <w:r w:rsidRPr="00F4698B" w:rsidDel="00683F58">
          <w:rPr>
            <w:rStyle w:val="CommentReference"/>
            <w:strike/>
            <w:sz w:val="24"/>
          </w:rPr>
          <w:commentReference w:id="369"/>
        </w:r>
        <w:r w:rsidRPr="00F4698B" w:rsidDel="00683F58">
          <w:rPr>
            <w:strike/>
            <w:sz w:val="24"/>
          </w:rPr>
          <w:commentReference w:id="370"/>
        </w:r>
      </w:del>
    </w:p>
    <w:p w14:paraId="6AE9609C" w14:textId="3B22A206" w:rsidR="00702463" w:rsidRPr="00F4698B" w:rsidDel="00683F58" w:rsidRDefault="00702463" w:rsidP="00702463">
      <w:pPr>
        <w:rPr>
          <w:ins w:id="372" w:author="McDonagh, Sean" w:date="2020-10-30T05:53:00Z"/>
          <w:del w:id="373" w:author="Stephen Michell" w:date="2021-06-02T14:29:00Z"/>
          <w:sz w:val="24"/>
        </w:rPr>
      </w:pPr>
      <w:del w:id="374" w:author="Stephen Michell" w:date="2021-06-02T14:28:00Z">
        <w:r w:rsidRPr="00F4698B" w:rsidDel="00683F58">
          <w:rPr>
            <w:sz w:val="24"/>
          </w:rPr>
          <w:delText xml:space="preserve">Python is inherently polymorphic, </w:delText>
        </w:r>
      </w:del>
      <w:del w:id="375" w:author="Stephen Michell" w:date="2021-04-07T16:37:00Z">
        <w:r w:rsidRPr="00F4698B" w:rsidDel="006E2F48">
          <w:rPr>
            <w:sz w:val="24"/>
          </w:rPr>
          <w:delText xml:space="preserve">in the narrow sense of OO polymorphism, and </w:delText>
        </w:r>
      </w:del>
      <w:del w:id="376" w:author="Stephen Michell" w:date="2021-06-02T14:28:00Z">
        <w:r w:rsidRPr="00F4698B" w:rsidDel="00683F58">
          <w:rPr>
            <w:sz w:val="24"/>
          </w:rPr>
          <w:delText xml:space="preserve">in </w:delText>
        </w:r>
      </w:del>
      <w:del w:id="377" w:author="Stephen Michell" w:date="2021-04-07T16:38:00Z">
        <w:r w:rsidRPr="00F4698B" w:rsidDel="006E2F48">
          <w:rPr>
            <w:sz w:val="24"/>
          </w:rPr>
          <w:delText>the general</w:delText>
        </w:r>
      </w:del>
      <w:del w:id="378" w:author="Stephen Michell" w:date="2021-06-02T14:28:00Z">
        <w:r w:rsidRPr="00F4698B" w:rsidDel="00683F58">
          <w:rPr>
            <w:sz w:val="24"/>
          </w:rPr>
          <w:delText xml:space="preserve"> sense that any operation will attempt to apply itself to any object and raise an exception if it cannot apply the operation to a given object. </w:delText>
        </w:r>
        <w:commentRangeStart w:id="379"/>
        <w:commentRangeEnd w:id="379"/>
        <w:r w:rsidDel="00683F58">
          <w:rPr>
            <w:rStyle w:val="CommentReference"/>
          </w:rPr>
          <w:commentReference w:id="379"/>
        </w:r>
      </w:del>
    </w:p>
    <w:p w14:paraId="37B9860A" w14:textId="55855740" w:rsidR="00702463" w:rsidRPr="00F4698B" w:rsidDel="00683F58" w:rsidRDefault="00702463" w:rsidP="00702463">
      <w:pPr>
        <w:jc w:val="both"/>
        <w:rPr>
          <w:ins w:id="380" w:author="McDonagh, Sean" w:date="2020-10-29T22:22:00Z"/>
          <w:del w:id="381" w:author="Stephen Michell" w:date="2021-06-02T14:31:00Z"/>
          <w:sz w:val="24"/>
        </w:rPr>
      </w:pPr>
      <w:commentRangeStart w:id="382"/>
      <w:commentRangeStart w:id="383"/>
      <w:ins w:id="384" w:author="McDonagh, Sean" w:date="2020-10-29T22:22:00Z">
        <w:del w:id="385" w:author="Stephen Michell" w:date="2021-06-02T14:31:00Z">
          <w:r w:rsidRPr="00F4698B" w:rsidDel="00683F58">
            <w:rPr>
              <w:sz w:val="24"/>
            </w:rPr>
            <w:delText>Unlike other languages, the parent classes in Python are not in charge</w:delText>
          </w:r>
        </w:del>
      </w:ins>
      <w:ins w:id="386" w:author="McDonagh, Sean" w:date="2020-10-30T11:30:00Z">
        <w:del w:id="387" w:author="Stephen Michell" w:date="2021-06-02T14:31:00Z">
          <w:r w:rsidRPr="00F4698B" w:rsidDel="00683F58">
            <w:rPr>
              <w:sz w:val="24"/>
            </w:rPr>
            <w:delText>,</w:delText>
          </w:r>
        </w:del>
      </w:ins>
      <w:ins w:id="388" w:author="McDonagh, Sean" w:date="2020-10-29T22:22:00Z">
        <w:del w:id="389" w:author="Stephen Michell" w:date="2021-06-02T14:31:00Z">
          <w:r w:rsidRPr="00F4698B" w:rsidDel="00683F58">
            <w:rPr>
              <w:sz w:val="24"/>
            </w:rPr>
            <w:delText xml:space="preserve"> and the </w:delText>
          </w:r>
        </w:del>
        <w:del w:id="390" w:author="Stephen Michell" w:date="2021-04-07T16:45:00Z">
          <w:r w:rsidRPr="00F4698B" w:rsidDel="00DF2F41">
            <w:rPr>
              <w:sz w:val="24"/>
            </w:rPr>
            <w:delText xml:space="preserve">hierarchy </w:delText>
          </w:r>
        </w:del>
        <w:del w:id="391" w:author="Stephen Michell" w:date="2021-06-02T14:31:00Z">
          <w:r w:rsidRPr="00F4698B" w:rsidDel="00683F58">
            <w:rPr>
              <w:sz w:val="24"/>
            </w:rPr>
            <w:delText xml:space="preserve">is instead driven by the child classes. Since Python is a dynamic language, this calling structure is not always known until runtime and can </w:delText>
          </w:r>
        </w:del>
        <w:del w:id="392" w:author="Stephen Michell" w:date="2021-04-07T16:38:00Z">
          <w:r w:rsidRPr="00F4698B" w:rsidDel="006E2F48">
            <w:rPr>
              <w:sz w:val="24"/>
            </w:rPr>
            <w:delText xml:space="preserve">also </w:delText>
          </w:r>
        </w:del>
        <w:del w:id="393" w:author="Stephen Michell" w:date="2021-06-02T14:31:00Z">
          <w:r w:rsidRPr="00F4698B" w:rsidDel="00683F58">
            <w:rPr>
              <w:sz w:val="24"/>
            </w:rPr>
            <w:delText xml:space="preserve">change if </w:delText>
          </w:r>
        </w:del>
      </w:ins>
      <w:ins w:id="394" w:author="McDonagh, Sean" w:date="2020-10-30T11:18:00Z">
        <w:del w:id="395" w:author="Stephen Michell" w:date="2021-06-02T14:31:00Z">
          <w:r w:rsidRPr="00F4698B" w:rsidDel="00683F58">
            <w:rPr>
              <w:sz w:val="24"/>
            </w:rPr>
            <w:delText>other</w:delText>
          </w:r>
        </w:del>
      </w:ins>
      <w:ins w:id="396" w:author="McDonagh, Sean" w:date="2020-10-29T22:22:00Z">
        <w:del w:id="397" w:author="Stephen Michell" w:date="2021-06-02T14:31:00Z">
          <w:r w:rsidRPr="00F4698B" w:rsidDel="00683F58">
            <w:rPr>
              <w:sz w:val="24"/>
            </w:rPr>
            <w:delText xml:space="preserve"> child classes are added.</w:delText>
          </w:r>
        </w:del>
      </w:ins>
      <w:commentRangeEnd w:id="382"/>
      <w:del w:id="398" w:author="Stephen Michell" w:date="2021-06-02T14:31:00Z">
        <w:r w:rsidRPr="00F4698B" w:rsidDel="00683F58">
          <w:rPr>
            <w:rStyle w:val="CommentReference"/>
            <w:sz w:val="24"/>
          </w:rPr>
          <w:commentReference w:id="382"/>
        </w:r>
        <w:commentRangeEnd w:id="383"/>
        <w:r w:rsidRPr="00F4698B" w:rsidDel="00683F58">
          <w:rPr>
            <w:rStyle w:val="CommentReference"/>
            <w:sz w:val="24"/>
          </w:rPr>
          <w:commentReference w:id="383"/>
        </w:r>
      </w:del>
      <w:ins w:id="399" w:author="McDonagh, Sean" w:date="2020-10-29T22:22:00Z">
        <w:del w:id="400" w:author="Stephen Michell" w:date="2021-06-02T14:31:00Z">
          <w:r w:rsidRPr="00F4698B" w:rsidDel="00683F58">
            <w:rPr>
              <w:sz w:val="24"/>
            </w:rPr>
            <w:delText xml:space="preserve"> </w:delText>
          </w:r>
        </w:del>
      </w:ins>
    </w:p>
    <w:p w14:paraId="63580E23" w14:textId="02D0B6DC" w:rsidR="00702463" w:rsidRPr="00F4698B" w:rsidDel="00683F58" w:rsidRDefault="00702463" w:rsidP="009D3A88">
      <w:pPr>
        <w:jc w:val="both"/>
        <w:rPr>
          <w:del w:id="401" w:author="Stephen Michell" w:date="2021-06-02T14:34:00Z"/>
          <w:sz w:val="24"/>
        </w:rPr>
      </w:pPr>
      <w:commentRangeStart w:id="402"/>
      <w:ins w:id="403" w:author="McDonagh, Sean" w:date="2020-10-29T22:22:00Z">
        <w:del w:id="404" w:author="Stephen Michell" w:date="2021-06-02T14:32:00Z">
          <w:r w:rsidRPr="00F4698B" w:rsidDel="00683F58">
            <w:rPr>
              <w:sz w:val="24"/>
            </w:rPr>
            <w:delText xml:space="preserve">Single inheritance in Python can use the </w:delText>
          </w:r>
          <w:r w:rsidRPr="00593934" w:rsidDel="00683F58">
            <w:rPr>
              <w:rFonts w:ascii="Courier New" w:hAnsi="Courier New" w:cs="Courier New"/>
            </w:rPr>
            <w:delText>super()</w:delText>
          </w:r>
          <w:r w:rsidRPr="00F4698B" w:rsidDel="00683F58">
            <w:rPr>
              <w:sz w:val="24"/>
            </w:rPr>
            <w:delText xml:space="preserve"> built-in function which allows the base class name to change without impacting the child class. </w:delText>
          </w:r>
        </w:del>
        <w:del w:id="405" w:author="Stephen Michell" w:date="2021-06-02T14:34:00Z">
          <w:r w:rsidRPr="00F4698B" w:rsidDel="00683F58">
            <w:rPr>
              <w:sz w:val="24"/>
            </w:rPr>
            <w:delText xml:space="preserve">The </w:delText>
          </w:r>
          <w:r w:rsidRPr="00593934" w:rsidDel="00683F58">
            <w:rPr>
              <w:rFonts w:ascii="Courier New" w:hAnsi="Courier New" w:cs="Courier New"/>
            </w:rPr>
            <w:delText>super()</w:delText>
          </w:r>
          <w:r w:rsidRPr="00F4698B" w:rsidDel="00683F58">
            <w:rPr>
              <w:sz w:val="24"/>
            </w:rPr>
            <w:delText xml:space="preserve"> function </w:delText>
          </w:r>
        </w:del>
        <w:del w:id="406" w:author="Stephen Michell" w:date="2021-06-02T14:33:00Z">
          <w:r w:rsidRPr="00F4698B" w:rsidDel="00683F58">
            <w:rPr>
              <w:sz w:val="24"/>
            </w:rPr>
            <w:delText xml:space="preserve">accomplishes this by returning </w:delText>
          </w:r>
        </w:del>
        <w:del w:id="407" w:author="Stephen Michell" w:date="2021-06-02T14:34:00Z">
          <w:r w:rsidRPr="00F4698B" w:rsidDel="00683F58">
            <w:rPr>
              <w:sz w:val="24"/>
            </w:rPr>
            <w:delText xml:space="preserve">a temporary proxy object of the superclass so that its name does not need to be used in the child class. The first example below shows how to explicitly call the  </w:delText>
          </w:r>
          <w:r w:rsidRPr="00593934" w:rsidDel="00683F58">
            <w:rPr>
              <w:rFonts w:ascii="Courier New" w:hAnsi="Courier New" w:cs="Courier New"/>
            </w:rPr>
            <w:delText>__init__</w:delText>
          </w:r>
          <w:r w:rsidRPr="00F4698B" w:rsidDel="00683F58">
            <w:rPr>
              <w:sz w:val="24"/>
            </w:rPr>
            <w:delText xml:space="preserve"> method in the </w:delText>
          </w:r>
          <w:r w:rsidRPr="00593934" w:rsidDel="00683F58">
            <w:rPr>
              <w:rFonts w:ascii="Courier New" w:hAnsi="Courier New" w:cs="Courier New"/>
            </w:rPr>
            <w:delText>Foo</w:delText>
          </w:r>
          <w:r w:rsidRPr="00F4698B" w:rsidDel="00683F58">
            <w:rPr>
              <w:sz w:val="24"/>
            </w:rPr>
            <w:delText xml:space="preserve"> superclass by using both the superclass name and the </w:delText>
          </w:r>
          <w:r w:rsidRPr="00593934" w:rsidDel="00683F58">
            <w:rPr>
              <w:rFonts w:ascii="Courier New" w:hAnsi="Courier New" w:cs="Courier New"/>
            </w:rPr>
            <w:delText>super()</w:delText>
          </w:r>
          <w:r w:rsidRPr="00F4698B" w:rsidDel="00683F58">
            <w:rPr>
              <w:sz w:val="24"/>
            </w:rPr>
            <w:delText xml:space="preserve"> function. Notice that the </w:delText>
          </w:r>
        </w:del>
      </w:ins>
      <w:del w:id="408" w:author="Stephen Michell" w:date="2021-06-02T14:34:00Z">
        <w:r w:rsidRPr="00593934" w:rsidDel="00683F58">
          <w:rPr>
            <w:rFonts w:ascii="Courier New" w:hAnsi="Courier New" w:cs="Courier New"/>
          </w:rPr>
          <w:delText>self</w:delText>
        </w:r>
        <w:r w:rsidRPr="00F4698B" w:rsidDel="00683F58">
          <w:rPr>
            <w:sz w:val="24"/>
          </w:rPr>
          <w:delText xml:space="preserve">-object reference parameter is required when using the </w:delText>
        </w:r>
        <w:r w:rsidRPr="00593934" w:rsidDel="00683F58">
          <w:rPr>
            <w:rFonts w:ascii="Courier New" w:hAnsi="Courier New" w:cs="Courier New"/>
          </w:rPr>
          <w:delText>Foo</w:delText>
        </w:r>
        <w:r w:rsidRPr="00F4698B" w:rsidDel="00683F58">
          <w:rPr>
            <w:sz w:val="24"/>
          </w:rPr>
          <w:delText xml:space="preserve"> superclass name. The second example below shows the same </w:delText>
        </w:r>
        <w:r w:rsidRPr="00593934" w:rsidDel="00683F58">
          <w:rPr>
            <w:rFonts w:ascii="Courier New" w:hAnsi="Courier New" w:cs="Courier New"/>
          </w:rPr>
          <w:delText>super()</w:delText>
        </w:r>
        <w:r w:rsidRPr="00F4698B" w:rsidDel="00683F58">
          <w:rPr>
            <w:sz w:val="24"/>
          </w:rPr>
          <w:delText xml:space="preserve"> function being used even though the superclass </w:delText>
        </w:r>
        <w:commentRangeEnd w:id="402"/>
        <w:r w:rsidDel="00683F58">
          <w:rPr>
            <w:rStyle w:val="CommentReference"/>
          </w:rPr>
          <w:commentReference w:id="402"/>
        </w:r>
        <w:r w:rsidRPr="00F4698B" w:rsidDel="00683F58">
          <w:rPr>
            <w:sz w:val="24"/>
          </w:rPr>
          <w:delText xml:space="preserve">name has changed from </w:delText>
        </w:r>
        <w:r w:rsidRPr="00593934" w:rsidDel="00683F58">
          <w:rPr>
            <w:rFonts w:ascii="Courier New" w:hAnsi="Courier New" w:cs="Courier New"/>
          </w:rPr>
          <w:delText>Foo</w:delText>
        </w:r>
        <w:r w:rsidRPr="00F4698B" w:rsidDel="00683F58">
          <w:rPr>
            <w:sz w:val="24"/>
          </w:rPr>
          <w:delText xml:space="preserve"> to </w:delText>
        </w:r>
        <w:r w:rsidRPr="00593934" w:rsidDel="00683F58">
          <w:rPr>
            <w:rFonts w:ascii="Courier New" w:hAnsi="Courier New" w:cs="Courier New"/>
          </w:rPr>
          <w:delText>Foo1</w:delText>
        </w:r>
        <w:r w:rsidRPr="00F4698B" w:rsidDel="00683F58">
          <w:rPr>
            <w:sz w:val="24"/>
          </w:rPr>
          <w:delText xml:space="preserve">. </w:delText>
        </w:r>
      </w:del>
      <w:del w:id="409" w:author="Stephen Michell" w:date="2021-06-02T14:33:00Z">
        <w:r w:rsidRPr="00F4698B" w:rsidDel="00683F58">
          <w:rPr>
            <w:sz w:val="24"/>
          </w:rPr>
          <w:delText xml:space="preserve">    </w:delText>
        </w:r>
      </w:del>
    </w:p>
    <w:p w14:paraId="4423531E" w14:textId="45DF941B"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410" w:author="Stephen Michell" w:date="2021-06-02T14:34:00Z"/>
          <w:rFonts w:ascii="Courier New" w:eastAsia="Times New Roman" w:hAnsi="Courier New" w:cs="Courier New"/>
        </w:rPr>
      </w:pPr>
      <w:del w:id="411" w:author="Stephen Michell" w:date="2021-06-02T14:34:00Z">
        <w:r w:rsidRPr="00593934" w:rsidDel="00683F58">
          <w:rPr>
            <w:rFonts w:ascii="Courier New" w:eastAsia="Times New Roman" w:hAnsi="Courier New" w:cs="Courier New"/>
          </w:rPr>
          <w:delText>class Foo(object):</w:delText>
        </w:r>
        <w:r w:rsidRPr="00593934" w:rsidDel="00683F58">
          <w:rPr>
            <w:rFonts w:ascii="Courier New" w:eastAsia="Times New Roman" w:hAnsi="Courier New" w:cs="Courier New"/>
          </w:rPr>
          <w:br/>
          <w:delText xml:space="preserve">    def __init__(self, msg):</w:delText>
        </w:r>
        <w:r w:rsidRPr="00593934" w:rsidDel="00683F58">
          <w:rPr>
            <w:rFonts w:ascii="Courier New" w:eastAsia="Times New Roman" w:hAnsi="Courier New" w:cs="Courier New"/>
          </w:rPr>
          <w:br/>
          <w:delText xml:space="preserve">        print(msg)</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class DerivedFoo(Foo):</w:delText>
        </w:r>
        <w:r w:rsidRPr="00593934" w:rsidDel="00683F58">
          <w:rPr>
            <w:rFonts w:ascii="Courier New" w:eastAsia="Times New Roman" w:hAnsi="Courier New" w:cs="Courier New"/>
          </w:rPr>
          <w:br/>
          <w:delText xml:space="preserve">    def __init__(self):</w:delText>
        </w:r>
        <w:r w:rsidRPr="00593934" w:rsidDel="00683F58">
          <w:rPr>
            <w:rFonts w:ascii="Courier New" w:eastAsia="Times New Roman" w:hAnsi="Courier New" w:cs="Courier New"/>
          </w:rPr>
          <w:br/>
          <w:delText xml:space="preserve">        Foo.__init__(self, '__init__ using Foo1') # =&gt; __init__ using Foo1</w:delText>
        </w:r>
        <w:r w:rsidRPr="00593934" w:rsidDel="00683F58">
          <w:rPr>
            <w:rFonts w:ascii="Courier New" w:eastAsia="Times New Roman" w:hAnsi="Courier New" w:cs="Courier New"/>
          </w:rPr>
          <w:br/>
          <w:delText xml:space="preserve">        super().__init__('__init__ using super()') # =&gt; __init__ using super()</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DerivedFoo()</w:delText>
        </w:r>
      </w:del>
    </w:p>
    <w:p w14:paraId="1A389026" w14:textId="4C88E64B" w:rsidR="00702463" w:rsidRPr="00593934" w:rsidDel="00683F58" w:rsidRDefault="00702463">
      <w:pPr>
        <w:rPr>
          <w:del w:id="412" w:author="Stephen Michell" w:date="2021-06-02T14:34:00Z"/>
          <w:rFonts w:ascii="Courier New" w:hAnsi="Courier New" w:cs="Courier New"/>
        </w:rPr>
      </w:pPr>
      <w:del w:id="413" w:author="Stephen Michell" w:date="2021-06-02T14:34:00Z">
        <w:r w:rsidRPr="00593934" w:rsidDel="00683F58">
          <w:rPr>
            <w:rFonts w:ascii="Courier New" w:hAnsi="Courier New" w:cs="Courier New"/>
          </w:rPr>
          <w:delText xml:space="preserve">      </w:delText>
        </w:r>
      </w:del>
    </w:p>
    <w:p w14:paraId="06FECB03" w14:textId="6CFE1FD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414" w:author="Stephen Michell" w:date="2021-06-02T14:34:00Z"/>
          <w:rFonts w:ascii="Courier New" w:eastAsia="Times New Roman" w:hAnsi="Courier New" w:cs="Courier New"/>
        </w:rPr>
      </w:pPr>
      <w:del w:id="415" w:author="Stephen Michell" w:date="2021-06-02T14:34:00Z">
        <w:r w:rsidRPr="00593934" w:rsidDel="00683F58">
          <w:rPr>
            <w:rFonts w:ascii="Courier New" w:eastAsia="Times New Roman" w:hAnsi="Courier New" w:cs="Courier New"/>
          </w:rPr>
          <w:delText>class Foo1(object):</w:delText>
        </w:r>
        <w:r w:rsidRPr="00593934" w:rsidDel="00683F58">
          <w:rPr>
            <w:rFonts w:ascii="Courier New" w:eastAsia="Times New Roman" w:hAnsi="Courier New" w:cs="Courier New"/>
          </w:rPr>
          <w:br/>
          <w:delText xml:space="preserve">    def __init__(self, msg):</w:delText>
        </w:r>
        <w:r w:rsidRPr="00593934" w:rsidDel="00683F58">
          <w:rPr>
            <w:rFonts w:ascii="Courier New" w:eastAsia="Times New Roman" w:hAnsi="Courier New" w:cs="Courier New"/>
          </w:rPr>
          <w:br/>
          <w:delText xml:space="preserve">        print(msg)</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class DerivedFoo(Foo1):</w:delText>
        </w:r>
        <w:r w:rsidRPr="00593934" w:rsidDel="00683F58">
          <w:rPr>
            <w:rFonts w:ascii="Courier New" w:eastAsia="Times New Roman" w:hAnsi="Courier New" w:cs="Courier New"/>
          </w:rPr>
          <w:br/>
          <w:delText xml:space="preserve">    def __init__(self):</w:delText>
        </w:r>
        <w:r w:rsidRPr="00593934" w:rsidDel="00683F58">
          <w:rPr>
            <w:rFonts w:ascii="Courier New" w:eastAsia="Times New Roman" w:hAnsi="Courier New" w:cs="Courier New"/>
          </w:rPr>
          <w:br/>
          <w:delText xml:space="preserve">        super().__init__('__init__ using super()') # =&gt; __init__ using super()</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DerivedFoo()</w:delText>
        </w:r>
      </w:del>
    </w:p>
    <w:p w14:paraId="77BEF752" w14:textId="6C17A29D"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416" w:author="Stephen Michell" w:date="2021-06-02T14:34:00Z"/>
          <w:rFonts w:ascii="Courier New" w:eastAsia="Times New Roman" w:hAnsi="Courier New" w:cs="Courier New"/>
          <w:szCs w:val="18"/>
        </w:rPr>
      </w:pPr>
    </w:p>
    <w:p w14:paraId="7422FEB2" w14:textId="6FF77349" w:rsidR="00702463" w:rsidRPr="00F4698B" w:rsidDel="00683F58" w:rsidRDefault="00702463">
      <w:pPr>
        <w:spacing w:before="120"/>
        <w:rPr>
          <w:del w:id="417" w:author="Stephen Michell" w:date="2021-06-02T14:34:00Z"/>
          <w:sz w:val="24"/>
        </w:rPr>
      </w:pPr>
      <w:del w:id="418" w:author="Stephen Michell" w:date="2021-06-02T14:34:00Z">
        <w:r w:rsidRPr="00F4698B" w:rsidDel="00683F58">
          <w:rPr>
            <w:sz w:val="24"/>
          </w:rPr>
          <w:delText xml:space="preserve">The </w:delText>
        </w:r>
        <w:r w:rsidRPr="00593934" w:rsidDel="00683F58">
          <w:rPr>
            <w:rFonts w:ascii="Courier New" w:hAnsi="Courier New" w:cs="Courier New"/>
          </w:rPr>
          <w:delText>super()</w:delText>
        </w:r>
        <w:r w:rsidRPr="00F4698B" w:rsidDel="00683F58">
          <w:rPr>
            <w:sz w:val="24"/>
          </w:rPr>
          <w:delText xml:space="preserve"> function can also be used in multiple inheritance scenarios which is detailed in the following sections. </w:delText>
        </w:r>
      </w:del>
    </w:p>
    <w:p w14:paraId="7D91E0E1" w14:textId="0FF3C15A" w:rsidR="00702463" w:rsidRPr="00F4698B" w:rsidDel="00683F58" w:rsidRDefault="00702463">
      <w:pPr>
        <w:spacing w:before="120"/>
        <w:jc w:val="both"/>
        <w:rPr>
          <w:del w:id="419" w:author="Stephen Michell" w:date="2021-06-02T14:37:00Z"/>
          <w:sz w:val="24"/>
        </w:rPr>
      </w:pPr>
      <w:del w:id="420" w:author="Stephen Michell" w:date="2021-06-02T14:37:00Z">
        <w:r w:rsidRPr="00F4698B" w:rsidDel="00683F58">
          <w:rPr>
            <w:sz w:val="24"/>
          </w:rPr>
          <w:delTex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Since all Python classes inherit from </w:delText>
        </w:r>
        <w:r w:rsidRPr="00593934" w:rsidDel="00683F58">
          <w:rPr>
            <w:rFonts w:ascii="Courier New" w:hAnsi="Courier New" w:cs="Courier New"/>
          </w:rPr>
          <w:delText>object</w:delText>
        </w:r>
        <w:r w:rsidRPr="00F4698B" w:rsidDel="00683F58">
          <w:rPr>
            <w:sz w:val="24"/>
          </w:rPr>
          <w:delText>, this diamond problem is present in all multiple inheritance scenarios. The following example illustrates “diamond” inheritance:</w:delText>
        </w:r>
      </w:del>
    </w:p>
    <w:p w14:paraId="606D1F6F" w14:textId="5117E859"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421" w:author="Stephen Michell" w:date="2021-06-02T14:37:00Z"/>
          <w:rFonts w:ascii="Courier New" w:eastAsia="Times New Roman" w:hAnsi="Courier New" w:cs="Courier New"/>
          <w:szCs w:val="18"/>
        </w:rPr>
      </w:pPr>
      <w:del w:id="422" w:author="Stephen Michell" w:date="2021-06-02T14:37:00Z">
        <w:r w:rsidRPr="00593934" w:rsidDel="00683F58">
          <w:rPr>
            <w:rFonts w:ascii="Courier New" w:eastAsia="Times New Roman" w:hAnsi="Courier New" w:cs="Courier New"/>
            <w:szCs w:val="18"/>
          </w:rPr>
          <w:delText>class 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B(A):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C(A):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D(C,B):</w:delText>
        </w:r>
        <w:r w:rsidRPr="00593934" w:rsidDel="00683F58">
          <w:rPr>
            <w:rFonts w:ascii="Courier New" w:eastAsia="Times New Roman" w:hAnsi="Courier New" w:cs="Courier New"/>
            <w:szCs w:val="18"/>
          </w:rPr>
          <w:br/>
          <w:delText xml:space="preserve">    pass</w:delText>
        </w:r>
      </w:del>
    </w:p>
    <w:p w14:paraId="555BBD5D" w14:textId="3FB38670" w:rsidR="00702463" w:rsidRPr="00F4698B" w:rsidDel="00683F58" w:rsidRDefault="00702463">
      <w:pPr>
        <w:spacing w:before="120"/>
        <w:jc w:val="both"/>
        <w:rPr>
          <w:del w:id="423" w:author="Stephen Michell" w:date="2021-06-02T14:37:00Z"/>
          <w:sz w:val="24"/>
        </w:rPr>
      </w:pPr>
      <w:del w:id="424" w:author="Stephen Michell" w:date="2021-06-02T14:37:00Z">
        <w:r w:rsidRPr="00F4698B" w:rsidDel="00683F58">
          <w:rPr>
            <w:sz w:val="24"/>
          </w:rPr>
          <w:delText xml:space="preserve">When </w:delText>
        </w:r>
        <w:r w:rsidRPr="00593934" w:rsidDel="00683F58">
          <w:rPr>
            <w:rFonts w:ascii="Courier New" w:hAnsi="Courier New" w:cs="Courier New"/>
          </w:rPr>
          <w:delText>class D(C, B)</w:delText>
        </w:r>
        <w:r w:rsidRPr="00F4698B" w:rsidDel="00683F58">
          <w:rPr>
            <w:sz w:val="24"/>
          </w:rPr>
          <w:delText xml:space="preserve"> is used, all other classes </w:delText>
        </w:r>
        <w:r w:rsidRPr="00593934" w:rsidDel="00683F58">
          <w:rPr>
            <w:rFonts w:ascii="Courier New" w:hAnsi="Courier New" w:cs="Courier New"/>
          </w:rPr>
          <w:delText>A</w:delText>
        </w:r>
        <w:r w:rsidRPr="00F4698B" w:rsidDel="00683F58">
          <w:rPr>
            <w:sz w:val="24"/>
          </w:rPr>
          <w:delText xml:space="preserve">, </w:delText>
        </w:r>
        <w:r w:rsidRPr="00593934" w:rsidDel="00683F58">
          <w:rPr>
            <w:rFonts w:ascii="Courier New" w:hAnsi="Courier New" w:cs="Courier New"/>
          </w:rPr>
          <w:delText>B</w:delText>
        </w:r>
        <w:r w:rsidRPr="00F4698B" w:rsidDel="00683F58">
          <w:rPr>
            <w:sz w:val="24"/>
          </w:rPr>
          <w:delText xml:space="preserve"> and </w:delText>
        </w:r>
        <w:r w:rsidRPr="00593934" w:rsidDel="00683F58">
          <w:rPr>
            <w:rFonts w:ascii="Courier New" w:hAnsi="Courier New" w:cs="Courier New"/>
          </w:rPr>
          <w:delText>C</w:delText>
        </w:r>
        <w:r w:rsidRPr="00F4698B" w:rsidDel="00683F58">
          <w:rPr>
            <w:sz w:val="24"/>
          </w:rPr>
          <w:delText xml:space="preserve"> are included in the inheritance tree and could potentially contain duplicate methods or attributes. Since </w:delText>
        </w:r>
        <w:r w:rsidRPr="00593934" w:rsidDel="00683F58">
          <w:rPr>
            <w:rFonts w:ascii="Courier New" w:hAnsi="Courier New" w:cs="Courier New"/>
          </w:rPr>
          <w:delText>class D</w:delText>
        </w:r>
        <w:r w:rsidRPr="00F4698B" w:rsidDel="00683F58">
          <w:rPr>
            <w:sz w:val="24"/>
          </w:rPr>
          <w:delText xml:space="preserve"> has two paths to </w:delText>
        </w:r>
        <w:r w:rsidRPr="00593934" w:rsidDel="00683F58">
          <w:rPr>
            <w:rFonts w:ascii="Courier New" w:hAnsi="Courier New" w:cs="Courier New"/>
          </w:rPr>
          <w:delText>class A</w:delText>
        </w:r>
        <w:r w:rsidRPr="00F4698B" w:rsidDel="00683F58">
          <w:rPr>
            <w:sz w:val="24"/>
          </w:rPr>
          <w:delText xml:space="preserve"> (through </w:delText>
        </w:r>
        <w:r w:rsidRPr="00593934" w:rsidDel="00683F58">
          <w:rPr>
            <w:rFonts w:ascii="Courier New" w:hAnsi="Courier New" w:cs="Courier New"/>
          </w:rPr>
          <w:delText>class B</w:delText>
        </w:r>
        <w:r w:rsidRPr="00F4698B" w:rsidDel="00683F58">
          <w:rPr>
            <w:sz w:val="24"/>
          </w:rPr>
          <w:delText xml:space="preserve"> and </w:delText>
        </w:r>
        <w:r w:rsidRPr="00593934" w:rsidDel="00683F58">
          <w:rPr>
            <w:rFonts w:ascii="Courier New" w:hAnsi="Courier New" w:cs="Courier New"/>
          </w:rPr>
          <w:delText>class C</w:delText>
        </w:r>
        <w:r w:rsidRPr="00F4698B" w:rsidDel="00683F58">
          <w:rPr>
            <w:sz w:val="24"/>
          </w:rPr>
          <w:delText xml:space="preserve">), it is important to identify a unique inheritance chain. Python uses the C3 superclass algorithm to linearize the inheritance chain and produce a deterministic </w:delText>
        </w:r>
        <w:r w:rsidRPr="00C17CE8" w:rsidDel="00683F58">
          <w:rPr>
            <w:iCs/>
            <w:sz w:val="24"/>
          </w:rPr>
          <w:delText>Method Resolution Order (MRO)</w:delText>
        </w:r>
        <w:r w:rsidRPr="00C17CE8" w:rsidDel="00683F58">
          <w:rPr>
            <w:sz w:val="24"/>
          </w:rPr>
          <w:delText>.</w:delText>
        </w:r>
        <w:r w:rsidRPr="00F4698B" w:rsidDel="00683F58">
          <w:rPr>
            <w:sz w:val="24"/>
          </w:rPr>
          <w:delText xml:space="preserve"> The C3 algorithm produces a MRO with the following characteristics:</w:delText>
        </w:r>
      </w:del>
    </w:p>
    <w:p w14:paraId="3B7C8309" w14:textId="6182CBD8" w:rsidR="00702463" w:rsidRPr="00F4698B" w:rsidDel="00683F58" w:rsidRDefault="00702463">
      <w:pPr>
        <w:pStyle w:val="ListParagraph"/>
        <w:numPr>
          <w:ilvl w:val="0"/>
          <w:numId w:val="70"/>
        </w:numPr>
        <w:spacing w:after="160" w:line="259" w:lineRule="auto"/>
        <w:jc w:val="both"/>
        <w:rPr>
          <w:del w:id="425" w:author="Stephen Michell" w:date="2021-06-02T14:37:00Z"/>
          <w:sz w:val="24"/>
        </w:rPr>
      </w:pPr>
      <w:commentRangeStart w:id="426"/>
      <w:commentRangeStart w:id="427"/>
      <w:del w:id="428" w:author="Stephen Michell" w:date="2021-06-02T14:37:00Z">
        <w:r w:rsidRPr="00F4698B" w:rsidDel="00683F58">
          <w:rPr>
            <w:sz w:val="24"/>
          </w:rPr>
          <w:delText>No base classes occur before their child classes</w:delText>
        </w:r>
      </w:del>
    </w:p>
    <w:p w14:paraId="32BBB97A" w14:textId="48999E83" w:rsidR="00702463" w:rsidRPr="00F4698B" w:rsidDel="00683F58" w:rsidRDefault="00702463">
      <w:pPr>
        <w:pStyle w:val="ListParagraph"/>
        <w:numPr>
          <w:ilvl w:val="0"/>
          <w:numId w:val="70"/>
        </w:numPr>
        <w:spacing w:after="160" w:line="259" w:lineRule="auto"/>
        <w:jc w:val="both"/>
        <w:rPr>
          <w:del w:id="429" w:author="Stephen Michell" w:date="2021-06-02T14:37:00Z"/>
          <w:sz w:val="24"/>
        </w:rPr>
      </w:pPr>
      <w:del w:id="430" w:author="Stephen Michell" w:date="2021-06-02T14:37:00Z">
        <w:r w:rsidRPr="00F4698B" w:rsidDel="00683F58">
          <w:rPr>
            <w:sz w:val="24"/>
          </w:rPr>
          <w:delText>Each class is only included once</w:delText>
        </w:r>
      </w:del>
    </w:p>
    <w:p w14:paraId="66C7428D" w14:textId="1696F1CE" w:rsidR="00702463" w:rsidRPr="00F4698B" w:rsidDel="00683F58" w:rsidRDefault="00702463">
      <w:pPr>
        <w:pStyle w:val="ListParagraph"/>
        <w:numPr>
          <w:ilvl w:val="0"/>
          <w:numId w:val="70"/>
        </w:numPr>
        <w:spacing w:after="160" w:line="259" w:lineRule="auto"/>
        <w:jc w:val="both"/>
        <w:rPr>
          <w:del w:id="431" w:author="Stephen Michell" w:date="2021-06-02T14:37:00Z"/>
          <w:sz w:val="24"/>
        </w:rPr>
      </w:pPr>
      <w:del w:id="432" w:author="Stephen Michell" w:date="2021-06-02T14:37:00Z">
        <w:r w:rsidRPr="00F4698B" w:rsidDel="00683F58">
          <w:rPr>
            <w:sz w:val="24"/>
          </w:rPr>
          <w:delText>Left-to-right ordering is used in the multiple inheritance class declaration</w:delText>
        </w:r>
      </w:del>
    </w:p>
    <w:p w14:paraId="05511523" w14:textId="2A5D6984" w:rsidR="00702463" w:rsidRPr="00F4698B" w:rsidDel="00683F58" w:rsidRDefault="00702463">
      <w:pPr>
        <w:pStyle w:val="ListParagraph"/>
        <w:numPr>
          <w:ilvl w:val="0"/>
          <w:numId w:val="70"/>
        </w:numPr>
        <w:spacing w:after="160" w:line="259" w:lineRule="auto"/>
        <w:rPr>
          <w:del w:id="433" w:author="Stephen Michell" w:date="2021-06-02T14:37:00Z"/>
          <w:sz w:val="24"/>
        </w:rPr>
      </w:pPr>
      <w:del w:id="434" w:author="Stephen Michell" w:date="2021-06-02T14:37:00Z">
        <w:r w:rsidRPr="00F4698B" w:rsidDel="00683F58">
          <w:rPr>
            <w:sz w:val="24"/>
          </w:rPr>
          <w:delText>The MRO is monotonic (all subclasses, for an existing class, do not change the order of classes in the existing MRO).</w:delText>
        </w:r>
        <w:commentRangeEnd w:id="426"/>
        <w:r w:rsidRPr="00F4698B" w:rsidDel="00683F58">
          <w:rPr>
            <w:rStyle w:val="CommentReference"/>
            <w:sz w:val="24"/>
          </w:rPr>
          <w:commentReference w:id="426"/>
        </w:r>
        <w:commentRangeEnd w:id="427"/>
        <w:r w:rsidRPr="00F4698B" w:rsidDel="00683F58">
          <w:rPr>
            <w:rStyle w:val="CommentReference"/>
            <w:sz w:val="24"/>
          </w:rPr>
          <w:commentReference w:id="427"/>
        </w:r>
      </w:del>
    </w:p>
    <w:p w14:paraId="12A48123" w14:textId="4480BDD1" w:rsidR="00702463" w:rsidRPr="00593934" w:rsidDel="00683F58" w:rsidRDefault="00702463">
      <w:pPr>
        <w:spacing w:before="120"/>
        <w:jc w:val="both"/>
        <w:rPr>
          <w:del w:id="435" w:author="Stephen Michell" w:date="2021-06-02T14:37:00Z"/>
          <w:rFonts w:ascii="Courier New" w:eastAsia="Times New Roman" w:hAnsi="Courier New" w:cs="Courier New"/>
          <w:color w:val="A9B7C6"/>
          <w:szCs w:val="18"/>
        </w:rPr>
      </w:pPr>
      <w:del w:id="436" w:author="Stephen Michell" w:date="2021-06-02T14:37:00Z">
        <w:r w:rsidRPr="00F4698B" w:rsidDel="00683F58">
          <w:rPr>
            <w:sz w:val="24"/>
          </w:rPr>
          <w:delTex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delText>
        </w:r>
      </w:del>
    </w:p>
    <w:p w14:paraId="4BFACFA4" w14:textId="7B40EBCA" w:rsidR="00702463" w:rsidRPr="00F4698B" w:rsidDel="00683F58" w:rsidRDefault="00702463">
      <w:pPr>
        <w:spacing w:before="120"/>
        <w:jc w:val="both"/>
        <w:rPr>
          <w:del w:id="437" w:author="Stephen Michell" w:date="2021-06-02T14:39:00Z"/>
          <w:sz w:val="24"/>
        </w:rPr>
      </w:pPr>
      <w:del w:id="438" w:author="Stephen Michell" w:date="2021-06-02T14:39:00Z">
        <w:r w:rsidRPr="00F4698B" w:rsidDel="00683F58">
          <w:rPr>
            <w:sz w:val="24"/>
          </w:rPr>
          <w:delText xml:space="preserve">Not all inheritance graphs can be linearized, and Python will display an error message in these circumstances. The MRO for any class can be determined by using either the </w:delText>
        </w:r>
        <w:r w:rsidRPr="00593934" w:rsidDel="00683F58">
          <w:rPr>
            <w:rFonts w:ascii="Courier New" w:hAnsi="Courier New" w:cs="Courier New"/>
          </w:rPr>
          <w:delText>__mro__</w:delText>
        </w:r>
        <w:r w:rsidRPr="00F4698B" w:rsidDel="00683F58">
          <w:rPr>
            <w:sz w:val="24"/>
          </w:rPr>
          <w:delText xml:space="preserve"> attribute or the </w:delText>
        </w:r>
        <w:r w:rsidRPr="00593934" w:rsidDel="00683F58">
          <w:rPr>
            <w:rFonts w:ascii="Courier New" w:hAnsi="Courier New" w:cs="Courier New"/>
          </w:rPr>
          <w:delText>help()</w:delText>
        </w:r>
        <w:r w:rsidRPr="00F4698B" w:rsidDel="00683F58">
          <w:rPr>
            <w:sz w:val="24"/>
          </w:rPr>
          <w:delText xml:space="preserve">function. Using </w:delText>
        </w:r>
        <w:r w:rsidRPr="00593934" w:rsidDel="00683F58">
          <w:rPr>
            <w:rFonts w:ascii="Courier New" w:hAnsi="Courier New" w:cs="Courier New"/>
          </w:rPr>
          <w:delText>class D</w:delText>
        </w:r>
        <w:r w:rsidRPr="00F4698B" w:rsidDel="00683F58">
          <w:rPr>
            <w:sz w:val="24"/>
          </w:rPr>
          <w:delText xml:space="preserve"> in the previous example yields the following MRO (D -&gt; C -&gt; B -&gt; A):</w:delText>
        </w:r>
      </w:del>
    </w:p>
    <w:p w14:paraId="6FFC9BB2" w14:textId="6BCDC00D"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39" w:author="Stephen Michell" w:date="2021-06-02T14:39:00Z"/>
          <w:rFonts w:ascii="Courier New" w:eastAsia="Times New Roman" w:hAnsi="Courier New" w:cs="Courier New"/>
          <w:szCs w:val="18"/>
        </w:rPr>
      </w:pPr>
      <w:del w:id="440" w:author="Stephen Michell" w:date="2021-06-02T14:39:00Z">
        <w:r w:rsidRPr="00593934" w:rsidDel="00683F58">
          <w:rPr>
            <w:rFonts w:ascii="Courier New" w:eastAsia="Times New Roman" w:hAnsi="Courier New" w:cs="Courier New"/>
            <w:szCs w:val="18"/>
          </w:rPr>
          <w:delText>print(D.__mro__) # =&gt; [&lt;class '__main__.D'&gt;, &lt;class '__main__.C'&gt;, &lt;class '__main__.B'&gt;, &lt;class '__main__.A'&gt;, &lt;class 'object'&gt;]</w:delText>
        </w:r>
      </w:del>
    </w:p>
    <w:p w14:paraId="48EDE2B1" w14:textId="4F4DA36A" w:rsidR="00702463" w:rsidRPr="00C653C1" w:rsidDel="00683F58" w:rsidRDefault="00702463">
      <w:pPr>
        <w:spacing w:before="120" w:after="0"/>
        <w:ind w:left="720"/>
        <w:rPr>
          <w:del w:id="441" w:author="Stephen Michell" w:date="2021-06-02T14:39:00Z"/>
          <w:sz w:val="32"/>
        </w:rPr>
      </w:pPr>
    </w:p>
    <w:p w14:paraId="691E70D9" w14:textId="6BD26296"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42" w:author="Stephen Michell" w:date="2021-06-02T14:39:00Z"/>
          <w:rFonts w:ascii="Courier New" w:eastAsia="Times New Roman" w:hAnsi="Courier New" w:cs="Courier New"/>
          <w:szCs w:val="18"/>
        </w:rPr>
      </w:pPr>
      <w:del w:id="443" w:author="Stephen Michell" w:date="2021-06-02T14:39:00Z">
        <w:r w:rsidRPr="00593934" w:rsidDel="00683F58">
          <w:rPr>
            <w:rFonts w:ascii="Courier New" w:eastAsia="Times New Roman" w:hAnsi="Courier New" w:cs="Courier New"/>
            <w:szCs w:val="18"/>
          </w:rPr>
          <w:delText>print(help(D)) # =&gt;</w:delText>
        </w:r>
      </w:del>
    </w:p>
    <w:p w14:paraId="4FDC18C9" w14:textId="011D0869"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44" w:author="Stephen Michell" w:date="2021-06-02T14:39:00Z"/>
          <w:rFonts w:ascii="Courier New" w:eastAsia="Times New Roman" w:hAnsi="Courier New" w:cs="Courier New"/>
          <w:szCs w:val="18"/>
        </w:rPr>
      </w:pPr>
    </w:p>
    <w:p w14:paraId="49AFBCB2" w14:textId="73A6406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45" w:author="Stephen Michell" w:date="2021-06-02T14:39:00Z"/>
          <w:rFonts w:ascii="Courier New" w:eastAsia="Times New Roman" w:hAnsi="Courier New" w:cs="Courier New"/>
          <w:szCs w:val="18"/>
        </w:rPr>
      </w:pPr>
      <w:del w:id="446" w:author="Stephen Michell" w:date="2021-06-02T14:39:00Z">
        <w:r w:rsidRPr="00593934" w:rsidDel="00683F58">
          <w:rPr>
            <w:rFonts w:ascii="Courier New" w:eastAsia="Times New Roman" w:hAnsi="Courier New" w:cs="Courier New"/>
            <w:szCs w:val="18"/>
          </w:rPr>
          <w:delText>class D(C, B)</w:delText>
        </w:r>
      </w:del>
    </w:p>
    <w:p w14:paraId="75E6E528" w14:textId="219FF61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47" w:author="Stephen Michell" w:date="2021-06-02T14:39:00Z"/>
          <w:rFonts w:ascii="Courier New" w:eastAsia="Times New Roman" w:hAnsi="Courier New" w:cs="Courier New"/>
          <w:szCs w:val="18"/>
        </w:rPr>
      </w:pPr>
      <w:del w:id="448" w:author="Stephen Michell" w:date="2021-06-02T14:39:00Z">
        <w:r w:rsidRPr="00593934" w:rsidDel="00683F58">
          <w:rPr>
            <w:rFonts w:ascii="Courier New" w:eastAsia="Times New Roman" w:hAnsi="Courier New" w:cs="Courier New"/>
            <w:szCs w:val="18"/>
          </w:rPr>
          <w:delText xml:space="preserve"> |  Method resolution order:</w:delText>
        </w:r>
      </w:del>
    </w:p>
    <w:p w14:paraId="35F23055" w14:textId="45389A0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49" w:author="Stephen Michell" w:date="2021-06-02T14:39:00Z"/>
          <w:rFonts w:ascii="Courier New" w:eastAsia="Times New Roman" w:hAnsi="Courier New" w:cs="Courier New"/>
          <w:szCs w:val="18"/>
        </w:rPr>
      </w:pPr>
      <w:del w:id="450" w:author="Stephen Michell" w:date="2021-06-02T14:39:00Z">
        <w:r w:rsidRPr="00593934" w:rsidDel="00683F58">
          <w:rPr>
            <w:rFonts w:ascii="Courier New" w:eastAsia="Times New Roman" w:hAnsi="Courier New" w:cs="Courier New"/>
            <w:szCs w:val="18"/>
          </w:rPr>
          <w:delText xml:space="preserve"> |      D</w:delText>
        </w:r>
      </w:del>
    </w:p>
    <w:p w14:paraId="27351003" w14:textId="6C9919D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51" w:author="Stephen Michell" w:date="2021-06-02T14:39:00Z"/>
          <w:rFonts w:ascii="Courier New" w:eastAsia="Times New Roman" w:hAnsi="Courier New" w:cs="Courier New"/>
          <w:szCs w:val="18"/>
        </w:rPr>
      </w:pPr>
      <w:del w:id="452" w:author="Stephen Michell" w:date="2021-06-02T14:39:00Z">
        <w:r w:rsidRPr="00593934" w:rsidDel="00683F58">
          <w:rPr>
            <w:rFonts w:ascii="Courier New" w:eastAsia="Times New Roman" w:hAnsi="Courier New" w:cs="Courier New"/>
            <w:szCs w:val="18"/>
          </w:rPr>
          <w:delText xml:space="preserve"> |      C</w:delText>
        </w:r>
      </w:del>
    </w:p>
    <w:p w14:paraId="39B4027B" w14:textId="4D645F01"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53" w:author="Stephen Michell" w:date="2021-06-02T14:39:00Z"/>
          <w:rFonts w:ascii="Courier New" w:eastAsia="Times New Roman" w:hAnsi="Courier New" w:cs="Courier New"/>
          <w:szCs w:val="18"/>
        </w:rPr>
      </w:pPr>
      <w:del w:id="454" w:author="Stephen Michell" w:date="2021-06-02T14:39:00Z">
        <w:r w:rsidRPr="00593934" w:rsidDel="00683F58">
          <w:rPr>
            <w:rFonts w:ascii="Courier New" w:eastAsia="Times New Roman" w:hAnsi="Courier New" w:cs="Courier New"/>
            <w:szCs w:val="18"/>
          </w:rPr>
          <w:delText xml:space="preserve"> |      B</w:delText>
        </w:r>
      </w:del>
    </w:p>
    <w:p w14:paraId="49CFF5C9" w14:textId="1EF82E73"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55" w:author="Stephen Michell" w:date="2021-06-02T14:39:00Z"/>
          <w:rFonts w:ascii="Courier New" w:eastAsia="Times New Roman" w:hAnsi="Courier New" w:cs="Courier New"/>
          <w:szCs w:val="18"/>
        </w:rPr>
      </w:pPr>
      <w:del w:id="456" w:author="Stephen Michell" w:date="2021-06-02T14:39:00Z">
        <w:r w:rsidRPr="00593934" w:rsidDel="00683F58">
          <w:rPr>
            <w:rFonts w:ascii="Courier New" w:eastAsia="Times New Roman" w:hAnsi="Courier New" w:cs="Courier New"/>
            <w:szCs w:val="18"/>
          </w:rPr>
          <w:delText xml:space="preserve"> |      A</w:delText>
        </w:r>
      </w:del>
    </w:p>
    <w:p w14:paraId="4A14F656" w14:textId="442B55C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57" w:author="Stephen Michell" w:date="2021-06-02T14:39:00Z"/>
          <w:rFonts w:ascii="Courier New" w:eastAsia="Times New Roman" w:hAnsi="Courier New" w:cs="Courier New"/>
          <w:color w:val="A9B7C6"/>
          <w:szCs w:val="18"/>
        </w:rPr>
      </w:pPr>
      <w:del w:id="458" w:author="Stephen Michell" w:date="2021-06-02T14:39:00Z">
        <w:r w:rsidRPr="00593934" w:rsidDel="00683F58">
          <w:rPr>
            <w:rFonts w:ascii="Courier New" w:eastAsia="Times New Roman" w:hAnsi="Courier New" w:cs="Courier New"/>
            <w:szCs w:val="18"/>
          </w:rPr>
          <w:delText xml:space="preserve"> |      builtins.object</w:delText>
        </w:r>
      </w:del>
    </w:p>
    <w:p w14:paraId="213B24AD"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Cs w:val="18"/>
        </w:rPr>
      </w:pPr>
    </w:p>
    <w:p w14:paraId="6F7D29A1" w14:textId="77777777" w:rsidR="00566BC2" w:rsidRDefault="000F279F">
      <w:pPr>
        <w:pStyle w:val="Heading3"/>
      </w:pPr>
      <w:r>
        <w:t xml:space="preserve">6.44.2 </w:t>
      </w:r>
      <w:commentRangeStart w:id="459"/>
      <w:r>
        <w:t>Guidance to language users</w:t>
      </w:r>
      <w:commentRangeEnd w:id="459"/>
      <w:r w:rsidR="0070363E">
        <w:rPr>
          <w:rStyle w:val="CommentReference"/>
          <w:rFonts w:ascii="Calibri" w:eastAsia="Calibri" w:hAnsi="Calibri" w:cs="Calibri"/>
          <w:b w:val="0"/>
          <w:color w:val="auto"/>
        </w:rPr>
        <w:commentReference w:id="459"/>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4771A4D8"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calls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0FC66E64"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r w:rsidR="007C68D5">
        <w:rPr>
          <w:color w:val="000000"/>
          <w:sz w:val="24"/>
        </w:rPr>
        <w:t>.</w:t>
      </w:r>
    </w:p>
    <w:p w14:paraId="313252A8" w14:textId="173E2429"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sidR="00DF2F41">
        <w:rPr>
          <w:color w:val="000000"/>
          <w:sz w:val="24"/>
        </w:rPr>
        <w:t xml:space="preserve"> MRO</w:t>
      </w:r>
      <w:r w:rsidRPr="00F4698B">
        <w:rPr>
          <w:color w:val="000000"/>
          <w:sz w:val="24"/>
        </w:rPr>
        <w:t xml:space="preserve">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460" w:name="_Toc70999424"/>
      <w:r>
        <w:lastRenderedPageBreak/>
        <w:t xml:space="preserve">6.45 Extra </w:t>
      </w:r>
      <w:proofErr w:type="spellStart"/>
      <w:r w:rsidR="0097702E">
        <w:t>i</w:t>
      </w:r>
      <w:r>
        <w:t>ntrinsics</w:t>
      </w:r>
      <w:proofErr w:type="spellEnd"/>
      <w:r>
        <w:t xml:space="preserve"> [LRM]</w:t>
      </w:r>
      <w:bookmarkEnd w:id="460"/>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461"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61"/>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462" w:name="_Toc70999426"/>
      <w:r>
        <w:t xml:space="preserve">6.47 Inter-language </w:t>
      </w:r>
      <w:r w:rsidR="0097702E">
        <w:t>c</w:t>
      </w:r>
      <w:r>
        <w:t>alling [DJS]</w:t>
      </w:r>
      <w:bookmarkEnd w:id="462"/>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463"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463"/>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02BEBDBE" w:rsidR="00566BC2"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77777777" w:rsidR="00A03AC9" w:rsidRDefault="00A03AC9" w:rsidP="00A03AC9">
      <w:pPr>
        <w:rPr>
          <w:sz w:val="24"/>
        </w:rPr>
      </w:pPr>
      <w:commentRangeStart w:id="464"/>
      <w:commentRangeStart w:id="465"/>
      <w:r w:rsidRPr="007D495C">
        <w:rPr>
          <w:sz w:val="24"/>
        </w:rPr>
        <w:t>Python, by default, has the potential to execute dangerous code without detection or verification. Python’s default entry point</w:t>
      </w:r>
      <w:r>
        <w:rPr>
          <w:sz w:val="24"/>
        </w:rPr>
        <w:t xml:space="preserve"> (</w:t>
      </w:r>
      <w:r w:rsidRPr="007D495C">
        <w:rPr>
          <w:sz w:val="24"/>
        </w:rPr>
        <w:t xml:space="preserve">python.exe on Windows, and </w:t>
      </w:r>
      <w:commentRangeStart w:id="466"/>
      <w:r w:rsidRPr="007D495C">
        <w:rPr>
          <w:sz w:val="24"/>
        </w:rPr>
        <w:t>python</w:t>
      </w:r>
      <w:r>
        <w:rPr>
          <w:sz w:val="24"/>
        </w:rPr>
        <w:t>3.9</w:t>
      </w:r>
      <w:r w:rsidRPr="007D495C">
        <w:rPr>
          <w:sz w:val="24"/>
        </w:rPr>
        <w:t xml:space="preserve"> </w:t>
      </w:r>
      <w:commentRangeEnd w:id="466"/>
      <w:r w:rsidR="00A26EF4">
        <w:rPr>
          <w:rStyle w:val="CommentReference"/>
        </w:rPr>
        <w:commentReference w:id="466"/>
      </w:r>
      <w:r w:rsidRPr="007D495C">
        <w:rPr>
          <w:sz w:val="24"/>
        </w:rPr>
        <w:t>on other platforms</w:t>
      </w:r>
      <w:r>
        <w:rPr>
          <w:sz w:val="24"/>
        </w:rPr>
        <w:t>)</w:t>
      </w:r>
      <w:r w:rsidRPr="007D495C">
        <w:rPr>
          <w:sz w:val="24"/>
        </w:rPr>
        <w:t xml:space="preserve"> allows execution from the command line and does not have any hooks enabled. It is recommended that production software use modified entry</w:t>
      </w:r>
      <w:r>
        <w:rPr>
          <w:sz w:val="24"/>
        </w:rPr>
        <w:t xml:space="preserve"> </w:t>
      </w:r>
      <w:r w:rsidRPr="00EB2B15">
        <w:rPr>
          <w:sz w:val="24"/>
        </w:rPr>
        <w:t>points and log as many events as possible.</w:t>
      </w:r>
      <w:commentRangeEnd w:id="464"/>
      <w:r>
        <w:rPr>
          <w:rStyle w:val="CommentReference"/>
        </w:rPr>
        <w:commentReference w:id="464"/>
      </w:r>
      <w:commentRangeEnd w:id="465"/>
      <w:r w:rsidR="00683726">
        <w:rPr>
          <w:rStyle w:val="CommentReference"/>
        </w:rPr>
        <w:commentReference w:id="465"/>
      </w:r>
    </w:p>
    <w:p w14:paraId="600356DB" w14:textId="77777777" w:rsidR="00A03AC9" w:rsidRDefault="00A03AC9" w:rsidP="00A03AC9">
      <w:pPr>
        <w:rPr>
          <w:sz w:val="24"/>
        </w:rPr>
      </w:pPr>
      <w:r>
        <w:rPr>
          <w:sz w:val="24"/>
        </w:rPr>
        <w:lastRenderedPageBreak/>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ins w:id="467" w:author="Wagoner, Larry D." w:date="2021-05-10T14:05:00Z"/>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ins w:id="468" w:author="Wagoner, Larry D." w:date="2021-05-10T14:05:00Z">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ins>
    </w:p>
    <w:p w14:paraId="0FEE15A6" w14:textId="021EB09F" w:rsidR="00A03AC9" w:rsidRPr="00B8394F" w:rsidRDefault="00A03AC9" w:rsidP="00A03AC9">
      <w:pPr>
        <w:numPr>
          <w:ilvl w:val="0"/>
          <w:numId w:val="8"/>
        </w:numPr>
        <w:spacing w:after="0"/>
        <w:rPr>
          <w:sz w:val="24"/>
        </w:rPr>
      </w:pPr>
      <w:del w:id="469" w:author="McDonagh, Sean" w:date="2021-06-29T09:52:00Z">
        <w:r w:rsidRPr="00A03AC9" w:rsidDel="00B23AC0">
          <w:rPr>
            <w:sz w:val="24"/>
          </w:rPr>
          <w:delText xml:space="preserve"> </w:delText>
        </w:r>
      </w:del>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70" w:name="_Toc70999428"/>
      <w:r>
        <w:t xml:space="preserve">6.49 Library </w:t>
      </w:r>
      <w:r w:rsidR="0097702E">
        <w:t>s</w:t>
      </w:r>
      <w:r>
        <w:t>ignature [NSQ]</w:t>
      </w:r>
      <w:bookmarkEnd w:id="470"/>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w:t>
      </w:r>
      <w:r w:rsidRPr="00F4698B">
        <w:rPr>
          <w:sz w:val="24"/>
        </w:rPr>
        <w:lastRenderedPageBreak/>
        <w:t xml:space="preserve">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471" w:name="_Toc70999429"/>
      <w:r>
        <w:t xml:space="preserve">6.50 Unanticipated </w:t>
      </w:r>
      <w:r w:rsidR="0097702E">
        <w:t>e</w:t>
      </w:r>
      <w:r>
        <w:t xml:space="preserve">xceptions from </w:t>
      </w:r>
      <w:r w:rsidR="0097702E">
        <w:t>l</w:t>
      </w:r>
      <w:r>
        <w:t xml:space="preserve">ibrary </w:t>
      </w:r>
      <w:r w:rsidR="0097702E">
        <w:t>r</w:t>
      </w:r>
      <w:r>
        <w:t>outines [HJW]</w:t>
      </w:r>
      <w:bookmarkEnd w:id="471"/>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472" w:name="_Toc70999430"/>
      <w:r>
        <w:t xml:space="preserve">6.51 Pre-processor </w:t>
      </w:r>
      <w:r w:rsidR="0097702E">
        <w:t>d</w:t>
      </w:r>
      <w:r>
        <w:t>irectives [NMP]</w:t>
      </w:r>
      <w:bookmarkEnd w:id="472"/>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73"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473"/>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474" w:name="_Toc70999432"/>
      <w:commentRangeStart w:id="475"/>
      <w:commentRangeStart w:id="476"/>
      <w:r>
        <w:t xml:space="preserve">6.53 Provision of </w:t>
      </w:r>
      <w:r w:rsidR="0097702E">
        <w:t>i</w:t>
      </w:r>
      <w:r>
        <w:t xml:space="preserve">nherently </w:t>
      </w:r>
      <w:r w:rsidR="0097702E">
        <w:t>u</w:t>
      </w:r>
      <w:r>
        <w:t xml:space="preserve">nsafe </w:t>
      </w:r>
      <w:r w:rsidR="0097702E">
        <w:t>o</w:t>
      </w:r>
      <w:r>
        <w:t>perations [SKL]</w:t>
      </w:r>
      <w:commentRangeEnd w:id="475"/>
      <w:r>
        <w:commentReference w:id="475"/>
      </w:r>
      <w:commentRangeEnd w:id="476"/>
      <w:r w:rsidR="00B8394F">
        <w:rPr>
          <w:rStyle w:val="CommentReference"/>
          <w:rFonts w:ascii="Calibri" w:eastAsia="Calibri" w:hAnsi="Calibri" w:cs="Calibri"/>
          <w:b w:val="0"/>
          <w:color w:val="auto"/>
        </w:rPr>
        <w:commentReference w:id="476"/>
      </w:r>
      <w:bookmarkEnd w:id="474"/>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ins w:id="477" w:author="Stephen Michell" w:date="2021-04-07T16:56:00Z">
        <w:r>
          <w:rPr>
            <w:sz w:val="24"/>
          </w:rPr>
          <w:t xml:space="preserve"> </w:t>
        </w:r>
      </w:ins>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 xml:space="preserve">code execution. </w:t>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7A2B3059" w14:textId="25097B23"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478"/>
      <w:commentRangeStart w:id="479"/>
      <w:r w:rsidRPr="00F4698B">
        <w:rPr>
          <w:color w:val="000000"/>
          <w:sz w:val="24"/>
        </w:rPr>
        <w:t xml:space="preserve">The ability to </w:t>
      </w:r>
      <w:r w:rsidRPr="007D495C">
        <w:rPr>
          <w:color w:val="000000"/>
          <w:sz w:val="24"/>
        </w:rPr>
        <w:t>lock</w:t>
      </w:r>
      <w:r>
        <w:rPr>
          <w:rFonts w:ascii="Courier New" w:hAnsi="Courier New" w:cs="Courier New"/>
          <w:color w:val="000000"/>
          <w:sz w:val="21"/>
          <w:szCs w:val="21"/>
        </w:rPr>
        <w:t xml:space="preserve"> </w:t>
      </w:r>
      <w:r w:rsidRPr="00F4698B">
        <w:rPr>
          <w:color w:val="000000"/>
          <w:sz w:val="24"/>
        </w:rPr>
        <w:t xml:space="preserve">a binding against further runtime modification </w:t>
      </w:r>
      <w:commentRangeStart w:id="480"/>
      <w:r w:rsidRPr="00F4698B">
        <w:rPr>
          <w:color w:val="000000"/>
          <w:sz w:val="24"/>
        </w:rPr>
        <w:t xml:space="preserve">is inherently </w:t>
      </w:r>
      <w:commentRangeEnd w:id="480"/>
      <w:r w:rsidR="00874E88">
        <w:rPr>
          <w:rStyle w:val="CommentReference"/>
        </w:rPr>
        <w:commentReference w:id="480"/>
      </w:r>
      <w:r w:rsidRPr="00F4698B">
        <w:rPr>
          <w:color w:val="000000"/>
          <w:sz w:val="24"/>
        </w:rPr>
        <w:t xml:space="preserve">unsafe. </w:t>
      </w:r>
      <w:commentRangeEnd w:id="478"/>
      <w:r>
        <w:rPr>
          <w:rStyle w:val="CommentReference"/>
        </w:rPr>
        <w:commentReference w:id="478"/>
      </w:r>
      <w:commentRangeEnd w:id="479"/>
      <w:r w:rsidR="0065794A">
        <w:rPr>
          <w:rStyle w:val="CommentReference"/>
        </w:rPr>
        <w:commentReference w:id="479"/>
      </w:r>
      <w:r w:rsidRPr="00F4698B">
        <w:rPr>
          <w:color w:val="000000"/>
          <w:sz w:val="24"/>
        </w:rPr>
        <w:t>For example, "</w:t>
      </w:r>
      <w:r w:rsidRPr="00593934">
        <w:rPr>
          <w:rFonts w:ascii="Courier New" w:hAnsi="Courier New" w:cs="Courier New"/>
          <w:color w:val="000000"/>
          <w:szCs w:val="21"/>
        </w:rPr>
        <w:t xml:space="preserve">import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 xml:space="preserve">;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.__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Pr="00F4698B">
        <w:rPr>
          <w:color w:val="000000"/>
          <w:sz w:val="24"/>
        </w:rPr>
        <w:t xml:space="preserve">” will break the current process in an unrecoverable way and  even an interpreter shutdown won't work correctly, since this also 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r w:rsidR="005F04C8">
        <w:rPr>
          <w:color w:val="000000"/>
          <w:sz w:val="24"/>
        </w:rPr>
        <w:t xml:space="preserve"> 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proofErr w:type="spellEnd"/>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JSON and MessagePack</w:t>
      </w:r>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734DF0F1"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r w:rsidR="005F04C8" w:rsidRPr="00104483">
        <w:rPr>
          <w:color w:val="000000"/>
          <w:sz w:val="24"/>
        </w:rPr>
        <w:t xml:space="preserve">using the </w:t>
      </w:r>
      <w:r w:rsidR="005F04C8" w:rsidRPr="00A80F36">
        <w:rPr>
          <w:rFonts w:ascii="Courier New" w:hAnsi="Courier New" w:cs="Courier New"/>
          <w:color w:val="000000"/>
          <w:szCs w:val="21"/>
        </w:rPr>
        <w:t>builtins</w:t>
      </w:r>
      <w:r w:rsidR="005F04C8" w:rsidRPr="00104483">
        <w:rPr>
          <w:color w:val="000000"/>
          <w:sz w:val="24"/>
        </w:rPr>
        <w:t xml:space="preserve"> </w:t>
      </w:r>
      <w:r w:rsidR="00A80F36">
        <w:rPr>
          <w:color w:val="000000"/>
          <w:sz w:val="24"/>
        </w:rPr>
        <w:t xml:space="preserve">module </w:t>
      </w:r>
      <w:r w:rsidR="00A80F36" w:rsidRPr="00104483">
        <w:rPr>
          <w:color w:val="000000"/>
          <w:sz w:val="24"/>
        </w:rPr>
        <w:t xml:space="preserve">to override Python’s default behaviour. </w:t>
      </w:r>
      <w:r w:rsidR="005F04C8" w:rsidRPr="00104483">
        <w:rPr>
          <w:color w:val="000000"/>
          <w:sz w:val="24"/>
        </w:rPr>
        <w:t xml:space="preserve"> </w:t>
      </w:r>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481" w:name="_Toc70999433"/>
      <w:r>
        <w:lastRenderedPageBreak/>
        <w:t xml:space="preserve">6.54 Obscure </w:t>
      </w:r>
      <w:r w:rsidR="0097702E">
        <w:t>l</w:t>
      </w:r>
      <w:r>
        <w:t xml:space="preserve">anguage </w:t>
      </w:r>
      <w:r w:rsidR="0097702E">
        <w:t>f</w:t>
      </w:r>
      <w:r>
        <w:t>eatures [BRS]</w:t>
      </w:r>
      <w:bookmarkEnd w:id="481"/>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482"/>
      <w:commentRangeStart w:id="483"/>
      <w:commentRangeStart w:id="484"/>
      <w:r w:rsidRPr="00760985">
        <w:rPr>
          <w:sz w:val="24"/>
        </w:rPr>
        <w:t>DBMS</w:t>
      </w:r>
      <w:commentRangeEnd w:id="482"/>
      <w:r w:rsidRPr="00F4698B">
        <w:commentReference w:id="482"/>
      </w:r>
      <w:commentRangeEnd w:id="483"/>
      <w:r w:rsidR="00712265" w:rsidRPr="00F4698B">
        <w:rPr>
          <w:rStyle w:val="CommentReference"/>
          <w:sz w:val="24"/>
        </w:rPr>
        <w:commentReference w:id="483"/>
      </w:r>
      <w:commentRangeEnd w:id="484"/>
      <w:r w:rsidR="00842482">
        <w:rPr>
          <w:rStyle w:val="CommentReference"/>
        </w:rPr>
        <w:commentReference w:id="484"/>
      </w:r>
      <w:r w:rsidRPr="00760985">
        <w:rPr>
          <w:sz w:val="24"/>
        </w:rPr>
        <w:t>.</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485" w:name="_Toc70999434"/>
      <w:r>
        <w:t xml:space="preserve">6.55 Unspecified </w:t>
      </w:r>
      <w:r w:rsidR="0097702E">
        <w:t>b</w:t>
      </w:r>
      <w:r>
        <w:t>ehaviour [BQF]</w:t>
      </w:r>
      <w:bookmarkEnd w:id="485"/>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lastRenderedPageBreak/>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Pr>
          <w:color w:val="000000"/>
          <w:sz w:val="24"/>
        </w:rPr>
        <w:t xml:space="preserve"> </w:t>
      </w:r>
      <w:r w:rsidRPr="00F4698B">
        <w:rPr>
          <w:color w:val="000000"/>
          <w:sz w:val="24"/>
        </w:rPr>
        <w:t xml:space="preserve">is </w:t>
      </w:r>
      <w:commentRangeStart w:id="486"/>
      <w:commentRangeStart w:id="487"/>
      <w:r w:rsidRPr="00F4698B">
        <w:rPr>
          <w:color w:val="000000"/>
          <w:sz w:val="24"/>
        </w:rPr>
        <w:t>un</w:t>
      </w:r>
      <w:r>
        <w:rPr>
          <w:color w:val="000000"/>
          <w:sz w:val="24"/>
        </w:rPr>
        <w:t>specified.</w:t>
      </w:r>
      <w:r w:rsidRPr="00F4698B">
        <w:rPr>
          <w:color w:val="000000"/>
          <w:sz w:val="24"/>
        </w:rPr>
        <w:t xml:space="preserve"> </w:t>
      </w:r>
      <w:commentRangeEnd w:id="486"/>
      <w:r>
        <w:rPr>
          <w:rStyle w:val="CommentReference"/>
        </w:rPr>
        <w:commentReference w:id="486"/>
      </w:r>
      <w:commentRangeEnd w:id="487"/>
      <w:r w:rsidR="00E933C9">
        <w:rPr>
          <w:rStyle w:val="CommentReference"/>
        </w:rPr>
        <w:commentReference w:id="487"/>
      </w:r>
    </w:p>
    <w:p w14:paraId="4EFFC580" w14:textId="3B2297D1" w:rsidR="003666CB" w:rsidRDefault="000F279F" w:rsidP="00F8050E">
      <w:pPr>
        <w:pStyle w:val="ListParagraph"/>
        <w:numPr>
          <w:ilvl w:val="0"/>
          <w:numId w:val="72"/>
        </w:numPr>
        <w:rPr>
          <w:sz w:val="24"/>
        </w:rPr>
      </w:pPr>
      <w:r w:rsidRPr="00F4698B">
        <w:rPr>
          <w:sz w:val="24"/>
        </w:rPr>
        <w:t>When persisting objects using pickling, if an exception is raised then an unspecified number of bytes may have already been written to the file.</w:t>
      </w:r>
    </w:p>
    <w:p w14:paraId="1DAF23E6" w14:textId="60EB2C88"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488" w:author="Wagoner, Larry D." w:date="2021-04-19T13:49:00Z">
        <w:r w:rsidRPr="00F4698B" w:rsidDel="003666CB">
          <w:rPr>
            <w:sz w:val="24"/>
          </w:rPr>
          <w:delText xml:space="preserve"> </w:delText>
        </w:r>
      </w:del>
      <w:commentRangeStart w:id="489"/>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print(a == b, a is b) #=&gt; (True, ?)</w:t>
      </w:r>
    </w:p>
    <w:commentRangeEnd w:id="489"/>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489"/>
      </w:r>
    </w:p>
    <w:p w14:paraId="69C1AACF" w14:textId="77777777"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color w:val="000000"/>
          <w:sz w:val="24"/>
        </w:rPr>
      </w:pPr>
      <w:r w:rsidRPr="003666CB">
        <w:rPr>
          <w:color w:val="000000"/>
          <w:sz w:val="24"/>
        </w:rPr>
        <w:t>Understand the difference between testing for equality (for example, ==) and identity (for example, is) and do not depend on object identity tests to pass or fail when the variables reference immutable objects.</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492" w:name="_Toc70999435"/>
      <w:r>
        <w:t xml:space="preserve">6.56 Undefined </w:t>
      </w:r>
      <w:r w:rsidR="0097702E">
        <w:t>b</w:t>
      </w:r>
      <w:r>
        <w:t>ehaviour [EWF]</w:t>
      </w:r>
      <w:bookmarkEnd w:id="492"/>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lastRenderedPageBreak/>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493" w:author="Stephen Michell" w:date="2021-02-08T17:28:00Z">
        <w:r w:rsidR="0015410B" w:rsidRPr="00F4698B">
          <w:rPr>
            <w:color w:val="000000"/>
            <w:sz w:val="24"/>
          </w:rPr>
          <w:t xml:space="preserve"> </w:t>
        </w:r>
      </w:ins>
    </w:p>
    <w:p w14:paraId="4566C85A" w14:textId="668DD1CC"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494"/>
      <w:r w:rsidRPr="00F4698B">
        <w:rPr>
          <w:color w:val="000000"/>
          <w:sz w:val="24"/>
        </w:rPr>
        <w:t>undefined</w:t>
      </w:r>
      <w:commentRangeEnd w:id="494"/>
      <w:r w:rsidR="0051567A">
        <w:rPr>
          <w:rStyle w:val="CommentReference"/>
        </w:rPr>
        <w:commentReference w:id="494"/>
      </w:r>
      <w:r w:rsidRPr="00F4698B">
        <w:rPr>
          <w:color w:val="000000"/>
          <w:sz w:val="24"/>
        </w:rPr>
        <w:t xml:space="preserve"> </w:t>
      </w:r>
      <w:r w:rsidR="003304A7">
        <w:rPr>
          <w:color w:val="000000"/>
          <w:sz w:val="24"/>
        </w:rPr>
        <w:t>when</w:t>
      </w:r>
      <w:r w:rsidRPr="00F4698B">
        <w:rPr>
          <w:color w:val="000000"/>
          <w:sz w:val="24"/>
        </w:rPr>
        <w:t xml:space="preserve"> </w:t>
      </w:r>
      <w:r w:rsidR="003304A7">
        <w:rPr>
          <w:color w:val="000000"/>
          <w:sz w:val="24"/>
        </w:rPr>
        <w:t xml:space="preserve">applied to </w:t>
      </w:r>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495" w:name="_Toc70999436"/>
      <w:r>
        <w:t xml:space="preserve">6.57 Implementation–defined </w:t>
      </w:r>
      <w:r w:rsidR="0097702E">
        <w:t>b</w:t>
      </w:r>
      <w:r>
        <w:t>ehaviour [FAB]</w:t>
      </w:r>
      <w:bookmarkEnd w:id="495"/>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496" w:name="_Toc70999437"/>
      <w:r>
        <w:t xml:space="preserve">6.58 Deprecated </w:t>
      </w:r>
      <w:r w:rsidR="0097702E">
        <w:t>l</w:t>
      </w:r>
      <w:r>
        <w:t xml:space="preserve">anguage </w:t>
      </w:r>
      <w:r w:rsidR="0097702E">
        <w:t>f</w:t>
      </w:r>
      <w:r>
        <w:t>eatures [MEM]</w:t>
      </w:r>
      <w:bookmarkEnd w:id="496"/>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497" w:name="_Toc70999438"/>
      <w:r>
        <w:t xml:space="preserve">6.59 Concurrency – </w:t>
      </w:r>
      <w:r w:rsidR="00DF65C9">
        <w:t>a</w:t>
      </w:r>
      <w:r>
        <w:t>ctivation [CGA]</w:t>
      </w:r>
      <w:bookmarkEnd w:id="497"/>
    </w:p>
    <w:p w14:paraId="039D4D63" w14:textId="0EAE27D3" w:rsidR="00566BC2" w:rsidRDefault="000F279F">
      <w:pPr>
        <w:pStyle w:val="Heading3"/>
      </w:pPr>
      <w:r>
        <w:t>6.59.1 Applicability to language</w:t>
      </w:r>
    </w:p>
    <w:p w14:paraId="16EA6D7C" w14:textId="77777777" w:rsidR="001B71F5" w:rsidRDefault="0085660F" w:rsidP="00B66969">
      <w:pPr>
        <w:rPr>
          <w:ins w:id="498" w:author="Stephen Michell" w:date="2021-07-12T14:25:00Z"/>
          <w:color w:val="FF0000"/>
          <w:sz w:val="24"/>
        </w:rPr>
      </w:pPr>
      <w:commentRangeStart w:id="499"/>
      <w:commentRangeStart w:id="500"/>
      <w:commentRangeStart w:id="501"/>
      <w:commentRangeStart w:id="502"/>
      <w:r w:rsidRPr="00F4698B">
        <w:rPr>
          <w:sz w:val="24"/>
        </w:rPr>
        <w:t xml:space="preserve">The vulnerability </w:t>
      </w:r>
      <w:commentRangeStart w:id="503"/>
      <w:r w:rsidRPr="00F4698B">
        <w:rPr>
          <w:sz w:val="24"/>
        </w:rPr>
        <w:t>as</w:t>
      </w:r>
      <w:commentRangeEnd w:id="503"/>
      <w:r w:rsidR="0051567A">
        <w:rPr>
          <w:rStyle w:val="CommentReference"/>
        </w:rPr>
        <w:commentReference w:id="503"/>
      </w:r>
      <w:r w:rsidRPr="00F4698B">
        <w:rPr>
          <w:sz w:val="24"/>
        </w:rPr>
        <w:t xml:space="preserve"> described in TR 24772-1 clause 6.59 applies to Python.</w:t>
      </w:r>
      <w:r w:rsidR="002279F3" w:rsidRPr="00676C7D" w:rsidDel="002279F3">
        <w:rPr>
          <w:color w:val="FF0000"/>
          <w:sz w:val="24"/>
        </w:rPr>
        <w:t xml:space="preserve"> </w:t>
      </w:r>
    </w:p>
    <w:p w14:paraId="5E4E332A" w14:textId="77777777" w:rsidR="001B71F5" w:rsidRDefault="001B71F5" w:rsidP="00B66969">
      <w:pPr>
        <w:rPr>
          <w:ins w:id="504" w:author="Stephen Michell" w:date="2021-07-12T14:26:00Z"/>
          <w:color w:val="FF0000"/>
          <w:sz w:val="24"/>
        </w:rPr>
      </w:pPr>
      <w:ins w:id="505" w:author="Stephen Michell" w:date="2021-07-12T14:25:00Z">
        <w:r>
          <w:rPr>
            <w:color w:val="FF0000"/>
            <w:sz w:val="24"/>
          </w:rPr>
          <w:t>Python provides multiple concurrency models, s</w:t>
        </w:r>
      </w:ins>
      <w:ins w:id="506" w:author="Stephen Michell" w:date="2021-07-12T14:26:00Z">
        <w:r>
          <w:rPr>
            <w:color w:val="FF0000"/>
            <w:sz w:val="24"/>
          </w:rPr>
          <w:t xml:space="preserve">ee clause </w:t>
        </w:r>
        <w:proofErr w:type="gramStart"/>
        <w:r>
          <w:rPr>
            <w:color w:val="FF0000"/>
            <w:sz w:val="24"/>
          </w:rPr>
          <w:t>5.1.?.</w:t>
        </w:r>
        <w:proofErr w:type="gramEnd"/>
        <w:r>
          <w:rPr>
            <w:color w:val="FF0000"/>
            <w:sz w:val="24"/>
          </w:rPr>
          <w:t xml:space="preserve"> </w:t>
        </w:r>
      </w:ins>
    </w:p>
    <w:p w14:paraId="17675894" w14:textId="74B12641" w:rsidR="001B71F5" w:rsidRDefault="001B71F5" w:rsidP="00B66969">
      <w:pPr>
        <w:rPr>
          <w:ins w:id="507" w:author="Stephen Michell" w:date="2021-07-12T14:30:00Z"/>
          <w:color w:val="FF0000"/>
          <w:sz w:val="24"/>
        </w:rPr>
      </w:pPr>
      <w:ins w:id="508" w:author="Stephen Michell" w:date="2021-07-12T14:26:00Z">
        <w:r>
          <w:rPr>
            <w:color w:val="FF0000"/>
            <w:sz w:val="24"/>
          </w:rPr>
          <w:t xml:space="preserve">The vulnerabilities associated with the </w:t>
        </w:r>
      </w:ins>
      <w:ins w:id="509" w:author="Stephen Michell" w:date="2021-07-12T14:29:00Z">
        <w:r>
          <w:rPr>
            <w:color w:val="FF0000"/>
            <w:sz w:val="24"/>
          </w:rPr>
          <w:t>‘</w:t>
        </w:r>
      </w:ins>
      <w:ins w:id="510" w:author="Stephen Michell" w:date="2021-07-12T14:27:00Z">
        <w:r>
          <w:rPr>
            <w:color w:val="FF0000"/>
            <w:sz w:val="24"/>
          </w:rPr>
          <w:t>threadi</w:t>
        </w:r>
      </w:ins>
      <w:ins w:id="511" w:author="Stephen Michell" w:date="2021-07-12T14:29:00Z">
        <w:r>
          <w:rPr>
            <w:color w:val="FF0000"/>
            <w:sz w:val="24"/>
          </w:rPr>
          <w:t>ng’ model are:</w:t>
        </w:r>
      </w:ins>
    </w:p>
    <w:p w14:paraId="7382CD64" w14:textId="77777777" w:rsidR="00CB5938" w:rsidRDefault="00CB5938" w:rsidP="00CB5938">
      <w:pPr>
        <w:ind w:left="720"/>
        <w:rPr>
          <w:ins w:id="512" w:author="Stephen Michell" w:date="2021-07-12T14:44:00Z"/>
          <w:color w:val="FF0000"/>
          <w:sz w:val="24"/>
        </w:rPr>
      </w:pPr>
      <w:ins w:id="513" w:author="Stephen Michell" w:date="2021-07-12T14:44:00Z">
        <w:r>
          <w:rPr>
            <w:color w:val="FF0000"/>
            <w:sz w:val="24"/>
          </w:rPr>
          <w:t>When a thread is created, if the new thread fails to be created for any reason, then an exception is thrown in the execution path of the creator, which can take corrective action. – hence no vulnerability.</w:t>
        </w:r>
      </w:ins>
    </w:p>
    <w:p w14:paraId="4B158A51" w14:textId="1090D12C" w:rsidR="001B71F5" w:rsidRDefault="001B71F5" w:rsidP="001B71F5">
      <w:pPr>
        <w:ind w:left="720"/>
        <w:rPr>
          <w:ins w:id="514" w:author="Stephen Michell" w:date="2021-07-12T15:30:00Z"/>
          <w:color w:val="FF0000"/>
          <w:sz w:val="24"/>
        </w:rPr>
      </w:pPr>
      <w:ins w:id="515" w:author="Stephen Michell" w:date="2021-07-12T14:31:00Z">
        <w:r>
          <w:rPr>
            <w:color w:val="FF0000"/>
            <w:sz w:val="24"/>
          </w:rPr>
          <w:t xml:space="preserve">No new parallel resources (such as </w:t>
        </w:r>
        <w:proofErr w:type="spellStart"/>
        <w:r>
          <w:rPr>
            <w:color w:val="FF0000"/>
            <w:sz w:val="24"/>
          </w:rPr>
          <w:t>cpu’s</w:t>
        </w:r>
        <w:proofErr w:type="spellEnd"/>
        <w:r>
          <w:rPr>
            <w:color w:val="FF0000"/>
            <w:sz w:val="24"/>
          </w:rPr>
          <w:t>) are used for threads, and when a thread is e</w:t>
        </w:r>
      </w:ins>
      <w:ins w:id="516" w:author="Stephen Michell" w:date="2021-07-12T14:32:00Z">
        <w:r>
          <w:rPr>
            <w:color w:val="FF0000"/>
            <w:sz w:val="24"/>
          </w:rPr>
          <w:t xml:space="preserve">xecuting, it will continue to execute until it voluntarily relinquishes execution, such as by waiting for a time event </w:t>
        </w:r>
      </w:ins>
      <w:ins w:id="517" w:author="Stephen Michell" w:date="2021-07-12T14:34:00Z">
        <w:r w:rsidR="0011280B">
          <w:rPr>
            <w:color w:val="FF0000"/>
            <w:sz w:val="24"/>
          </w:rPr>
          <w:t>or a lock acqui</w:t>
        </w:r>
      </w:ins>
      <w:ins w:id="518" w:author="Stephen Michell" w:date="2021-07-12T14:35:00Z">
        <w:r w:rsidR="0011280B">
          <w:rPr>
            <w:color w:val="FF0000"/>
            <w:sz w:val="24"/>
          </w:rPr>
          <w:t xml:space="preserve">sition </w:t>
        </w:r>
      </w:ins>
      <w:ins w:id="519" w:author="Stephen Michell" w:date="2021-07-12T14:32:00Z">
        <w:r>
          <w:rPr>
            <w:color w:val="FF0000"/>
            <w:sz w:val="24"/>
          </w:rPr>
          <w:t>or for IO to complete</w:t>
        </w:r>
      </w:ins>
      <w:ins w:id="520" w:author="Stephen Michell" w:date="2021-07-12T14:33:00Z">
        <w:r>
          <w:rPr>
            <w:color w:val="FF0000"/>
            <w:sz w:val="24"/>
          </w:rPr>
          <w:t>.</w:t>
        </w:r>
      </w:ins>
    </w:p>
    <w:p w14:paraId="1EB52D13" w14:textId="72253E7C" w:rsidR="009A0527" w:rsidRDefault="009A0527" w:rsidP="001B71F5">
      <w:pPr>
        <w:ind w:left="720"/>
        <w:rPr>
          <w:ins w:id="521" w:author="Stephen Michell" w:date="2021-07-12T14:43:00Z"/>
          <w:color w:val="FF0000"/>
          <w:sz w:val="24"/>
        </w:rPr>
      </w:pPr>
      <w:ins w:id="522" w:author="Stephen Michell" w:date="2021-07-12T15:30:00Z">
        <w:r>
          <w:rPr>
            <w:color w:val="FF0000"/>
            <w:sz w:val="24"/>
          </w:rPr>
          <w:t>Every Python program has one Global Interpreter</w:t>
        </w:r>
      </w:ins>
      <w:ins w:id="523" w:author="Stephen Michell" w:date="2021-07-12T15:31:00Z">
        <w:r>
          <w:rPr>
            <w:color w:val="FF0000"/>
            <w:sz w:val="24"/>
          </w:rPr>
          <w:t xml:space="preserve"> Lock. Even though </w:t>
        </w:r>
        <w:r w:rsidR="0055753C">
          <w:rPr>
            <w:color w:val="FF0000"/>
            <w:sz w:val="24"/>
          </w:rPr>
          <w:t xml:space="preserve">threads or tasks appear to be executing concurrently, they are serialized because only one </w:t>
        </w:r>
      </w:ins>
      <w:ins w:id="524" w:author="Stephen Michell" w:date="2021-07-12T15:32:00Z">
        <w:r w:rsidR="0055753C">
          <w:rPr>
            <w:color w:val="FF0000"/>
            <w:sz w:val="24"/>
          </w:rPr>
          <w:t xml:space="preserve">can access the GIL at a time. Processes created by the ‘fork’ call create a </w:t>
        </w:r>
        <w:proofErr w:type="gramStart"/>
        <w:r w:rsidR="0055753C">
          <w:rPr>
            <w:color w:val="FF0000"/>
            <w:sz w:val="24"/>
          </w:rPr>
          <w:t>complete</w:t>
        </w:r>
        <w:proofErr w:type="gramEnd"/>
        <w:r w:rsidR="0055753C">
          <w:rPr>
            <w:color w:val="FF0000"/>
            <w:sz w:val="24"/>
          </w:rPr>
          <w:t xml:space="preserve"> new Python </w:t>
        </w:r>
        <w:r w:rsidR="0055753C">
          <w:rPr>
            <w:color w:val="FF0000"/>
            <w:sz w:val="24"/>
          </w:rPr>
          <w:lastRenderedPageBreak/>
          <w:t>program with its own GIL, h</w:t>
        </w:r>
      </w:ins>
      <w:ins w:id="525" w:author="Stephen Michell" w:date="2021-07-12T15:33:00Z">
        <w:r w:rsidR="0055753C">
          <w:rPr>
            <w:color w:val="FF0000"/>
            <w:sz w:val="24"/>
          </w:rPr>
          <w:t>ence can achieve true parallelism, but are much more restricted in their communication to OS-level actions.</w:t>
        </w:r>
      </w:ins>
    </w:p>
    <w:p w14:paraId="69E9C67E" w14:textId="0E3C9AF0" w:rsidR="001B71F5" w:rsidRDefault="001B71F5" w:rsidP="00B66969">
      <w:pPr>
        <w:rPr>
          <w:ins w:id="526" w:author="Stephen Michell" w:date="2021-07-12T14:35:00Z"/>
          <w:color w:val="FF0000"/>
          <w:sz w:val="24"/>
        </w:rPr>
      </w:pPr>
      <w:ins w:id="527" w:author="Stephen Michell" w:date="2021-07-12T14:27:00Z">
        <w:r>
          <w:rPr>
            <w:color w:val="FF0000"/>
            <w:sz w:val="24"/>
          </w:rPr>
          <w:t>The vulnerabilities associated with the multiprocessing models are:</w:t>
        </w:r>
      </w:ins>
    </w:p>
    <w:p w14:paraId="4610B191" w14:textId="4163E794" w:rsidR="0011280B" w:rsidRDefault="0011280B" w:rsidP="0011280B">
      <w:pPr>
        <w:ind w:left="720"/>
        <w:rPr>
          <w:ins w:id="528" w:author="Stephen Michell" w:date="2021-07-12T14:37:00Z"/>
          <w:color w:val="FF0000"/>
          <w:sz w:val="24"/>
        </w:rPr>
      </w:pPr>
      <w:commentRangeStart w:id="529"/>
      <w:ins w:id="530" w:author="Stephen Michell" w:date="2021-07-12T14:35:00Z">
        <w:r>
          <w:rPr>
            <w:color w:val="FF0000"/>
            <w:sz w:val="24"/>
          </w:rPr>
          <w:t>Since the processing model used is that of the underlying operating system</w:t>
        </w:r>
      </w:ins>
      <w:ins w:id="531" w:author="Stephen Michell" w:date="2021-07-12T14:36:00Z">
        <w:r>
          <w:rPr>
            <w:color w:val="FF0000"/>
            <w:sz w:val="24"/>
          </w:rPr>
          <w:t xml:space="preserve"> and all process interactions are those of the OS, the vulnerabilities are those of the underlying OS. Requ</w:t>
        </w:r>
      </w:ins>
      <w:ins w:id="532" w:author="Stephen Michell" w:date="2021-07-12T14:37:00Z">
        <w:r>
          <w:rPr>
            <w:color w:val="FF0000"/>
            <w:sz w:val="24"/>
          </w:rPr>
          <w:t>ests to determine if another process is successfully created and what its process ID is are dependent upon the services provided by the OS.</w:t>
        </w:r>
      </w:ins>
      <w:commentRangeEnd w:id="529"/>
      <w:ins w:id="533" w:author="Stephen Michell" w:date="2021-07-12T14:48:00Z">
        <w:r w:rsidR="00CB5938">
          <w:rPr>
            <w:rStyle w:val="CommentReference"/>
          </w:rPr>
          <w:commentReference w:id="529"/>
        </w:r>
      </w:ins>
    </w:p>
    <w:p w14:paraId="30B7FE25" w14:textId="669A801E" w:rsidR="0011280B" w:rsidRDefault="0011280B" w:rsidP="0011280B">
      <w:pPr>
        <w:ind w:left="720"/>
        <w:rPr>
          <w:ins w:id="534" w:author="Stephen Michell" w:date="2021-07-12T14:27:00Z"/>
          <w:color w:val="FF0000"/>
          <w:sz w:val="24"/>
        </w:rPr>
        <w:pPrChange w:id="535" w:author="Stephen Michell" w:date="2021-07-12T14:35:00Z">
          <w:pPr/>
        </w:pPrChange>
      </w:pPr>
      <w:ins w:id="536" w:author="Stephen Michell" w:date="2021-07-12T14:37:00Z">
        <w:r>
          <w:rPr>
            <w:color w:val="FF0000"/>
            <w:sz w:val="24"/>
          </w:rPr>
          <w:t xml:space="preserve">Note </w:t>
        </w:r>
      </w:ins>
      <w:ins w:id="537" w:author="Stephen Michell" w:date="2021-07-12T14:38:00Z">
        <w:r>
          <w:rPr>
            <w:color w:val="FF0000"/>
            <w:sz w:val="24"/>
          </w:rPr>
          <w:t xml:space="preserve">that this concurrency model is the only one that can effectively use additional processor resources since a new process created can be placed upon </w:t>
        </w:r>
      </w:ins>
      <w:ins w:id="538" w:author="Stephen Michell" w:date="2021-07-12T14:39:00Z">
        <w:r>
          <w:rPr>
            <w:color w:val="FF0000"/>
            <w:sz w:val="24"/>
          </w:rPr>
          <w:t>another processor.</w:t>
        </w:r>
      </w:ins>
    </w:p>
    <w:p w14:paraId="4A3A958E" w14:textId="67149B9A" w:rsidR="0085660F" w:rsidRDefault="001B71F5" w:rsidP="00B66969">
      <w:pPr>
        <w:rPr>
          <w:ins w:id="539" w:author="Stephen Michell" w:date="2021-07-12T14:28:00Z"/>
          <w:color w:val="FF0000"/>
          <w:sz w:val="24"/>
        </w:rPr>
      </w:pPr>
      <w:ins w:id="540" w:author="Stephen Michell" w:date="2021-07-12T14:27:00Z">
        <w:r>
          <w:rPr>
            <w:color w:val="FF0000"/>
            <w:sz w:val="24"/>
          </w:rPr>
          <w:t xml:space="preserve">The vulnerabilities associated with the </w:t>
        </w:r>
      </w:ins>
      <w:ins w:id="541" w:author="Stephen Michell" w:date="2021-07-12T14:28:00Z">
        <w:r>
          <w:rPr>
            <w:color w:val="FF0000"/>
            <w:sz w:val="24"/>
          </w:rPr>
          <w:t>‘</w:t>
        </w:r>
      </w:ins>
      <w:ins w:id="542" w:author="Stephen Michell" w:date="2021-07-12T14:27:00Z">
        <w:r>
          <w:rPr>
            <w:color w:val="FF0000"/>
            <w:sz w:val="24"/>
          </w:rPr>
          <w:t>concurrent’</w:t>
        </w:r>
      </w:ins>
      <w:del w:id="543" w:author="Wagoner, Larry D." w:date="2021-05-10T14:07:00Z">
        <w:r w:rsidR="0085660F" w:rsidRPr="00676C7D" w:rsidDel="002279F3">
          <w:rPr>
            <w:color w:val="FF0000"/>
            <w:sz w:val="24"/>
          </w:rPr>
          <w:delText>)</w:delText>
        </w:r>
        <w:commentRangeEnd w:id="499"/>
        <w:r w:rsidR="00A14B53" w:rsidRPr="00676C7D" w:rsidDel="002279F3">
          <w:rPr>
            <w:rStyle w:val="CommentReference"/>
            <w:color w:val="FF0000"/>
            <w:sz w:val="24"/>
          </w:rPr>
          <w:commentReference w:id="499"/>
        </w:r>
      </w:del>
      <w:commentRangeEnd w:id="500"/>
      <w:commentRangeEnd w:id="501"/>
      <w:commentRangeEnd w:id="502"/>
      <w:r w:rsidR="0051567A">
        <w:rPr>
          <w:rStyle w:val="CommentReference"/>
        </w:rPr>
        <w:commentReference w:id="500"/>
      </w:r>
      <w:del w:id="544" w:author="Wagoner, Larry D." w:date="2021-05-10T14:07:00Z">
        <w:r w:rsidR="00B8394F" w:rsidDel="002279F3">
          <w:rPr>
            <w:rStyle w:val="CommentReference"/>
          </w:rPr>
          <w:commentReference w:id="501"/>
        </w:r>
      </w:del>
      <w:r w:rsidR="00226A80">
        <w:rPr>
          <w:rStyle w:val="CommentReference"/>
        </w:rPr>
        <w:commentReference w:id="502"/>
      </w:r>
      <w:ins w:id="545" w:author="Stephen Michell" w:date="2021-07-12T14:28:00Z">
        <w:r>
          <w:rPr>
            <w:color w:val="FF0000"/>
            <w:sz w:val="24"/>
          </w:rPr>
          <w:t xml:space="preserve"> model </w:t>
        </w:r>
        <w:proofErr w:type="gramStart"/>
        <w:r>
          <w:rPr>
            <w:color w:val="FF0000"/>
            <w:sz w:val="24"/>
          </w:rPr>
          <w:t>are</w:t>
        </w:r>
        <w:proofErr w:type="gramEnd"/>
        <w:r>
          <w:rPr>
            <w:color w:val="FF0000"/>
            <w:sz w:val="24"/>
          </w:rPr>
          <w:t>:</w:t>
        </w:r>
      </w:ins>
    </w:p>
    <w:p w14:paraId="1CA2482D" w14:textId="5292757B" w:rsidR="001B71F5" w:rsidRDefault="001B71F5" w:rsidP="00B66969">
      <w:pPr>
        <w:rPr>
          <w:ins w:id="546" w:author="Stephen Michell" w:date="2021-07-12T14:51:00Z"/>
          <w:color w:val="FF0000"/>
          <w:sz w:val="24"/>
        </w:rPr>
      </w:pPr>
      <w:ins w:id="547" w:author="Stephen Michell" w:date="2021-07-12T14:28:00Z">
        <w:r>
          <w:rPr>
            <w:color w:val="FF0000"/>
            <w:sz w:val="24"/>
          </w:rPr>
          <w:t>The vulnerabilities associated with the</w:t>
        </w:r>
        <w:r>
          <w:rPr>
            <w:color w:val="FF0000"/>
            <w:sz w:val="24"/>
          </w:rPr>
          <w:t xml:space="preserve"> ‘</w:t>
        </w:r>
        <w:proofErr w:type="spellStart"/>
        <w:r>
          <w:rPr>
            <w:color w:val="FF0000"/>
            <w:sz w:val="24"/>
          </w:rPr>
          <w:t>async</w:t>
        </w:r>
      </w:ins>
      <w:ins w:id="548" w:author="Stephen Michell" w:date="2021-07-12T14:30:00Z">
        <w:r>
          <w:rPr>
            <w:color w:val="FF0000"/>
            <w:sz w:val="24"/>
          </w:rPr>
          <w:t>io</w:t>
        </w:r>
      </w:ins>
      <w:proofErr w:type="spellEnd"/>
      <w:ins w:id="549" w:author="Stephen Michell" w:date="2021-07-12T14:28:00Z">
        <w:r>
          <w:rPr>
            <w:color w:val="FF0000"/>
            <w:sz w:val="24"/>
          </w:rPr>
          <w:t>’ model are:</w:t>
        </w:r>
      </w:ins>
    </w:p>
    <w:p w14:paraId="57B1C061" w14:textId="6203B962" w:rsidR="00CB5938" w:rsidRDefault="00CB5938" w:rsidP="00B66969">
      <w:pPr>
        <w:rPr>
          <w:ins w:id="550" w:author="Stephen Michell" w:date="2021-07-12T14:51:00Z"/>
          <w:color w:val="FF0000"/>
          <w:sz w:val="24"/>
        </w:rPr>
      </w:pPr>
      <w:ins w:id="551" w:author="Stephen Michell" w:date="2021-07-12T14:53:00Z">
        <w:r>
          <w:rPr>
            <w:color w:val="FF0000"/>
            <w:sz w:val="24"/>
          </w:rPr>
          <w:t xml:space="preserve">Traditional threading or process </w:t>
        </w:r>
        <w:r w:rsidR="006D6752">
          <w:rPr>
            <w:color w:val="FF0000"/>
            <w:sz w:val="24"/>
          </w:rPr>
          <w:t>are not used in the creation of new ‘async’ entities</w:t>
        </w:r>
      </w:ins>
      <w:ins w:id="552" w:author="Stephen Michell" w:date="2021-07-12T14:54:00Z">
        <w:r w:rsidR="006D6752">
          <w:rPr>
            <w:color w:val="FF0000"/>
            <w:sz w:val="24"/>
          </w:rPr>
          <w:t>, so the vulnerabilities associated with failing to initiate new concurrent entities do not apply. Vul</w:t>
        </w:r>
      </w:ins>
      <w:ins w:id="553" w:author="Stephen Michell" w:date="2021-07-12T14:55:00Z">
        <w:r w:rsidR="006D6752">
          <w:rPr>
            <w:color w:val="FF0000"/>
            <w:sz w:val="24"/>
          </w:rPr>
          <w:t xml:space="preserve">nerabilities associated with communication between the ‘async’ </w:t>
        </w:r>
        <w:proofErr w:type="gramStart"/>
        <w:r w:rsidR="006D6752">
          <w:rPr>
            <w:color w:val="FF0000"/>
            <w:sz w:val="24"/>
          </w:rPr>
          <w:t>entity</w:t>
        </w:r>
        <w:proofErr w:type="gramEnd"/>
        <w:r w:rsidR="006D6752">
          <w:rPr>
            <w:color w:val="FF0000"/>
            <w:sz w:val="24"/>
          </w:rPr>
          <w:t xml:space="preserve"> and the initiating entity are addressed in 6.6</w:t>
        </w:r>
      </w:ins>
      <w:ins w:id="554" w:author="Stephen Michell" w:date="2021-07-12T14:56:00Z">
        <w:r w:rsidR="006D6752">
          <w:rPr>
            <w:color w:val="FF0000"/>
            <w:sz w:val="24"/>
          </w:rPr>
          <w:t xml:space="preserve">0 Directed </w:t>
        </w:r>
        <w:commentRangeStart w:id="555"/>
        <w:r w:rsidR="006D6752">
          <w:rPr>
            <w:color w:val="FF0000"/>
            <w:sz w:val="24"/>
          </w:rPr>
          <w:t>termination.</w:t>
        </w:r>
      </w:ins>
      <w:commentRangeEnd w:id="555"/>
      <w:ins w:id="556" w:author="Stephen Michell" w:date="2021-07-12T14:58:00Z">
        <w:r w:rsidR="006D6752">
          <w:rPr>
            <w:rStyle w:val="CommentReference"/>
          </w:rPr>
          <w:commentReference w:id="555"/>
        </w:r>
      </w:ins>
    </w:p>
    <w:p w14:paraId="1B5FB0F8" w14:textId="77777777" w:rsidR="00CB5938" w:rsidRDefault="00CB5938" w:rsidP="00CB5938">
      <w:pPr>
        <w:jc w:val="both"/>
        <w:rPr>
          <w:moveTo w:id="557" w:author="Stephen Michell" w:date="2021-07-12T14:51:00Z"/>
          <w:sz w:val="24"/>
        </w:rPr>
      </w:pPr>
      <w:moveToRangeStart w:id="558" w:author="Stephen Michell" w:date="2021-07-12T14:51:00Z" w:name="move76993878"/>
      <w:commentRangeStart w:id="559"/>
      <w:moveTo w:id="560" w:author="Stephen Michell" w:date="2021-07-12T14:51:00Z">
        <w:r>
          <w:rPr>
            <w:sz w:val="24"/>
          </w:rPr>
          <w:t>By</w:t>
        </w:r>
        <w:commentRangeEnd w:id="559"/>
        <w:r>
          <w:rPr>
            <w:rStyle w:val="CommentReference"/>
          </w:rPr>
          <w:commentReference w:id="559"/>
        </w:r>
        <w:r>
          <w:rPr>
            <w:sz w:val="24"/>
          </w:rPr>
          <w:t xml:space="preserve"> default, </w:t>
        </w:r>
        <w:proofErr w:type="spellStart"/>
        <w:r>
          <w:rPr>
            <w:sz w:val="24"/>
          </w:rPr>
          <w:t>asyncio</w:t>
        </w:r>
        <w:proofErr w:type="spellEnd"/>
        <w:r>
          <w:rPr>
            <w:sz w:val="24"/>
          </w:rPr>
          <w:t xml:space="preserve"> runs in production mode, but enabling debug mode checks for, among other things, coroutines that were not awaited and logs them mitigating the “forgotten await” pitfall. It also monitors non-</w:t>
        </w:r>
        <w:proofErr w:type="spellStart"/>
        <w:r>
          <w:rPr>
            <w:sz w:val="24"/>
          </w:rPr>
          <w:t>threadsafe</w:t>
        </w:r>
        <w:proofErr w:type="spellEnd"/>
        <w:r>
          <w:rPr>
            <w:sz w:val="24"/>
          </w:rPr>
          <w:t xml:space="preserve"> </w:t>
        </w:r>
        <w:proofErr w:type="spellStart"/>
        <w:r>
          <w:rPr>
            <w:sz w:val="24"/>
          </w:rPr>
          <w:t>asyncio</w:t>
        </w:r>
        <w:proofErr w:type="spellEnd"/>
        <w:r>
          <w:rPr>
            <w:sz w:val="24"/>
          </w:rPr>
          <w:t xml:space="preserve"> APIs and raises an exception if called from the wrong thread and logs other pertinent events that could result in a vulnerability.  </w:t>
        </w:r>
      </w:moveTo>
    </w:p>
    <w:p w14:paraId="4114CAA6" w14:textId="77777777" w:rsidR="00CB5938" w:rsidRDefault="00CB5938" w:rsidP="00CB5938">
      <w:pPr>
        <w:jc w:val="both"/>
        <w:rPr>
          <w:moveTo w:id="561" w:author="Stephen Michell" w:date="2021-07-12T14:51:00Z"/>
          <w:sz w:val="24"/>
        </w:rPr>
      </w:pPr>
      <w:commentRangeStart w:id="562"/>
      <w:moveTo w:id="563" w:author="Stephen Michell" w:date="2021-07-12T14:51:00Z">
        <w:r>
          <w:rPr>
            <w:sz w:val="24"/>
          </w:rPr>
          <w:t>The</w:t>
        </w:r>
        <w:commentRangeEnd w:id="562"/>
        <w:r>
          <w:rPr>
            <w:rStyle w:val="CommentReference"/>
          </w:rPr>
          <w:commentReference w:id="562"/>
        </w:r>
        <w:r>
          <w:rPr>
            <w:sz w:val="24"/>
          </w:rPr>
          <w:t xml:space="preserve"> </w:t>
        </w:r>
        <w:proofErr w:type="spellStart"/>
        <w:proofErr w:type="gramStart"/>
        <w:r w:rsidRPr="00D76D71">
          <w:rPr>
            <w:rStyle w:val="HTMLCode"/>
            <w:rFonts w:eastAsiaTheme="majorEastAsia"/>
            <w:sz w:val="22"/>
            <w:szCs w:val="22"/>
          </w:rPr>
          <w:t>asyncio.run</w:t>
        </w:r>
        <w:proofErr w:type="spellEnd"/>
        <w:r w:rsidRPr="00D76D71">
          <w:rPr>
            <w:rStyle w:val="HTMLCode"/>
            <w:rFonts w:eastAsiaTheme="majorEastAsia"/>
            <w:sz w:val="22"/>
            <w:szCs w:val="22"/>
          </w:rPr>
          <w:t>(</w:t>
        </w:r>
        <w:proofErr w:type="gramEnd"/>
        <w:r w:rsidRPr="00D76D71">
          <w:rPr>
            <w:rStyle w:val="HTMLCode"/>
            <w:rFonts w:eastAsiaTheme="majorEastAsia"/>
            <w:sz w:val="22"/>
            <w:szCs w:val="22"/>
          </w:rPr>
          <w:t>)</w:t>
        </w:r>
        <w:r>
          <w:rPr>
            <w:sz w:val="24"/>
          </w:rPr>
          <w:t xml:space="preserve"> function manages the </w:t>
        </w:r>
        <w:proofErr w:type="spellStart"/>
        <w:r>
          <w:rPr>
            <w:sz w:val="24"/>
          </w:rPr>
          <w:t>asyncio</w:t>
        </w:r>
        <w:proofErr w:type="spellEnd"/>
        <w:r>
          <w:rPr>
            <w:sz w:val="24"/>
          </w:rPr>
          <w:t xml:space="preserve"> event loop. It cannot be called when another </w:t>
        </w:r>
        <w:proofErr w:type="spellStart"/>
        <w:r>
          <w:rPr>
            <w:sz w:val="24"/>
          </w:rPr>
          <w:t>asyncio</w:t>
        </w:r>
        <w:proofErr w:type="spellEnd"/>
        <w:r>
          <w:rPr>
            <w:sz w:val="24"/>
          </w:rPr>
          <w:t xml:space="preserve"> event loop is running in the same thread and should be used as the main entry point for </w:t>
        </w:r>
        <w:proofErr w:type="spellStart"/>
        <w:r>
          <w:rPr>
            <w:sz w:val="24"/>
          </w:rPr>
          <w:t>asyncio</w:t>
        </w:r>
        <w:proofErr w:type="spellEnd"/>
        <w:r>
          <w:rPr>
            <w:sz w:val="24"/>
          </w:rPr>
          <w:t xml:space="preserve"> programs and should only be called once.</w:t>
        </w:r>
      </w:moveTo>
    </w:p>
    <w:moveToRangeEnd w:id="558"/>
    <w:p w14:paraId="639662F8" w14:textId="77777777" w:rsidR="00CB5938" w:rsidRDefault="00CB5938" w:rsidP="00B66969">
      <w:pPr>
        <w:rPr>
          <w:ins w:id="564" w:author="Stephen Michell" w:date="2021-07-12T14:28:00Z"/>
          <w:color w:val="FF0000"/>
          <w:sz w:val="24"/>
        </w:rPr>
      </w:pPr>
    </w:p>
    <w:p w14:paraId="7D1A71BE" w14:textId="2C19ABD0" w:rsidR="001B71F5" w:rsidRPr="00F4698B" w:rsidRDefault="001B71F5" w:rsidP="00B66969">
      <w:pPr>
        <w:rPr>
          <w:ins w:id="565" w:author="Wagoner, Larry D." w:date="2019-05-22T13:42:00Z"/>
          <w:sz w:val="24"/>
        </w:rPr>
      </w:pPr>
      <w:ins w:id="566" w:author="Stephen Michell" w:date="2021-07-12T14:28:00Z">
        <w:r>
          <w:rPr>
            <w:color w:val="FF0000"/>
            <w:sz w:val="24"/>
          </w:rPr>
          <w:t>Ad</w:t>
        </w:r>
      </w:ins>
      <w:ins w:id="567" w:author="Stephen Michell" w:date="2021-07-12T14:29:00Z">
        <w:r>
          <w:rPr>
            <w:color w:val="FF0000"/>
            <w:sz w:val="24"/>
          </w:rPr>
          <w:t>d</w:t>
        </w:r>
      </w:ins>
      <w:ins w:id="568" w:author="Stephen Michell" w:date="2021-07-12T14:28:00Z">
        <w:r>
          <w:rPr>
            <w:color w:val="FF0000"/>
            <w:sz w:val="24"/>
          </w:rPr>
          <w:t xml:space="preserve">itional vulnerabilities arise if a single Python </w:t>
        </w:r>
      </w:ins>
      <w:ins w:id="569" w:author="Stephen Michell" w:date="2021-07-12T14:29:00Z">
        <w:r>
          <w:rPr>
            <w:color w:val="FF0000"/>
            <w:sz w:val="24"/>
          </w:rPr>
          <w:t>program attempts to use multiple concurrency models, as follows:</w:t>
        </w:r>
      </w:ins>
    </w:p>
    <w:p w14:paraId="15090A43" w14:textId="2C46E21C" w:rsidR="006D48AD" w:rsidRPr="00F4698B" w:rsidDel="00A72C00" w:rsidRDefault="000F279F" w:rsidP="002279F3">
      <w:pPr>
        <w:rPr>
          <w:del w:id="570" w:author="McDonagh, Sean" w:date="2021-07-11T12:30:00Z"/>
          <w:sz w:val="24"/>
        </w:rPr>
      </w:pPr>
      <w:ins w:id="571" w:author="Wagoner, Larry D." w:date="2019-05-22T13:42:00Z">
        <w:del w:id="572" w:author="McDonagh, Sean" w:date="2021-07-11T12:30:00Z">
          <w:r w:rsidRPr="00F4698B" w:rsidDel="00A72C00">
            <w:rPr>
              <w:sz w:val="24"/>
            </w:rPr>
            <w:delText>Python offers several approaches for handling concurrency, and each method has its own advantages and disadvantages.</w:delText>
          </w:r>
        </w:del>
      </w:ins>
    </w:p>
    <w:p w14:paraId="20ABD0EB" w14:textId="7DF0814D" w:rsidR="00122743" w:rsidRPr="00F4698B" w:rsidDel="001B71F5" w:rsidRDefault="000F279F" w:rsidP="00122743">
      <w:pPr>
        <w:jc w:val="both"/>
        <w:rPr>
          <w:moveFrom w:id="573" w:author="Stephen Michell" w:date="2021-07-12T14:24:00Z"/>
          <w:sz w:val="24"/>
        </w:rPr>
      </w:pPr>
      <w:moveFromRangeStart w:id="574" w:author="Stephen Michell" w:date="2021-07-12T14:24:00Z" w:name="move76992304"/>
      <w:moveFrom w:id="575" w:author="Stephen Michell" w:date="2021-07-12T14:24:00Z">
        <w:r w:rsidRPr="00F4698B" w:rsidDel="001B71F5">
          <w:rPr>
            <w:sz w:val="24"/>
          </w:rPr>
          <w:t xml:space="preserve"> Python’s </w:t>
        </w:r>
        <w:r w:rsidRPr="00593934" w:rsidDel="001B71F5">
          <w:rPr>
            <w:rFonts w:ascii="Courier New" w:eastAsia="Courier New" w:hAnsi="Courier New" w:cs="Courier New"/>
            <w:szCs w:val="20"/>
          </w:rPr>
          <w:t>threading</w:t>
        </w:r>
        <w:r w:rsidRPr="00F4698B" w:rsidDel="001B71F5">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sidDel="001B71F5">
          <w:rPr>
            <w:sz w:val="24"/>
          </w:rPr>
          <w:t>It is important to handle potential thread exceptions when starting</w:t>
        </w:r>
        <w:r w:rsidR="00AB4249" w:rsidRPr="00F4698B" w:rsidDel="001B71F5">
          <w:rPr>
            <w:sz w:val="24"/>
          </w:rPr>
          <w:t xml:space="preserve"> new</w:t>
        </w:r>
        <w:r w:rsidR="006D48AD" w:rsidRPr="00F4698B" w:rsidDel="001B71F5">
          <w:rPr>
            <w:sz w:val="24"/>
          </w:rPr>
          <w:t xml:space="preserve"> threads</w:t>
        </w:r>
        <w:r w:rsidR="00AB4249" w:rsidRPr="00F4698B" w:rsidDel="001B71F5">
          <w:rPr>
            <w:sz w:val="24"/>
          </w:rPr>
          <w:t>,</w:t>
        </w:r>
        <w:r w:rsidR="006D48AD" w:rsidRPr="00F4698B" w:rsidDel="001B71F5">
          <w:rPr>
            <w:sz w:val="24"/>
          </w:rPr>
          <w:t xml:space="preserve"> and</w:t>
        </w:r>
        <w:r w:rsidR="0093634B" w:rsidRPr="00F4698B" w:rsidDel="001B71F5">
          <w:rPr>
            <w:sz w:val="24"/>
          </w:rPr>
          <w:t xml:space="preserve"> care needs to be taken so that each</w:t>
        </w:r>
        <w:r w:rsidR="006D48AD" w:rsidRPr="00F4698B" w:rsidDel="001B71F5">
          <w:rPr>
            <w:sz w:val="24"/>
          </w:rPr>
          <w:t xml:space="preserve"> thread is only started once. </w:t>
        </w:r>
      </w:moveFrom>
    </w:p>
    <w:p w14:paraId="3AE764D5" w14:textId="7A7BD70F" w:rsidR="00B2768F" w:rsidDel="001B71F5" w:rsidRDefault="000F279F" w:rsidP="00B2768F">
      <w:pPr>
        <w:jc w:val="both"/>
        <w:rPr>
          <w:ins w:id="576" w:author="McDonagh, Sean" w:date="2021-07-11T13:04:00Z"/>
          <w:moveFrom w:id="577" w:author="Stephen Michell" w:date="2021-07-12T14:24:00Z"/>
          <w:sz w:val="24"/>
        </w:rPr>
      </w:pPr>
      <w:moveFrom w:id="578" w:author="Stephen Michell" w:date="2021-07-12T14:24:00Z">
        <w:r w:rsidRPr="00F4698B" w:rsidDel="001B71F5">
          <w:rPr>
            <w:sz w:val="24"/>
          </w:rPr>
          <w:t xml:space="preserve">Python’s </w:t>
        </w:r>
        <w:r w:rsidRPr="00593934" w:rsidDel="001B71F5">
          <w:rPr>
            <w:rFonts w:ascii="Courier New" w:eastAsia="Courier New" w:hAnsi="Courier New" w:cs="Courier New"/>
            <w:szCs w:val="20"/>
          </w:rPr>
          <w:t>multiprocessing</w:t>
        </w:r>
        <w:r w:rsidRPr="00F4698B" w:rsidDel="001B71F5">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sidDel="001B71F5">
          <w:rPr>
            <w:sz w:val="24"/>
          </w:rPr>
          <w:t>It is important to handle potential multiprocessing exceptions when start</w:t>
        </w:r>
        <w:r w:rsidR="00AB4249" w:rsidRPr="00F4698B" w:rsidDel="001B71F5">
          <w:rPr>
            <w:sz w:val="24"/>
          </w:rPr>
          <w:t>ing new processes,</w:t>
        </w:r>
        <w:r w:rsidR="006D48AD" w:rsidRPr="00F4698B" w:rsidDel="001B71F5">
          <w:rPr>
            <w:sz w:val="24"/>
          </w:rPr>
          <w:t xml:space="preserve"> and each process can only be started once.</w:t>
        </w:r>
        <w:ins w:id="579" w:author="McDonagh, Sean" w:date="2021-07-11T13:04:00Z">
          <w:r w:rsidR="00B2768F" w:rsidRPr="00B2768F" w:rsidDel="001B71F5">
            <w:rPr>
              <w:sz w:val="24"/>
            </w:rPr>
            <w:t xml:space="preserve"> </w:t>
          </w:r>
        </w:ins>
      </w:moveFrom>
    </w:p>
    <w:p w14:paraId="44AE85D0" w14:textId="7F6B01A9" w:rsidR="00566BC2" w:rsidDel="001B71F5" w:rsidRDefault="000F279F" w:rsidP="00122743">
      <w:pPr>
        <w:jc w:val="both"/>
        <w:rPr>
          <w:ins w:id="580" w:author="McDonagh, Sean" w:date="2021-06-30T13:21:00Z"/>
          <w:moveFrom w:id="581" w:author="Stephen Michell" w:date="2021-07-12T14:24:00Z"/>
          <w:sz w:val="24"/>
        </w:rPr>
      </w:pPr>
      <w:moveFrom w:id="582" w:author="Stephen Michell" w:date="2021-07-12T14:24:00Z">
        <w:r w:rsidRPr="00F4698B" w:rsidDel="001B71F5">
          <w:rPr>
            <w:sz w:val="24"/>
          </w:rPr>
          <w:t xml:space="preserve">Python’s </w:t>
        </w:r>
        <w:r w:rsidRPr="00593934" w:rsidDel="001B71F5">
          <w:rPr>
            <w:rFonts w:ascii="Courier New" w:eastAsia="Courier New" w:hAnsi="Courier New" w:cs="Courier New"/>
            <w:szCs w:val="20"/>
          </w:rPr>
          <w:t>asyncio</w:t>
        </w:r>
        <w:r w:rsidRPr="00F4698B" w:rsidDel="001B71F5">
          <w:rPr>
            <w:sz w:val="24"/>
          </w:rPr>
          <w:t xml:space="preserve"> module is the newest approach to handling asynchronous concurrency and was introduced in Python 3.4. This new Async IO processing model is typically</w:t>
        </w:r>
        <w:r w:rsidR="0073517D" w:rsidRPr="00F4698B" w:rsidDel="001B71F5">
          <w:rPr>
            <w:sz w:val="24"/>
          </w:rPr>
          <w:t xml:space="preserve"> faster than implementations that use traditional threads and multiprocessing, and it is also</w:t>
        </w:r>
        <w:r w:rsidRPr="00F4698B" w:rsidDel="001B71F5">
          <w:rPr>
            <w:sz w:val="24"/>
          </w:rPr>
          <w:t xml:space="preserve"> safer</w:t>
        </w:r>
        <w:r w:rsidR="0073517D" w:rsidRPr="00F4698B" w:rsidDel="001B71F5">
          <w:rPr>
            <w:sz w:val="24"/>
          </w:rPr>
          <w:t xml:space="preserve"> since asyncio operations all run in the same thread.</w:t>
        </w:r>
        <w:r w:rsidR="00FC472C" w:rsidDel="001B71F5">
          <w:rPr>
            <w:sz w:val="24"/>
          </w:rPr>
          <w:t xml:space="preserve">  </w:t>
        </w:r>
        <w:r w:rsidR="00122743" w:rsidRPr="00F4698B" w:rsidDel="001B71F5">
          <w:rPr>
            <w:sz w:val="24"/>
          </w:rPr>
          <w:t>Python event loops are automatically generated by asyncio.run().” Multiple event loops are possible but not recommended when using asyncio</w:t>
        </w:r>
        <w:r w:rsidR="009D4F51" w:rsidRPr="00F4698B" w:rsidDel="001B71F5">
          <w:rPr>
            <w:sz w:val="24"/>
          </w:rPr>
          <w:t>.</w:t>
        </w:r>
      </w:moveFrom>
    </w:p>
    <w:moveFromRangeEnd w:id="574"/>
    <w:p w14:paraId="2969BFDF" w14:textId="5512DEC7" w:rsidR="00663E19" w:rsidRDefault="00916E03" w:rsidP="00122743">
      <w:pPr>
        <w:jc w:val="both"/>
        <w:rPr>
          <w:ins w:id="583" w:author="McDonagh, Sean" w:date="2021-07-11T13:55:00Z"/>
          <w:sz w:val="24"/>
        </w:rPr>
      </w:pPr>
      <w:ins w:id="584" w:author="McDonagh, Sean" w:date="2021-06-30T13:21:00Z">
        <w:r>
          <w:rPr>
            <w:sz w:val="24"/>
          </w:rPr>
          <w:t xml:space="preserve">There are several </w:t>
        </w:r>
      </w:ins>
      <w:ins w:id="585" w:author="McDonagh, Sean" w:date="2021-06-30T13:23:00Z">
        <w:r w:rsidR="008726CB">
          <w:rPr>
            <w:sz w:val="24"/>
          </w:rPr>
          <w:t xml:space="preserve">scenarios that can lead to </w:t>
        </w:r>
      </w:ins>
      <w:ins w:id="586" w:author="McDonagh, Sean" w:date="2021-06-30T13:25:00Z">
        <w:r w:rsidR="008726CB">
          <w:rPr>
            <w:sz w:val="24"/>
          </w:rPr>
          <w:t xml:space="preserve">deadlock and </w:t>
        </w:r>
      </w:ins>
      <w:ins w:id="587" w:author="McDonagh, Sean" w:date="2021-06-30T13:24:00Z">
        <w:r w:rsidR="008726CB">
          <w:rPr>
            <w:sz w:val="24"/>
          </w:rPr>
          <w:t>race conditions</w:t>
        </w:r>
      </w:ins>
      <w:ins w:id="588" w:author="McDonagh, Sean" w:date="2021-06-30T13:23:00Z">
        <w:r w:rsidR="008726CB">
          <w:rPr>
            <w:sz w:val="24"/>
          </w:rPr>
          <w:t xml:space="preserve"> when </w:t>
        </w:r>
      </w:ins>
      <w:ins w:id="589" w:author="McDonagh, Sean" w:date="2021-07-11T13:23:00Z">
        <w:r w:rsidR="00157D33">
          <w:rPr>
            <w:sz w:val="24"/>
          </w:rPr>
          <w:t>activating</w:t>
        </w:r>
      </w:ins>
      <w:ins w:id="590" w:author="McDonagh, Sean" w:date="2021-07-11T13:24:00Z">
        <w:r w:rsidR="00157D33">
          <w:rPr>
            <w:sz w:val="24"/>
          </w:rPr>
          <w:t xml:space="preserve"> a</w:t>
        </w:r>
      </w:ins>
      <w:ins w:id="591" w:author="McDonagh, Sean" w:date="2021-07-11T13:25:00Z">
        <w:r w:rsidR="00F81E41">
          <w:rPr>
            <w:sz w:val="24"/>
          </w:rPr>
          <w:t xml:space="preserve"> </w:t>
        </w:r>
      </w:ins>
      <w:ins w:id="592" w:author="McDonagh, Sean" w:date="2021-06-30T13:23:00Z">
        <w:r w:rsidR="008726CB">
          <w:rPr>
            <w:sz w:val="24"/>
          </w:rPr>
          <w:t xml:space="preserve">thread. </w:t>
        </w:r>
      </w:ins>
      <w:ins w:id="593" w:author="McDonagh, Sean" w:date="2021-07-11T13:24:00Z">
        <w:r w:rsidR="00F81E41">
          <w:rPr>
            <w:sz w:val="24"/>
          </w:rPr>
          <w:t xml:space="preserve">These vulnerabilities </w:t>
        </w:r>
      </w:ins>
      <w:ins w:id="594" w:author="McDonagh, Sean" w:date="2021-06-30T13:26:00Z">
        <w:r w:rsidR="008726CB">
          <w:rPr>
            <w:sz w:val="24"/>
          </w:rPr>
          <w:t>are</w:t>
        </w:r>
      </w:ins>
      <w:ins w:id="595" w:author="McDonagh, Sean" w:date="2021-07-01T11:02:00Z">
        <w:r w:rsidR="00AF772C">
          <w:rPr>
            <w:sz w:val="24"/>
          </w:rPr>
          <w:t xml:space="preserve"> not</w:t>
        </w:r>
      </w:ins>
      <w:ins w:id="596" w:author="McDonagh, Sean" w:date="2021-06-30T13:26:00Z">
        <w:r w:rsidR="008726CB">
          <w:rPr>
            <w:sz w:val="24"/>
          </w:rPr>
          <w:t xml:space="preserve"> </w:t>
        </w:r>
      </w:ins>
      <w:ins w:id="597" w:author="McDonagh, Sean" w:date="2021-07-11T13:26:00Z">
        <w:r w:rsidR="00F81E41">
          <w:rPr>
            <w:sz w:val="24"/>
          </w:rPr>
          <w:t xml:space="preserve">always </w:t>
        </w:r>
      </w:ins>
      <w:ins w:id="598" w:author="McDonagh, Sean" w:date="2021-06-30T13:26:00Z">
        <w:r w:rsidR="008726CB">
          <w:rPr>
            <w:sz w:val="24"/>
          </w:rPr>
          <w:t>observable</w:t>
        </w:r>
      </w:ins>
      <w:ins w:id="599" w:author="McDonagh, Sean" w:date="2021-07-11T13:24:00Z">
        <w:r w:rsidR="00F81E41">
          <w:rPr>
            <w:sz w:val="24"/>
          </w:rPr>
          <w:t xml:space="preserve"> </w:t>
        </w:r>
      </w:ins>
      <w:ins w:id="600" w:author="McDonagh, Sean" w:date="2021-07-12T06:38:00Z">
        <w:r w:rsidR="008D722E">
          <w:rPr>
            <w:sz w:val="24"/>
          </w:rPr>
          <w:t xml:space="preserve">even </w:t>
        </w:r>
      </w:ins>
      <w:ins w:id="601" w:author="McDonagh, Sean" w:date="2021-06-30T13:26:00Z">
        <w:r w:rsidR="008726CB">
          <w:rPr>
            <w:sz w:val="24"/>
          </w:rPr>
          <w:t xml:space="preserve">during </w:t>
        </w:r>
      </w:ins>
      <w:ins w:id="602" w:author="McDonagh, Sean" w:date="2021-07-12T06:38:00Z">
        <w:r w:rsidR="008D722E">
          <w:rPr>
            <w:sz w:val="24"/>
          </w:rPr>
          <w:t>exten</w:t>
        </w:r>
      </w:ins>
      <w:ins w:id="603" w:author="McDonagh, Sean" w:date="2021-07-12T06:39:00Z">
        <w:r w:rsidR="008D722E">
          <w:rPr>
            <w:sz w:val="24"/>
          </w:rPr>
          <w:t xml:space="preserve">sive </w:t>
        </w:r>
      </w:ins>
      <w:ins w:id="604" w:author="McDonagh, Sean" w:date="2021-07-12T06:38:00Z">
        <w:r w:rsidR="008D722E">
          <w:rPr>
            <w:sz w:val="24"/>
          </w:rPr>
          <w:t>testing,</w:t>
        </w:r>
      </w:ins>
      <w:ins w:id="605" w:author="McDonagh, Sean" w:date="2021-07-01T11:07:00Z">
        <w:r w:rsidR="00AF772C">
          <w:rPr>
            <w:sz w:val="24"/>
          </w:rPr>
          <w:t xml:space="preserve"> </w:t>
        </w:r>
      </w:ins>
      <w:ins w:id="606" w:author="McDonagh, Sean" w:date="2021-07-01T11:08:00Z">
        <w:r w:rsidR="00AF772C">
          <w:rPr>
            <w:sz w:val="24"/>
          </w:rPr>
          <w:t xml:space="preserve">so it is </w:t>
        </w:r>
      </w:ins>
      <w:ins w:id="607" w:author="McDonagh, Sean" w:date="2021-07-01T11:09:00Z">
        <w:r w:rsidR="00AF772C">
          <w:rPr>
            <w:sz w:val="24"/>
          </w:rPr>
          <w:t xml:space="preserve">important to </w:t>
        </w:r>
      </w:ins>
      <w:ins w:id="608" w:author="McDonagh, Sean" w:date="2021-07-12T11:13:00Z">
        <w:r w:rsidR="00C34A0F">
          <w:rPr>
            <w:sz w:val="24"/>
          </w:rPr>
          <w:t>prevent them during</w:t>
        </w:r>
      </w:ins>
      <w:ins w:id="609" w:author="McDonagh, Sean" w:date="2021-07-11T13:27:00Z">
        <w:r w:rsidR="00F81E41">
          <w:rPr>
            <w:sz w:val="24"/>
          </w:rPr>
          <w:t xml:space="preserve"> </w:t>
        </w:r>
      </w:ins>
      <w:ins w:id="610" w:author="McDonagh, Sean" w:date="2021-07-12T06:34:00Z">
        <w:r w:rsidR="008A0B9C">
          <w:rPr>
            <w:sz w:val="24"/>
          </w:rPr>
          <w:t>development</w:t>
        </w:r>
      </w:ins>
      <w:ins w:id="611" w:author="McDonagh, Sean" w:date="2021-07-11T13:28:00Z">
        <w:r w:rsidR="002A1A0A">
          <w:rPr>
            <w:sz w:val="24"/>
          </w:rPr>
          <w:t xml:space="preserve"> so </w:t>
        </w:r>
      </w:ins>
      <w:ins w:id="612" w:author="McDonagh, Sean" w:date="2021-07-12T07:53:00Z">
        <w:r w:rsidR="00BB1E53">
          <w:rPr>
            <w:sz w:val="24"/>
          </w:rPr>
          <w:t xml:space="preserve">that </w:t>
        </w:r>
      </w:ins>
      <w:ins w:id="613" w:author="McDonagh, Sean" w:date="2021-07-11T13:28:00Z">
        <w:r w:rsidR="002A1A0A">
          <w:rPr>
            <w:sz w:val="24"/>
          </w:rPr>
          <w:t>they do not surface later</w:t>
        </w:r>
      </w:ins>
      <w:ins w:id="614" w:author="McDonagh, Sean" w:date="2021-07-01T11:09:00Z">
        <w:r w:rsidR="00AF772C">
          <w:rPr>
            <w:sz w:val="24"/>
          </w:rPr>
          <w:t xml:space="preserve">. </w:t>
        </w:r>
      </w:ins>
      <w:ins w:id="615" w:author="McDonagh, Sean" w:date="2021-06-30T13:33:00Z">
        <w:r w:rsidR="00D600DD">
          <w:rPr>
            <w:sz w:val="24"/>
          </w:rPr>
          <w:t>Some Python resources are thread-sa</w:t>
        </w:r>
      </w:ins>
      <w:ins w:id="616" w:author="McDonagh, Sean" w:date="2021-06-30T13:34:00Z">
        <w:r w:rsidR="00D600DD">
          <w:rPr>
            <w:sz w:val="24"/>
          </w:rPr>
          <w:t>fe and contain locks such as the logging</w:t>
        </w:r>
      </w:ins>
      <w:ins w:id="617" w:author="McDonagh, Sean" w:date="2021-07-01T11:41:00Z">
        <w:r w:rsidR="00EF7313">
          <w:rPr>
            <w:sz w:val="24"/>
          </w:rPr>
          <w:t>/</w:t>
        </w:r>
      </w:ins>
      <w:ins w:id="618" w:author="McDonagh, Sean" w:date="2021-06-30T13:34:00Z">
        <w:r w:rsidR="00D600DD">
          <w:rPr>
            <w:sz w:val="24"/>
          </w:rPr>
          <w:t>decimal m</w:t>
        </w:r>
      </w:ins>
      <w:ins w:id="619" w:author="McDonagh, Sean" w:date="2021-06-30T13:35:00Z">
        <w:r w:rsidR="00D600DD">
          <w:rPr>
            <w:sz w:val="24"/>
          </w:rPr>
          <w:t>odules, databases</w:t>
        </w:r>
      </w:ins>
      <w:ins w:id="620" w:author="McDonagh, Sean" w:date="2021-07-01T11:11:00Z">
        <w:r w:rsidR="00821E90">
          <w:rPr>
            <w:sz w:val="24"/>
          </w:rPr>
          <w:t>,</w:t>
        </w:r>
      </w:ins>
      <w:ins w:id="621" w:author="McDonagh, Sean" w:date="2021-06-30T13:35:00Z">
        <w:r w:rsidR="00D600DD">
          <w:rPr>
            <w:sz w:val="24"/>
          </w:rPr>
          <w:t xml:space="preserve"> and email. </w:t>
        </w:r>
      </w:ins>
      <w:ins w:id="622" w:author="McDonagh, Sean" w:date="2021-06-30T13:36:00Z">
        <w:r w:rsidR="00D600DD">
          <w:rPr>
            <w:sz w:val="24"/>
          </w:rPr>
          <w:t>Almost all other Python resources</w:t>
        </w:r>
      </w:ins>
      <w:ins w:id="623" w:author="McDonagh, Sean" w:date="2021-06-30T13:37:00Z">
        <w:r w:rsidR="00D600DD">
          <w:rPr>
            <w:sz w:val="24"/>
          </w:rPr>
          <w:t xml:space="preserve"> such as global variables, output devices, files, sockets, etc</w:t>
        </w:r>
      </w:ins>
      <w:ins w:id="624" w:author="McDonagh, Sean" w:date="2021-06-30T13:38:00Z">
        <w:r w:rsidR="00D600DD">
          <w:rPr>
            <w:sz w:val="24"/>
          </w:rPr>
          <w:t xml:space="preserve">., </w:t>
        </w:r>
      </w:ins>
      <w:ins w:id="625" w:author="McDonagh, Sean" w:date="2021-06-30T13:36:00Z">
        <w:r w:rsidR="00D600DD">
          <w:rPr>
            <w:sz w:val="24"/>
          </w:rPr>
          <w:t xml:space="preserve">need to be contained within </w:t>
        </w:r>
      </w:ins>
      <w:ins w:id="626" w:author="McDonagh, Sean" w:date="2021-07-01T11:12:00Z">
        <w:r w:rsidR="00821E90">
          <w:rPr>
            <w:sz w:val="24"/>
          </w:rPr>
          <w:t>their</w:t>
        </w:r>
      </w:ins>
      <w:ins w:id="627" w:author="McDonagh, Sean" w:date="2021-06-30T13:36:00Z">
        <w:r w:rsidR="00D600DD">
          <w:rPr>
            <w:sz w:val="24"/>
          </w:rPr>
          <w:t xml:space="preserve"> own thread</w:t>
        </w:r>
      </w:ins>
      <w:ins w:id="628" w:author="McDonagh, Sean" w:date="2021-06-30T13:38:00Z">
        <w:r w:rsidR="00D600DD">
          <w:rPr>
            <w:sz w:val="24"/>
          </w:rPr>
          <w:t xml:space="preserve"> and all communications with that t</w:t>
        </w:r>
      </w:ins>
      <w:ins w:id="629" w:author="McDonagh, Sean" w:date="2021-06-30T13:39:00Z">
        <w:r w:rsidR="00D600DD">
          <w:rPr>
            <w:sz w:val="24"/>
          </w:rPr>
          <w:t>hread s</w:t>
        </w:r>
      </w:ins>
      <w:ins w:id="630" w:author="McDonagh, Sean" w:date="2021-07-01T11:12:00Z">
        <w:r w:rsidR="00821E90">
          <w:rPr>
            <w:sz w:val="24"/>
          </w:rPr>
          <w:t>hould</w:t>
        </w:r>
      </w:ins>
      <w:ins w:id="631" w:author="McDonagh, Sean" w:date="2021-06-30T13:39:00Z">
        <w:r w:rsidR="00D600DD">
          <w:rPr>
            <w:sz w:val="24"/>
          </w:rPr>
          <w:t xml:space="preserve"> be done with a message queue</w:t>
        </w:r>
      </w:ins>
      <w:ins w:id="632" w:author="McDonagh, Sean" w:date="2021-06-30T13:36:00Z">
        <w:r w:rsidR="00D600DD">
          <w:rPr>
            <w:sz w:val="24"/>
          </w:rPr>
          <w:t xml:space="preserve">. </w:t>
        </w:r>
      </w:ins>
    </w:p>
    <w:p w14:paraId="4F62B4ED" w14:textId="6D6EB649" w:rsidR="000F6635" w:rsidRDefault="000F6635" w:rsidP="000F6635">
      <w:pPr>
        <w:jc w:val="both"/>
        <w:rPr>
          <w:sz w:val="24"/>
        </w:rPr>
      </w:pPr>
      <w:commentRangeStart w:id="633"/>
      <w:ins w:id="634" w:author="McDonagh, Sean" w:date="2021-07-11T14:15:00Z">
        <w:r>
          <w:rPr>
            <w:sz w:val="24"/>
          </w:rPr>
          <w:lastRenderedPageBreak/>
          <w:t xml:space="preserve">When activating multiple threads, be sure to use </w:t>
        </w:r>
        <w:r w:rsidRPr="0034535F">
          <w:rPr>
            <w:rStyle w:val="HTMLCode"/>
            <w:rFonts w:eastAsiaTheme="majorEastAsia"/>
            <w:sz w:val="22"/>
            <w:szCs w:val="22"/>
          </w:rPr>
          <w:t>join()</w:t>
        </w:r>
        <w:r>
          <w:rPr>
            <w:sz w:val="24"/>
          </w:rPr>
          <w:t xml:space="preserve"> on all threads that need to complete before moving forward in the program</w:t>
        </w:r>
      </w:ins>
      <w:ins w:id="635" w:author="McDonagh, Sean" w:date="2021-07-12T11:14:00Z">
        <w:r w:rsidR="00C12516">
          <w:rPr>
            <w:sz w:val="24"/>
          </w:rPr>
          <w:t>,</w:t>
        </w:r>
      </w:ins>
      <w:ins w:id="636" w:author="McDonagh, Sean" w:date="2021-07-11T14:15:00Z">
        <w:r>
          <w:rPr>
            <w:sz w:val="24"/>
          </w:rPr>
          <w:t xml:space="preserve"> otherwise there can be unexpected behaviour</w:t>
        </w:r>
      </w:ins>
      <w:commentRangeEnd w:id="633"/>
      <w:ins w:id="637" w:author="McDonagh, Sean" w:date="2021-07-12T06:42:00Z">
        <w:r w:rsidR="005752D8">
          <w:rPr>
            <w:sz w:val="24"/>
          </w:rPr>
          <w:t xml:space="preserve"> and possible data corruption</w:t>
        </w:r>
      </w:ins>
      <w:ins w:id="638" w:author="McDonagh, Sean" w:date="2021-07-11T14:24:00Z">
        <w:r w:rsidR="001D3861">
          <w:rPr>
            <w:rStyle w:val="CommentReference"/>
          </w:rPr>
          <w:commentReference w:id="633"/>
        </w:r>
      </w:ins>
      <w:ins w:id="639" w:author="McDonagh, Sean" w:date="2021-07-11T14:15:00Z">
        <w:r>
          <w:rPr>
            <w:sz w:val="24"/>
          </w:rPr>
          <w:t>.</w:t>
        </w:r>
      </w:ins>
    </w:p>
    <w:p w14:paraId="6D51DB51" w14:textId="447DCC01" w:rsidR="008A4615" w:rsidRDefault="000F6635" w:rsidP="005752D8">
      <w:pPr>
        <w:pBdr>
          <w:top w:val="nil"/>
          <w:left w:val="nil"/>
          <w:bottom w:val="nil"/>
          <w:right w:val="nil"/>
          <w:between w:val="nil"/>
        </w:pBdr>
        <w:spacing w:after="0"/>
        <w:jc w:val="both"/>
        <w:rPr>
          <w:sz w:val="24"/>
        </w:rPr>
      </w:pPr>
      <w:commentRangeStart w:id="640"/>
      <w:ins w:id="641" w:author="McDonagh, Sean" w:date="2021-07-11T14:20:00Z">
        <w:r>
          <w:rPr>
            <w:sz w:val="24"/>
          </w:rPr>
          <w:t>M</w:t>
        </w:r>
      </w:ins>
      <w:ins w:id="642" w:author="McDonagh, Sean" w:date="2021-07-11T14:18:00Z">
        <w:r>
          <w:rPr>
            <w:sz w:val="24"/>
          </w:rPr>
          <w:t>ake sure that there are</w:t>
        </w:r>
      </w:ins>
      <w:ins w:id="643" w:author="McDonagh, Sean" w:date="2021-07-11T14:20:00Z">
        <w:r>
          <w:rPr>
            <w:sz w:val="24"/>
          </w:rPr>
          <w:t xml:space="preserve"> no threads waiting for a daemon thread to complete s</w:t>
        </w:r>
      </w:ins>
      <w:ins w:id="644" w:author="McDonagh, Sean" w:date="2021-07-11T14:21:00Z">
        <w:r>
          <w:rPr>
            <w:sz w:val="24"/>
          </w:rPr>
          <w:t xml:space="preserve">ince daemon threads run for the entire program. </w:t>
        </w:r>
      </w:ins>
      <w:ins w:id="645" w:author="McDonagh, Sean" w:date="2021-07-11T14:22:00Z">
        <w:r>
          <w:rPr>
            <w:sz w:val="24"/>
          </w:rPr>
          <w:t xml:space="preserve">To prevent this deadlock scenario from occurring, </w:t>
        </w:r>
      </w:ins>
      <w:ins w:id="646" w:author="McDonagh, Sean" w:date="2021-07-11T14:23:00Z">
        <w:r>
          <w:rPr>
            <w:sz w:val="24"/>
          </w:rPr>
          <w:t xml:space="preserve">use </w:t>
        </w:r>
        <w:r w:rsidRPr="005752D8">
          <w:rPr>
            <w:rStyle w:val="HTMLCode"/>
            <w:rFonts w:eastAsiaTheme="majorEastAsia"/>
            <w:sz w:val="22"/>
            <w:szCs w:val="22"/>
          </w:rPr>
          <w:t>join()</w:t>
        </w:r>
        <w:r>
          <w:rPr>
            <w:sz w:val="24"/>
          </w:rPr>
          <w:t xml:space="preserve"> on the </w:t>
        </w:r>
      </w:ins>
      <w:ins w:id="647" w:author="McDonagh, Sean" w:date="2021-07-12T07:55:00Z">
        <w:r w:rsidR="00BB5BC3">
          <w:rPr>
            <w:sz w:val="24"/>
          </w:rPr>
          <w:t xml:space="preserve">message </w:t>
        </w:r>
      </w:ins>
      <w:ins w:id="648" w:author="McDonagh, Sean" w:date="2021-07-11T14:23:00Z">
        <w:r>
          <w:rPr>
            <w:sz w:val="24"/>
          </w:rPr>
          <w:t xml:space="preserve">queue and wait for all requested task to be </w:t>
        </w:r>
      </w:ins>
      <w:ins w:id="649" w:author="McDonagh, Sean" w:date="2021-07-11T14:24:00Z">
        <w:r>
          <w:rPr>
            <w:sz w:val="24"/>
          </w:rPr>
          <w:t xml:space="preserve">marked as done. </w:t>
        </w:r>
      </w:ins>
      <w:ins w:id="650" w:author="McDonagh, Sean" w:date="2021-07-11T14:20:00Z">
        <w:r>
          <w:rPr>
            <w:sz w:val="24"/>
          </w:rPr>
          <w:t xml:space="preserve"> </w:t>
        </w:r>
      </w:ins>
      <w:ins w:id="651" w:author="McDonagh, Sean" w:date="2021-07-11T14:18:00Z">
        <w:r>
          <w:rPr>
            <w:sz w:val="24"/>
          </w:rPr>
          <w:t xml:space="preserve">  </w:t>
        </w:r>
      </w:ins>
      <w:commentRangeEnd w:id="640"/>
      <w:ins w:id="652" w:author="McDonagh, Sean" w:date="2021-07-11T14:24:00Z">
        <w:r w:rsidR="001D3861">
          <w:rPr>
            <w:rStyle w:val="CommentReference"/>
          </w:rPr>
          <w:commentReference w:id="640"/>
        </w:r>
      </w:ins>
    </w:p>
    <w:p w14:paraId="1C4A98C4" w14:textId="77777777" w:rsidR="005752D8" w:rsidDel="008747AF" w:rsidRDefault="005752D8" w:rsidP="005752D8">
      <w:pPr>
        <w:pBdr>
          <w:top w:val="nil"/>
          <w:left w:val="nil"/>
          <w:bottom w:val="nil"/>
          <w:right w:val="nil"/>
          <w:between w:val="nil"/>
        </w:pBdr>
        <w:spacing w:after="0"/>
        <w:jc w:val="both"/>
        <w:rPr>
          <w:del w:id="653" w:author="McDonagh, Sean" w:date="2021-07-11T13:27:00Z"/>
          <w:sz w:val="24"/>
        </w:rPr>
      </w:pPr>
    </w:p>
    <w:p w14:paraId="24FB7A0D" w14:textId="493C84FF" w:rsidR="008747AF" w:rsidRDefault="002F7616" w:rsidP="005752D8">
      <w:pPr>
        <w:pBdr>
          <w:top w:val="nil"/>
          <w:left w:val="nil"/>
          <w:bottom w:val="nil"/>
          <w:right w:val="nil"/>
          <w:between w:val="nil"/>
        </w:pBdr>
        <w:spacing w:after="0"/>
        <w:jc w:val="both"/>
        <w:rPr>
          <w:ins w:id="654" w:author="McDonagh, Sean" w:date="2021-07-11T15:23:00Z"/>
          <w:color w:val="000000"/>
          <w:sz w:val="24"/>
        </w:rPr>
      </w:pPr>
      <w:ins w:id="655" w:author="McDonagh, Sean" w:date="2021-07-11T15:03:00Z">
        <w:r>
          <w:rPr>
            <w:color w:val="000000"/>
            <w:sz w:val="24"/>
          </w:rPr>
          <w:t>For</w:t>
        </w:r>
      </w:ins>
      <w:commentRangeStart w:id="656"/>
      <w:ins w:id="657" w:author="McDonagh, Sean" w:date="2021-07-11T14:26:00Z">
        <w:r w:rsidR="008747AF" w:rsidRPr="00F4698B">
          <w:rPr>
            <w:color w:val="000000"/>
            <w:sz w:val="24"/>
          </w:rPr>
          <w:t xml:space="preserve"> any thread that has already been started, ensure that additional starts on that same thread are not attempted. Multiple attempts to start any single thread object will raise a runtime error</w:t>
        </w:r>
      </w:ins>
      <w:ins w:id="658" w:author="McDonagh, Sean" w:date="2021-07-12T11:53:00Z">
        <w:r w:rsidR="00C64CEA">
          <w:rPr>
            <w:color w:val="000000"/>
            <w:sz w:val="24"/>
          </w:rPr>
          <w:t xml:space="preserve"> and all ex</w:t>
        </w:r>
      </w:ins>
      <w:commentRangeEnd w:id="656"/>
      <w:ins w:id="659" w:author="McDonagh, Sean" w:date="2021-07-11T14:26:00Z">
        <w:r w:rsidR="008747AF">
          <w:rPr>
            <w:rStyle w:val="CommentReference"/>
          </w:rPr>
          <w:commentReference w:id="656"/>
        </w:r>
      </w:ins>
      <w:ins w:id="660" w:author="McDonagh, Sean" w:date="2021-07-12T11:53:00Z">
        <w:r w:rsidR="00C64CEA">
          <w:rPr>
            <w:color w:val="000000"/>
            <w:sz w:val="24"/>
          </w:rPr>
          <w:t xml:space="preserve">ceptions need to be handled properly. </w:t>
        </w:r>
      </w:ins>
    </w:p>
    <w:p w14:paraId="5F2C6295" w14:textId="20143D19" w:rsidR="00B8599D" w:rsidRDefault="00B8599D" w:rsidP="005752D8">
      <w:pPr>
        <w:pBdr>
          <w:top w:val="nil"/>
          <w:left w:val="nil"/>
          <w:bottom w:val="nil"/>
          <w:right w:val="nil"/>
          <w:between w:val="nil"/>
        </w:pBdr>
        <w:spacing w:after="0"/>
        <w:jc w:val="both"/>
        <w:rPr>
          <w:ins w:id="661" w:author="McDonagh, Sean" w:date="2021-07-11T15:23:00Z"/>
          <w:color w:val="000000"/>
          <w:sz w:val="24"/>
        </w:rPr>
      </w:pPr>
    </w:p>
    <w:p w14:paraId="4378B33C" w14:textId="102E14AC" w:rsidR="00B8599D" w:rsidRDefault="00DE0675" w:rsidP="005752D8">
      <w:pPr>
        <w:pBdr>
          <w:top w:val="nil"/>
          <w:left w:val="nil"/>
          <w:bottom w:val="nil"/>
          <w:right w:val="nil"/>
          <w:between w:val="nil"/>
        </w:pBdr>
        <w:spacing w:after="0"/>
        <w:jc w:val="both"/>
        <w:rPr>
          <w:ins w:id="662" w:author="McDonagh, Sean" w:date="2021-07-12T08:41:00Z"/>
          <w:color w:val="000000"/>
          <w:sz w:val="24"/>
        </w:rPr>
      </w:pPr>
      <w:commentRangeStart w:id="663"/>
      <w:ins w:id="664" w:author="McDonagh, Sean" w:date="2021-07-11T15:24:00Z">
        <w:r>
          <w:rPr>
            <w:color w:val="000000"/>
            <w:sz w:val="24"/>
          </w:rPr>
          <w:t xml:space="preserve">When starting child processes, ensure that </w:t>
        </w:r>
        <w:proofErr w:type="spellStart"/>
        <w:r w:rsidRPr="00DE0675">
          <w:rPr>
            <w:rStyle w:val="HTMLCode"/>
            <w:rFonts w:eastAsiaTheme="majorEastAsia"/>
            <w:sz w:val="22"/>
            <w:szCs w:val="22"/>
          </w:rPr>
          <w:t>set_star</w:t>
        </w:r>
      </w:ins>
      <w:r>
        <w:rPr>
          <w:rStyle w:val="HTMLCode"/>
          <w:rFonts w:eastAsiaTheme="majorEastAsia"/>
          <w:sz w:val="22"/>
          <w:szCs w:val="22"/>
        </w:rPr>
        <w:t>t</w:t>
      </w:r>
      <w:ins w:id="665" w:author="McDonagh, Sean" w:date="2021-07-11T15:24:00Z">
        <w:r w:rsidRPr="00DE0675">
          <w:rPr>
            <w:rStyle w:val="HTMLCode"/>
            <w:rFonts w:eastAsiaTheme="majorEastAsia"/>
            <w:sz w:val="22"/>
            <w:szCs w:val="22"/>
          </w:rPr>
          <w:t>_method</w:t>
        </w:r>
        <w:proofErr w:type="spellEnd"/>
        <w:r w:rsidRPr="00DE0675">
          <w:rPr>
            <w:rStyle w:val="HTMLCode"/>
            <w:rFonts w:eastAsiaTheme="majorEastAsia"/>
            <w:sz w:val="22"/>
            <w:szCs w:val="22"/>
          </w:rPr>
          <w:t>()</w:t>
        </w:r>
        <w:r>
          <w:rPr>
            <w:color w:val="000000"/>
            <w:sz w:val="24"/>
          </w:rPr>
          <w:t xml:space="preserve"> is called only once and it should also be protecte</w:t>
        </w:r>
      </w:ins>
      <w:ins w:id="666" w:author="McDonagh, Sean" w:date="2021-07-11T15:25:00Z">
        <w:r>
          <w:rPr>
            <w:color w:val="000000"/>
            <w:sz w:val="24"/>
          </w:rPr>
          <w:t>d within the ‘</w:t>
        </w:r>
        <w:r w:rsidRPr="00DE0675">
          <w:rPr>
            <w:rStyle w:val="HTMLCode"/>
            <w:rFonts w:eastAsiaTheme="majorEastAsia"/>
            <w:sz w:val="22"/>
            <w:szCs w:val="22"/>
          </w:rPr>
          <w:t>if __name__ == ‘__main__</w:t>
        </w:r>
        <w:r>
          <w:rPr>
            <w:color w:val="000000"/>
            <w:sz w:val="24"/>
          </w:rPr>
          <w:t>’ clause of the main module</w:t>
        </w:r>
      </w:ins>
      <w:ins w:id="667" w:author="McDonagh, Sean" w:date="2021-07-11T15:26:00Z">
        <w:r>
          <w:rPr>
            <w:color w:val="000000"/>
            <w:sz w:val="24"/>
          </w:rPr>
          <w:t xml:space="preserve"> to a</w:t>
        </w:r>
      </w:ins>
      <w:ins w:id="668" w:author="McDonagh, Sean" w:date="2021-07-11T15:27:00Z">
        <w:r>
          <w:rPr>
            <w:color w:val="000000"/>
            <w:sz w:val="24"/>
          </w:rPr>
          <w:t>void unpredictable behaviour.</w:t>
        </w:r>
        <w:commentRangeEnd w:id="663"/>
        <w:r w:rsidR="00EC42B1">
          <w:rPr>
            <w:rStyle w:val="CommentReference"/>
          </w:rPr>
          <w:commentReference w:id="663"/>
        </w:r>
      </w:ins>
    </w:p>
    <w:p w14:paraId="52DBD1D1" w14:textId="560D15C4" w:rsidR="00711830" w:rsidRDefault="00711830" w:rsidP="005752D8">
      <w:pPr>
        <w:pBdr>
          <w:top w:val="nil"/>
          <w:left w:val="nil"/>
          <w:bottom w:val="nil"/>
          <w:right w:val="nil"/>
          <w:between w:val="nil"/>
        </w:pBdr>
        <w:spacing w:after="0"/>
        <w:jc w:val="both"/>
        <w:rPr>
          <w:ins w:id="669" w:author="McDonagh, Sean" w:date="2021-07-12T08:41:00Z"/>
          <w:color w:val="000000"/>
          <w:sz w:val="24"/>
        </w:rPr>
      </w:pPr>
    </w:p>
    <w:p w14:paraId="49F15760" w14:textId="46662706" w:rsidR="008747AF" w:rsidDel="00CB5938" w:rsidRDefault="00B76B18" w:rsidP="00122743">
      <w:pPr>
        <w:jc w:val="both"/>
        <w:rPr>
          <w:ins w:id="670" w:author="McDonagh, Sean" w:date="2021-07-12T12:31:00Z"/>
          <w:moveFrom w:id="671" w:author="Stephen Michell" w:date="2021-07-12T14:51:00Z"/>
          <w:sz w:val="24"/>
        </w:rPr>
      </w:pPr>
      <w:moveFromRangeStart w:id="672" w:author="Stephen Michell" w:date="2021-07-12T14:51:00Z" w:name="move76993878"/>
      <w:commentRangeStart w:id="673"/>
      <w:moveFrom w:id="674" w:author="Stephen Michell" w:date="2021-07-12T14:51:00Z">
        <w:ins w:id="675" w:author="McDonagh, Sean" w:date="2021-07-12T12:22:00Z">
          <w:r w:rsidDel="00CB5938">
            <w:rPr>
              <w:sz w:val="24"/>
            </w:rPr>
            <w:t>By</w:t>
          </w:r>
        </w:ins>
        <w:commentRangeEnd w:id="673"/>
        <w:ins w:id="676" w:author="McDonagh, Sean" w:date="2021-07-12T12:27:00Z">
          <w:r w:rsidR="002F0E85" w:rsidDel="00CB5938">
            <w:rPr>
              <w:rStyle w:val="CommentReference"/>
            </w:rPr>
            <w:commentReference w:id="673"/>
          </w:r>
        </w:ins>
        <w:ins w:id="677"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678" w:author="McDonagh, Sean" w:date="2021-07-12T12:23:00Z">
          <w:r w:rsidR="002F0E85" w:rsidDel="00CB5938">
            <w:rPr>
              <w:sz w:val="24"/>
            </w:rPr>
            <w:t xml:space="preserve">, but enabling debug mode </w:t>
          </w:r>
        </w:ins>
        <w:ins w:id="679" w:author="McDonagh, Sean" w:date="2021-07-12T12:24:00Z">
          <w:r w:rsidR="002F0E85" w:rsidDel="00CB5938">
            <w:rPr>
              <w:sz w:val="24"/>
            </w:rPr>
            <w:t>checks for</w:t>
          </w:r>
        </w:ins>
        <w:ins w:id="680" w:author="McDonagh, Sean" w:date="2021-07-12T12:25:00Z">
          <w:r w:rsidR="002F0E85" w:rsidDel="00CB5938">
            <w:rPr>
              <w:sz w:val="24"/>
            </w:rPr>
            <w:t xml:space="preserve">, among other things, </w:t>
          </w:r>
        </w:ins>
        <w:ins w:id="681" w:author="McDonagh, Sean" w:date="2021-07-12T12:24:00Z">
          <w:r w:rsidR="002F0E85" w:rsidDel="00CB5938">
            <w:rPr>
              <w:sz w:val="24"/>
            </w:rPr>
            <w:t>coroutines that were not awaited and logs them mitigating the “forgotten await” pitfall.</w:t>
          </w:r>
        </w:ins>
        <w:ins w:id="682" w:author="McDonagh, Sean" w:date="2021-07-12T12:25:00Z">
          <w:r w:rsidR="002F0E85" w:rsidDel="00CB5938">
            <w:rPr>
              <w:sz w:val="24"/>
            </w:rPr>
            <w:t xml:space="preserve"> It also monitors non-threadsafe asyncio APIs and </w:t>
          </w:r>
        </w:ins>
        <w:ins w:id="683" w:author="McDonagh, Sean" w:date="2021-07-12T12:26:00Z">
          <w:r w:rsidR="002F0E85" w:rsidDel="00CB5938">
            <w:rPr>
              <w:sz w:val="24"/>
            </w:rPr>
            <w:t xml:space="preserve">raises an exception if called from the wrong thread and </w:t>
          </w:r>
        </w:ins>
        <w:ins w:id="684" w:author="McDonagh, Sean" w:date="2021-07-12T12:27:00Z">
          <w:r w:rsidR="002F0E85" w:rsidDel="00CB5938">
            <w:rPr>
              <w:sz w:val="24"/>
            </w:rPr>
            <w:t xml:space="preserve">logs other pertinent events that could result in a vulnerability. </w:t>
          </w:r>
        </w:ins>
        <w:ins w:id="685"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686" w:author="McDonagh, Sean" w:date="2021-07-12T12:30:00Z"/>
          <w:moveFrom w:id="687" w:author="Stephen Michell" w:date="2021-07-12T14:51:00Z"/>
          <w:sz w:val="24"/>
        </w:rPr>
      </w:pPr>
      <w:commentRangeStart w:id="688"/>
      <w:moveFrom w:id="689" w:author="Stephen Michell" w:date="2021-07-12T14:51:00Z">
        <w:ins w:id="690" w:author="McDonagh, Sean" w:date="2021-07-12T12:31:00Z">
          <w:r w:rsidDel="00CB5938">
            <w:rPr>
              <w:sz w:val="24"/>
            </w:rPr>
            <w:t>The</w:t>
          </w:r>
        </w:ins>
        <w:commentRangeEnd w:id="688"/>
        <w:ins w:id="691" w:author="McDonagh, Sean" w:date="2021-07-12T12:34:00Z">
          <w:r w:rsidR="00D76D71" w:rsidDel="00CB5938">
            <w:rPr>
              <w:rStyle w:val="CommentReference"/>
            </w:rPr>
            <w:commentReference w:id="688"/>
          </w:r>
        </w:ins>
        <w:ins w:id="692" w:author="McDonagh, Sean" w:date="2021-07-12T12:31:00Z">
          <w:r w:rsidDel="00CB5938">
            <w:rPr>
              <w:sz w:val="24"/>
            </w:rPr>
            <w:t xml:space="preserve"> </w:t>
          </w:r>
        </w:ins>
        <w:ins w:id="693" w:author="McDonagh, Sean" w:date="2021-07-12T12:32:00Z">
          <w:r w:rsidRPr="00D76D71" w:rsidDel="00CB5938">
            <w:rPr>
              <w:rStyle w:val="HTMLCode"/>
              <w:rFonts w:eastAsiaTheme="majorEastAsia"/>
              <w:sz w:val="22"/>
              <w:szCs w:val="22"/>
            </w:rPr>
            <w:t>asyncio.run()</w:t>
          </w:r>
          <w:r w:rsidDel="00CB5938">
            <w:rPr>
              <w:sz w:val="24"/>
            </w:rPr>
            <w:t xml:space="preserve"> </w:t>
          </w:r>
        </w:ins>
        <w:ins w:id="694" w:author="McDonagh, Sean" w:date="2021-07-12T12:35:00Z">
          <w:r w:rsidR="00D76D71" w:rsidDel="00CB5938">
            <w:rPr>
              <w:sz w:val="24"/>
            </w:rPr>
            <w:t xml:space="preserve">function </w:t>
          </w:r>
        </w:ins>
        <w:ins w:id="695" w:author="McDonagh, Sean" w:date="2021-07-12T12:32:00Z">
          <w:r w:rsidR="00D76D71" w:rsidDel="00CB5938">
            <w:rPr>
              <w:sz w:val="24"/>
            </w:rPr>
            <w:t xml:space="preserve">manages the asyncio event loop. It </w:t>
          </w:r>
        </w:ins>
        <w:ins w:id="696" w:author="McDonagh, Sean" w:date="2021-07-12T12:33:00Z">
          <w:r w:rsidR="00D76D71" w:rsidDel="00CB5938">
            <w:rPr>
              <w:sz w:val="24"/>
            </w:rPr>
            <w:t>cannot be called when another asyncio event loop is running in the same thread and should be used as the main entry point for asyncio</w:t>
          </w:r>
        </w:ins>
        <w:ins w:id="697" w:author="McDonagh, Sean" w:date="2021-07-12T12:34:00Z">
          <w:r w:rsidR="00D76D71" w:rsidDel="00CB5938">
            <w:rPr>
              <w:sz w:val="24"/>
            </w:rPr>
            <w:t xml:space="preserve"> programs and should only be called once.</w:t>
          </w:r>
        </w:ins>
      </w:moveFrom>
    </w:p>
    <w:moveFromRangeEnd w:id="672"/>
    <w:p w14:paraId="691A524E" w14:textId="045524E4" w:rsidR="00A95393" w:rsidRPr="00F4698B" w:rsidRDefault="001B71F5" w:rsidP="00122743">
      <w:pPr>
        <w:jc w:val="both"/>
        <w:rPr>
          <w:ins w:id="698" w:author="McDonagh, Sean" w:date="2021-07-11T14:26:00Z"/>
          <w:sz w:val="24"/>
        </w:rPr>
      </w:pPr>
      <w:ins w:id="699" w:author="Stephen Michell" w:date="2021-07-12T14:22:00Z">
        <w:r>
          <w:rPr>
            <w:sz w:val="24"/>
          </w:rPr>
          <w:t xml:space="preserve">Idea that multiple forms of concurrency could be </w:t>
        </w:r>
      </w:ins>
    </w:p>
    <w:p w14:paraId="765054E6" w14:textId="77777777" w:rsidR="00566BC2" w:rsidRDefault="000F279F" w:rsidP="00122743">
      <w:pPr>
        <w:pStyle w:val="Heading3"/>
        <w:keepNext w:val="0"/>
      </w:pPr>
      <w:r>
        <w:t>6.59.2 Guidance to language users</w:t>
      </w:r>
    </w:p>
    <w:p w14:paraId="02D601AE" w14:textId="2B639AB2"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p>
    <w:p w14:paraId="670B2914" w14:textId="77777777"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 Multiple attempts to start any single thread object will raise a runtime error.</w:t>
      </w:r>
    </w:p>
    <w:p w14:paraId="3233DF4D" w14:textId="77777777" w:rsidR="00566BC2" w:rsidRPr="00F4698B" w:rsidRDefault="000F279F">
      <w:pPr>
        <w:numPr>
          <w:ilvl w:val="0"/>
          <w:numId w:val="6"/>
        </w:numPr>
        <w:pBdr>
          <w:top w:val="nil"/>
          <w:left w:val="nil"/>
          <w:bottom w:val="nil"/>
          <w:right w:val="nil"/>
          <w:between w:val="nil"/>
        </w:pBdr>
        <w:spacing w:after="0"/>
        <w:jc w:val="both"/>
        <w:rPr>
          <w:color w:val="000000"/>
          <w:sz w:val="24"/>
        </w:rPr>
      </w:pPr>
      <w:r w:rsidRPr="00F4698B">
        <w:rPr>
          <w:color w:val="000000"/>
          <w:sz w:val="24"/>
        </w:rPr>
        <w:t>If a thread is unable to be created and an exception is thrown, always handle the exception.</w:t>
      </w:r>
    </w:p>
    <w:p w14:paraId="63B7EEB5" w14:textId="16675F82" w:rsidR="00566C8F" w:rsidRPr="00DB20B9"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32CFF8A0" w14:textId="525C31E4"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700" w:author="Wagoner, Larry D." w:date="2019-05-22T13:42:00Z">
        <w:r w:rsidRPr="00F4698B">
          <w:rPr>
            <w:color w:val="000000"/>
            <w:sz w:val="24"/>
          </w:rPr>
          <w:t>During development, it is recommended to run the Async IO code in debug mode. This will help detect never-awaited coroutines, non-threadsafe Async IO APIs, excessive execution times for I/O and callback functions, and never-retrieved exceptions.</w:t>
        </w:r>
      </w:ins>
      <w:r w:rsidR="00FC472C">
        <w:rPr>
          <w:color w:val="000000"/>
          <w:sz w:val="24"/>
        </w:rPr>
        <w:t xml:space="preserve"> </w:t>
      </w:r>
    </w:p>
    <w:p w14:paraId="283F74F0" w14:textId="385192BC"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Async IO operations </w:t>
      </w:r>
      <w:r w:rsidR="0097789C" w:rsidRPr="00F4698B">
        <w:rPr>
          <w:color w:val="000000"/>
          <w:sz w:val="24"/>
        </w:rPr>
        <w:t>only</w:t>
      </w:r>
      <w:r w:rsidRPr="00F4698B">
        <w:rPr>
          <w:color w:val="000000"/>
          <w:sz w:val="24"/>
        </w:rPr>
        <w:t xml:space="preserve"> on non-blocking code.</w:t>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701" w:name="_2iq8gzs" w:colFirst="0" w:colLast="0"/>
      <w:bookmarkStart w:id="702" w:name="_Toc70999439"/>
      <w:bookmarkEnd w:id="701"/>
      <w:r>
        <w:t xml:space="preserve">6.60 Concurrency – </w:t>
      </w:r>
      <w:r w:rsidR="00CF041E">
        <w:t>D</w:t>
      </w:r>
      <w:r>
        <w:t>irected termination [CGT]</w:t>
      </w:r>
      <w:bookmarkEnd w:id="702"/>
    </w:p>
    <w:p w14:paraId="33C83E75" w14:textId="77777777" w:rsidR="00566BC2" w:rsidRDefault="000F279F">
      <w:pPr>
        <w:pStyle w:val="Heading3"/>
      </w:pPr>
      <w:commentRangeStart w:id="703"/>
      <w:commentRangeStart w:id="704"/>
      <w:r>
        <w:t>6.60.1 Applicability to language</w:t>
      </w:r>
      <w:commentRangeEnd w:id="703"/>
      <w:r>
        <w:commentReference w:id="703"/>
      </w:r>
      <w:commentRangeEnd w:id="704"/>
      <w:r w:rsidR="00CB1429">
        <w:rPr>
          <w:rStyle w:val="CommentReference"/>
          <w:rFonts w:ascii="Calibri" w:eastAsia="Calibri" w:hAnsi="Calibri" w:cs="Calibri"/>
          <w:b w:val="0"/>
          <w:color w:val="auto"/>
        </w:rPr>
        <w:commentReference w:id="704"/>
      </w:r>
    </w:p>
    <w:p w14:paraId="3F74563C" w14:textId="2FB56C9A" w:rsidR="00AB437E" w:rsidRPr="00F4698B" w:rsidRDefault="00AB437E">
      <w:pPr>
        <w:rPr>
          <w:sz w:val="24"/>
        </w:rPr>
      </w:pPr>
      <w:commentRangeStart w:id="705"/>
      <w:commentRangeStart w:id="706"/>
      <w:ins w:id="707" w:author="Stephen Michell" w:date="2020-12-14T15:51:00Z">
        <w:r w:rsidRPr="00F4698B">
          <w:rPr>
            <w:sz w:val="24"/>
          </w:rPr>
          <w:t xml:space="preserve">The vulnerability as described in TR 24772-1 clause </w:t>
        </w:r>
        <w:commentRangeStart w:id="708"/>
        <w:r w:rsidRPr="00F4698B">
          <w:rPr>
            <w:sz w:val="24"/>
          </w:rPr>
          <w:t>6</w:t>
        </w:r>
      </w:ins>
      <w:commentRangeEnd w:id="708"/>
      <w:r w:rsidR="0000537F">
        <w:rPr>
          <w:rStyle w:val="CommentReference"/>
        </w:rPr>
        <w:commentReference w:id="708"/>
      </w:r>
      <w:ins w:id="709" w:author="Stephen Michell" w:date="2020-12-14T15:51:00Z">
        <w:r w:rsidRPr="00F4698B">
          <w:rPr>
            <w:sz w:val="24"/>
          </w:rPr>
          <w:t>.60 applies to Python.</w:t>
        </w:r>
      </w:ins>
      <w:commentRangeEnd w:id="705"/>
      <w:ins w:id="710" w:author="Stephen Michell" w:date="2020-12-14T15:52:00Z">
        <w:r w:rsidRPr="00F4698B">
          <w:rPr>
            <w:rStyle w:val="CommentReference"/>
            <w:sz w:val="24"/>
          </w:rPr>
          <w:commentReference w:id="705"/>
        </w:r>
      </w:ins>
      <w:commentRangeEnd w:id="706"/>
      <w:r w:rsidR="005B1CCA">
        <w:rPr>
          <w:rStyle w:val="CommentReference"/>
        </w:rPr>
        <w:commentReference w:id="706"/>
      </w:r>
    </w:p>
    <w:p w14:paraId="604F3BE9" w14:textId="77777777" w:rsidR="00566F6B" w:rsidRDefault="000F279F">
      <w:pPr>
        <w:rPr>
          <w:sz w:val="24"/>
        </w:rPr>
      </w:pPr>
      <w:r w:rsidRPr="00F4698B">
        <w:rPr>
          <w:sz w:val="24"/>
        </w:rPr>
        <w:t xml:space="preserve">In Python, a thread may terminate by coming to the end of its executable code or by raising an exception. </w:t>
      </w:r>
      <w:commentRangeStart w:id="711"/>
      <w:commentRangeStart w:id="712"/>
      <w:r w:rsidRPr="00F4698B">
        <w:rPr>
          <w:sz w:val="24"/>
        </w:rPr>
        <w:t>Python does not have a</w:t>
      </w:r>
      <w:r w:rsidR="00B60F38" w:rsidRPr="00F4698B">
        <w:rPr>
          <w:sz w:val="24"/>
        </w:rPr>
        <w:t xml:space="preserve"> public</w:t>
      </w:r>
      <w:r w:rsidRPr="00F4698B">
        <w:rPr>
          <w:sz w:val="24"/>
        </w:rPr>
        <w:t xml:space="preserve"> API to terminate a thread. </w:t>
      </w:r>
      <w:commentRangeEnd w:id="711"/>
      <w:r w:rsidR="00BF15E7">
        <w:rPr>
          <w:rStyle w:val="CommentReference"/>
        </w:rPr>
        <w:commentReference w:id="711"/>
      </w:r>
      <w:commentRangeEnd w:id="712"/>
      <w:r w:rsidR="00C507B6">
        <w:rPr>
          <w:rStyle w:val="CommentReference"/>
        </w:rPr>
        <w:commentReference w:id="712"/>
      </w:r>
      <w:r w:rsidRPr="00F4698B">
        <w:rPr>
          <w:sz w:val="24"/>
        </w:rPr>
        <w:t>This is by design since killing a thread is not recommended due to the unpredictable behavio</w:t>
      </w:r>
      <w:r w:rsidR="00FB5962" w:rsidRPr="00F4698B">
        <w:rPr>
          <w:sz w:val="24"/>
        </w:rPr>
        <w:t>u</w:t>
      </w:r>
      <w:r w:rsidRPr="00F4698B">
        <w:rPr>
          <w:sz w:val="24"/>
        </w:rPr>
        <w:t xml:space="preserve">r that results. </w:t>
      </w:r>
    </w:p>
    <w:p w14:paraId="2410D5D6" w14:textId="497339BE" w:rsidR="00566BC2" w:rsidRDefault="000F279F">
      <w:pPr>
        <w:rPr>
          <w:ins w:id="714" w:author="Stephen Michell" w:date="2021-07-12T16:37:00Z"/>
          <w:sz w:val="24"/>
        </w:rPr>
      </w:pPr>
      <w:r w:rsidRPr="00F4698B">
        <w:rPr>
          <w:sz w:val="24"/>
        </w:rPr>
        <w:lastRenderedPageBreak/>
        <w:t xml:space="preserve">Terminating processes in Python is possible but there are scenarios that may leave the system in a vulnerable state. </w:t>
      </w:r>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 It is also worth noting that terminating a process that has acquired a lock or semaphore may result in a deadlock condition. Finally, if a process that has decedent processes is terminated, the descendants will be orphaned.</w:t>
      </w:r>
    </w:p>
    <w:p w14:paraId="5FEC2F51" w14:textId="77777777" w:rsidR="000724CA" w:rsidRDefault="000724CA" w:rsidP="000724CA">
      <w:pPr>
        <w:spacing w:before="100" w:beforeAutospacing="1" w:after="75" w:line="336" w:lineRule="atLeast"/>
        <w:rPr>
          <w:ins w:id="715" w:author="Stephen Michell" w:date="2021-07-12T16:37:00Z"/>
          <w:rFonts w:ascii="Lucida Grande" w:eastAsia="Times New Roman" w:hAnsi="Lucida Grande" w:cs="Lucida Grande"/>
          <w:color w:val="222222"/>
          <w:sz w:val="24"/>
          <w:szCs w:val="24"/>
        </w:rPr>
      </w:pPr>
      <w:ins w:id="716" w:author="Stephen Michell" w:date="2021-07-12T16:37:00Z">
        <w:r w:rsidRPr="00AC7FFE">
          <w:rPr>
            <w:rFonts w:ascii="Lucida Grande" w:eastAsia="Times New Roman" w:hAnsi="Lucida Grande" w:cs="Lucida Grande"/>
            <w:color w:val="222222"/>
            <w:sz w:val="24"/>
            <w:szCs w:val="24"/>
          </w:rPr>
          <w:t xml:space="preserve">If </w:t>
        </w:r>
        <w:proofErr w:type="spellStart"/>
        <w:r w:rsidRPr="00AC7FFE">
          <w:rPr>
            <w:rFonts w:ascii="Courier New" w:eastAsia="Times New Roman" w:hAnsi="Courier New" w:cs="Courier New"/>
            <w:color w:val="0072AA"/>
            <w:sz w:val="23"/>
            <w:szCs w:val="23"/>
            <w:shd w:val="clear" w:color="auto" w:fill="EFC2C2"/>
          </w:rPr>
          <w:t>Process.terminate</w:t>
        </w:r>
        <w:proofErr w:type="spellEnd"/>
        <w:r w:rsidRPr="00AC7FFE">
          <w:rPr>
            <w:rFonts w:ascii="Courier New" w:eastAsia="Times New Roman" w:hAnsi="Courier New" w:cs="Courier New"/>
            <w:color w:val="0072AA"/>
            <w:sz w:val="23"/>
            <w:szCs w:val="23"/>
            <w:shd w:val="clear" w:color="auto" w:fill="EFC2C2"/>
          </w:rPr>
          <w:t>()</w:t>
        </w:r>
        <w:r w:rsidRPr="00AC7FFE">
          <w:rPr>
            <w:rFonts w:ascii="Lucida Grande" w:eastAsia="Times New Roman" w:hAnsi="Lucida Grande" w:cs="Lucida Grande"/>
            <w:color w:val="222222"/>
            <w:sz w:val="24"/>
            <w:szCs w:val="24"/>
          </w:rPr>
          <w:t xml:space="preserve"> or </w:t>
        </w:r>
        <w:proofErr w:type="spellStart"/>
        <w:proofErr w:type="gramStart"/>
        <w:r w:rsidRPr="00AC7FFE">
          <w:rPr>
            <w:rFonts w:ascii="Courier New" w:eastAsia="Times New Roman" w:hAnsi="Courier New" w:cs="Courier New"/>
            <w:color w:val="0072AA"/>
            <w:sz w:val="23"/>
            <w:szCs w:val="23"/>
            <w:shd w:val="clear" w:color="auto" w:fill="EFC2C2"/>
          </w:rPr>
          <w:t>os.kill</w:t>
        </w:r>
        <w:proofErr w:type="spellEnd"/>
        <w:proofErr w:type="gramEnd"/>
        <w:r w:rsidRPr="00AC7FFE">
          <w:rPr>
            <w:rFonts w:ascii="Courier New" w:eastAsia="Times New Roman" w:hAnsi="Courier New" w:cs="Courier New"/>
            <w:color w:val="0072AA"/>
            <w:sz w:val="23"/>
            <w:szCs w:val="23"/>
            <w:shd w:val="clear" w:color="auto" w:fill="EFC2C2"/>
          </w:rPr>
          <w:t>()</w:t>
        </w:r>
        <w:r w:rsidRPr="00AC7FFE">
          <w:rPr>
            <w:rFonts w:ascii="Lucida Grande" w:eastAsia="Times New Roman" w:hAnsi="Lucida Grande" w:cs="Lucida Grande"/>
            <w:color w:val="222222"/>
            <w:sz w:val="24"/>
            <w:szCs w:val="24"/>
          </w:rPr>
          <w:t xml:space="preserve"> is used to kill a process</w:t>
        </w:r>
        <w:r>
          <w:rPr>
            <w:rFonts w:ascii="Lucida Grande" w:eastAsia="Times New Roman" w:hAnsi="Lucida Grande" w:cs="Lucida Grande"/>
            <w:color w:val="222222"/>
            <w:sz w:val="24"/>
            <w:szCs w:val="24"/>
          </w:rPr>
          <w:t>,</w:t>
        </w:r>
        <w:r w:rsidRPr="00AC7FFE">
          <w:rPr>
            <w:rFonts w:ascii="Lucida Grande" w:eastAsia="Times New Roman" w:hAnsi="Lucida Grande" w:cs="Lucida Grande"/>
            <w:color w:val="222222"/>
            <w:sz w:val="24"/>
            <w:szCs w:val="24"/>
          </w:rPr>
          <w:t xml:space="preserve"> and the associated process is using a pipe or queue, then the pipe or queue will likely be corrupted and may become unusable by other process. If the process has acquired a lock or semaphore, then terminating it </w:t>
        </w:r>
        <w:r>
          <w:rPr>
            <w:rFonts w:ascii="Lucida Grande" w:eastAsia="Times New Roman" w:hAnsi="Lucida Grande" w:cs="Lucida Grande"/>
            <w:color w:val="222222"/>
            <w:sz w:val="24"/>
            <w:szCs w:val="24"/>
          </w:rPr>
          <w:t>can</w:t>
        </w:r>
        <w:r w:rsidRPr="00AC7FFE">
          <w:rPr>
            <w:rFonts w:ascii="Lucida Grande" w:eastAsia="Times New Roman" w:hAnsi="Lucida Grande" w:cs="Lucida Grande"/>
            <w:color w:val="222222"/>
            <w:sz w:val="24"/>
            <w:szCs w:val="24"/>
          </w:rPr>
          <w:t xml:space="preserve"> cause other processes to deadlock</w:t>
        </w:r>
        <w:r w:rsidRPr="00C87602">
          <w:rPr>
            <w:rFonts w:ascii="Lucida Grande" w:eastAsia="Times New Roman" w:hAnsi="Lucida Grande" w:cs="Lucida Grande"/>
            <w:color w:val="222222"/>
            <w:sz w:val="24"/>
            <w:szCs w:val="24"/>
          </w:rPr>
          <w:t>.</w:t>
        </w:r>
      </w:ins>
    </w:p>
    <w:p w14:paraId="647B0E9B" w14:textId="77777777" w:rsidR="000724CA" w:rsidRDefault="000724CA">
      <w:pPr>
        <w:rPr>
          <w:sz w:val="24"/>
        </w:rPr>
      </w:pPr>
    </w:p>
    <w:p w14:paraId="5E67BC82" w14:textId="51FB32ED" w:rsidR="00FF0ABC" w:rsidRDefault="00FF0ABC" w:rsidP="00FF0ABC">
      <w:pPr>
        <w:jc w:val="both"/>
        <w:rPr>
          <w:ins w:id="717" w:author="Stephen Michell" w:date="2021-07-12T15:22:00Z"/>
          <w:sz w:val="24"/>
        </w:rPr>
      </w:pPr>
      <w:commentRangeStart w:id="718"/>
      <w:ins w:id="719" w:author="McDonagh, Sean" w:date="2021-07-11T12:23:00Z">
        <w:r>
          <w:rPr>
            <w:sz w:val="24"/>
          </w:rPr>
          <w:t>Threads</w:t>
        </w:r>
      </w:ins>
      <w:commentRangeEnd w:id="718"/>
      <w:ins w:id="720" w:author="McDonagh, Sean" w:date="2021-07-12T12:38:00Z">
        <w:r w:rsidR="00C02D4E">
          <w:rPr>
            <w:rStyle w:val="CommentReference"/>
          </w:rPr>
          <w:commentReference w:id="718"/>
        </w:r>
      </w:ins>
      <w:ins w:id="721" w:author="McDonagh, Sean" w:date="2021-07-11T12:23:00Z">
        <w:r>
          <w:rPr>
            <w:sz w:val="24"/>
          </w:rPr>
          <w:t xml:space="preserve"> should never be killed by a source external to the thread. Terminating threads externally is inherently dangerous and often results in unpredictable behaviour</w:t>
        </w:r>
      </w:ins>
      <w:ins w:id="722" w:author="McDonagh, Sean" w:date="2021-07-12T08:18:00Z">
        <w:r w:rsidR="00BF69B5">
          <w:rPr>
            <w:sz w:val="24"/>
          </w:rPr>
          <w:t xml:space="preserve"> and possible data corruption</w:t>
        </w:r>
      </w:ins>
      <w:ins w:id="723" w:author="McDonagh, Sean" w:date="2021-07-11T12:23:00Z">
        <w:r>
          <w:rPr>
            <w:sz w:val="24"/>
          </w:rPr>
          <w:t xml:space="preserve">. Python does not have a native function that terminates threads </w:t>
        </w:r>
      </w:ins>
      <w:ins w:id="724" w:author="McDonagh, Sean" w:date="2021-07-12T11:18:00Z">
        <w:r w:rsidR="00D356D8">
          <w:rPr>
            <w:sz w:val="24"/>
          </w:rPr>
          <w:t>however</w:t>
        </w:r>
      </w:ins>
      <w:ins w:id="725" w:author="McDonagh, Sean" w:date="2021-07-11T12:23:00Z">
        <w:r>
          <w:rPr>
            <w:sz w:val="24"/>
          </w:rPr>
          <w:t xml:space="preserve"> there are dangerous work-arounds that can terminate Python threads by using calls to the operating system or the </w:t>
        </w:r>
        <w:proofErr w:type="spellStart"/>
        <w:r w:rsidRPr="0034535F">
          <w:rPr>
            <w:rFonts w:ascii="Courier New" w:hAnsi="Courier New" w:cs="Courier New"/>
          </w:rPr>
          <w:t>ctypes</w:t>
        </w:r>
        <w:proofErr w:type="spellEnd"/>
        <w:r>
          <w:rPr>
            <w:sz w:val="24"/>
          </w:rPr>
          <w:t xml:space="preserve"> foreign function library. These workaround techniques should never be used to end threads in Python since they can lead to a deadlock condition</w:t>
        </w:r>
      </w:ins>
      <w:ins w:id="726" w:author="McDonagh, Sean" w:date="2021-07-12T07:00:00Z">
        <w:r w:rsidR="00E04669">
          <w:rPr>
            <w:sz w:val="24"/>
          </w:rPr>
          <w:t>, data corruption,</w:t>
        </w:r>
      </w:ins>
      <w:ins w:id="727" w:author="McDonagh, Sean" w:date="2021-07-11T12:23:00Z">
        <w:r>
          <w:rPr>
            <w:sz w:val="24"/>
          </w:rPr>
          <w:t xml:space="preserve"> and other unpredictable behaviour</w:t>
        </w:r>
      </w:ins>
      <w:ins w:id="728" w:author="McDonagh, Sean" w:date="2021-07-11T12:26:00Z">
        <w:r>
          <w:rPr>
            <w:sz w:val="24"/>
          </w:rPr>
          <w:t>s</w:t>
        </w:r>
      </w:ins>
      <w:ins w:id="729" w:author="McDonagh, Sean" w:date="2021-07-11T12:23:00Z">
        <w:r>
          <w:rPr>
            <w:sz w:val="24"/>
          </w:rPr>
          <w:t xml:space="preserve">. </w:t>
        </w:r>
      </w:ins>
      <w:ins w:id="730" w:author="McDonagh, Sean" w:date="2021-07-12T06:53:00Z">
        <w:r>
          <w:rPr>
            <w:sz w:val="24"/>
          </w:rPr>
          <w:t xml:space="preserve">If </w:t>
        </w:r>
      </w:ins>
      <w:ins w:id="731" w:author="McDonagh, Sean" w:date="2021-07-12T06:55:00Z">
        <w:r>
          <w:rPr>
            <w:sz w:val="24"/>
          </w:rPr>
          <w:t xml:space="preserve">necessary, </w:t>
        </w:r>
      </w:ins>
      <w:ins w:id="732" w:author="McDonagh, Sean" w:date="2021-07-12T06:53:00Z">
        <w:r>
          <w:rPr>
            <w:sz w:val="24"/>
          </w:rPr>
          <w:t xml:space="preserve">a thread </w:t>
        </w:r>
      </w:ins>
      <w:ins w:id="733" w:author="McDonagh, Sean" w:date="2021-07-12T06:55:00Z">
        <w:r>
          <w:rPr>
            <w:sz w:val="24"/>
          </w:rPr>
          <w:t xml:space="preserve">can be </w:t>
        </w:r>
      </w:ins>
      <w:ins w:id="734" w:author="McDonagh, Sean" w:date="2021-07-12T06:57:00Z">
        <w:r>
          <w:rPr>
            <w:sz w:val="24"/>
          </w:rPr>
          <w:t xml:space="preserve">safely </w:t>
        </w:r>
      </w:ins>
      <w:ins w:id="735" w:author="McDonagh, Sean" w:date="2021-07-12T06:53:00Z">
        <w:r>
          <w:rPr>
            <w:sz w:val="24"/>
          </w:rPr>
          <w:t xml:space="preserve">terminated </w:t>
        </w:r>
      </w:ins>
      <w:ins w:id="736" w:author="McDonagh, Sean" w:date="2021-07-12T06:54:00Z">
        <w:r>
          <w:rPr>
            <w:sz w:val="24"/>
          </w:rPr>
          <w:t>from within itself</w:t>
        </w:r>
      </w:ins>
      <w:ins w:id="737" w:author="McDonagh, Sean" w:date="2021-07-12T06:55:00Z">
        <w:r>
          <w:rPr>
            <w:sz w:val="24"/>
          </w:rPr>
          <w:t xml:space="preserve"> using a watchdog message queue or</w:t>
        </w:r>
      </w:ins>
      <w:ins w:id="738" w:author="McDonagh, Sean" w:date="2021-07-12T06:56:00Z">
        <w:r>
          <w:rPr>
            <w:sz w:val="24"/>
          </w:rPr>
          <w:t xml:space="preserve"> global variable that signals </w:t>
        </w:r>
      </w:ins>
      <w:ins w:id="739" w:author="McDonagh, Sean" w:date="2021-07-12T08:20:00Z">
        <w:r w:rsidR="007A308A">
          <w:rPr>
            <w:sz w:val="24"/>
          </w:rPr>
          <w:t>itself</w:t>
        </w:r>
      </w:ins>
      <w:ins w:id="740" w:author="McDonagh, Sean" w:date="2021-07-12T06:56:00Z">
        <w:r>
          <w:rPr>
            <w:sz w:val="24"/>
          </w:rPr>
          <w:t xml:space="preserve"> to terminate.</w:t>
        </w:r>
      </w:ins>
      <w:ins w:id="741" w:author="McDonagh, Sean" w:date="2021-07-12T06:54:00Z">
        <w:r>
          <w:rPr>
            <w:sz w:val="24"/>
          </w:rPr>
          <w:t xml:space="preserve"> </w:t>
        </w:r>
      </w:ins>
    </w:p>
    <w:p w14:paraId="2CDD968D" w14:textId="716EE0BC" w:rsidR="009A0527" w:rsidRDefault="009A0527" w:rsidP="00FF0ABC">
      <w:pPr>
        <w:jc w:val="both"/>
        <w:rPr>
          <w:ins w:id="742" w:author="McDonagh, Sean" w:date="2021-07-12T08:46:00Z"/>
          <w:sz w:val="24"/>
        </w:rPr>
      </w:pPr>
      <w:ins w:id="743" w:author="Stephen Michell" w:date="2021-07-12T15:22:00Z">
        <w:r>
          <w:rPr>
            <w:sz w:val="24"/>
          </w:rPr>
          <w:t>The preferred way to terminate another thread, process or task is to send it a c</w:t>
        </w:r>
      </w:ins>
      <w:ins w:id="744" w:author="Stephen Michell" w:date="2021-07-12T15:23:00Z">
        <w:r>
          <w:rPr>
            <w:sz w:val="24"/>
          </w:rPr>
          <w:t>ommand to terminate itself, and then wait for the termination to occur</w:t>
        </w:r>
      </w:ins>
      <w:ins w:id="745" w:author="Stephen Michell" w:date="2021-07-12T15:47:00Z">
        <w:r w:rsidR="00BA5ED5">
          <w:rPr>
            <w:sz w:val="24"/>
          </w:rPr>
          <w:t xml:space="preserve"> (using ‘join</w:t>
        </w:r>
      </w:ins>
      <w:ins w:id="746" w:author="Stephen Michell" w:date="2021-07-12T15:48:00Z">
        <w:r w:rsidR="00BA5ED5">
          <w:rPr>
            <w:sz w:val="24"/>
          </w:rPr>
          <w:t>’ for processes or futures for tasks).</w:t>
        </w:r>
      </w:ins>
    </w:p>
    <w:p w14:paraId="22A4F902" w14:textId="47017805" w:rsidR="00711830" w:rsidRDefault="00711830" w:rsidP="00FF0ABC">
      <w:pPr>
        <w:jc w:val="both"/>
        <w:rPr>
          <w:ins w:id="747" w:author="McDonagh, Sean" w:date="2021-07-11T12:23:00Z"/>
          <w:sz w:val="24"/>
        </w:rPr>
      </w:pPr>
      <w:commentRangeStart w:id="748"/>
      <w:ins w:id="749" w:author="McDonagh, Sean" w:date="2021-07-12T08:47:00Z">
        <w:r>
          <w:rPr>
            <w:sz w:val="24"/>
          </w:rPr>
          <w:t>It</w:t>
        </w:r>
        <w:commentRangeEnd w:id="748"/>
        <w:r>
          <w:rPr>
            <w:rStyle w:val="CommentReference"/>
          </w:rPr>
          <w:commentReference w:id="748"/>
        </w:r>
        <w:r>
          <w:rPr>
            <w:sz w:val="24"/>
          </w:rPr>
          <w:t xml:space="preserve"> is recommended that p</w:t>
        </w:r>
      </w:ins>
      <w:ins w:id="750" w:author="McDonagh, Sean" w:date="2021-07-12T08:46:00Z">
        <w:r>
          <w:rPr>
            <w:sz w:val="24"/>
          </w:rPr>
          <w:t>rocesses that use shared resources should</w:t>
        </w:r>
      </w:ins>
      <w:ins w:id="751" w:author="McDonagh, Sean" w:date="2021-07-12T08:47:00Z">
        <w:r>
          <w:rPr>
            <w:sz w:val="24"/>
          </w:rPr>
          <w:t xml:space="preserve"> not be </w:t>
        </w:r>
      </w:ins>
      <w:ins w:id="752" w:author="Stephen Michell" w:date="2021-07-12T15:39:00Z">
        <w:r w:rsidR="0055753C">
          <w:rPr>
            <w:sz w:val="24"/>
          </w:rPr>
          <w:t xml:space="preserve">externally </w:t>
        </w:r>
      </w:ins>
      <w:ins w:id="753" w:author="McDonagh, Sean" w:date="2021-07-12T08:47:00Z">
        <w:r>
          <w:rPr>
            <w:sz w:val="24"/>
          </w:rPr>
          <w:t>terminated</w:t>
        </w:r>
      </w:ins>
      <w:ins w:id="754" w:author="McDonagh, Sean" w:date="2021-07-12T08:48:00Z">
        <w:r>
          <w:rPr>
            <w:sz w:val="24"/>
          </w:rPr>
          <w:t xml:space="preserve"> since locks, sem</w:t>
        </w:r>
      </w:ins>
      <w:ins w:id="755" w:author="McDonagh, Sean" w:date="2021-07-12T08:49:00Z">
        <w:r>
          <w:rPr>
            <w:sz w:val="24"/>
          </w:rPr>
          <w:t xml:space="preserve">aphores, pipes, and queues currently being used by the process </w:t>
        </w:r>
        <w:del w:id="756" w:author="Stephen Michell" w:date="2021-07-12T15:43:00Z">
          <w:r w:rsidDel="00BA5ED5">
            <w:rPr>
              <w:sz w:val="24"/>
            </w:rPr>
            <w:delText>will</w:delText>
          </w:r>
        </w:del>
      </w:ins>
      <w:ins w:id="757" w:author="Stephen Michell" w:date="2021-07-12T15:43:00Z">
        <w:r w:rsidR="00BA5ED5">
          <w:rPr>
            <w:sz w:val="24"/>
          </w:rPr>
          <w:t>can</w:t>
        </w:r>
      </w:ins>
      <w:ins w:id="758" w:author="McDonagh, Sean" w:date="2021-07-12T08:49:00Z">
        <w:r>
          <w:rPr>
            <w:sz w:val="24"/>
          </w:rPr>
          <w:t xml:space="preserve"> become broken or unavailable to other processes. </w:t>
        </w:r>
      </w:ins>
      <w:ins w:id="759" w:author="Stephen Michell" w:date="2021-07-12T15:45:00Z">
        <w:r w:rsidR="00BA5ED5">
          <w:rPr>
            <w:sz w:val="24"/>
          </w:rPr>
          <w:t xml:space="preserve">It is usually safe to terminate a process that </w:t>
        </w:r>
      </w:ins>
      <w:ins w:id="760" w:author="Stephen Michell" w:date="2021-07-12T15:46:00Z">
        <w:r w:rsidR="00BA5ED5">
          <w:rPr>
            <w:sz w:val="24"/>
          </w:rPr>
          <w:t>does</w:t>
        </w:r>
      </w:ins>
      <w:ins w:id="761" w:author="Stephen Michell" w:date="2021-07-12T15:45:00Z">
        <w:r w:rsidR="00BA5ED5">
          <w:rPr>
            <w:sz w:val="24"/>
          </w:rPr>
          <w:t xml:space="preserve"> not accessing such shared resources.</w:t>
        </w:r>
      </w:ins>
      <w:ins w:id="762" w:author="McDonagh, Sean" w:date="2021-07-12T08:49:00Z">
        <w:del w:id="763" w:author="Stephen Michell" w:date="2021-07-12T15:44:00Z">
          <w:r w:rsidDel="00BA5ED5">
            <w:rPr>
              <w:sz w:val="24"/>
            </w:rPr>
            <w:delText xml:space="preserve">Only </w:delText>
          </w:r>
        </w:del>
      </w:ins>
      <w:ins w:id="764" w:author="McDonagh, Sean" w:date="2021-07-12T08:50:00Z">
        <w:del w:id="765"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766" w:author="McDonagh, Sean" w:date="2021-07-12T12:39:00Z">
        <w:del w:id="767" w:author="Stephen Michell" w:date="2021-07-12T15:44:00Z">
          <w:r w:rsidR="00C02D4E" w:rsidDel="00BA5ED5">
            <w:rPr>
              <w:sz w:val="24"/>
            </w:rPr>
            <w:delText xml:space="preserve"> and ensure that </w:delText>
          </w:r>
        </w:del>
      </w:ins>
      <w:ins w:id="768" w:author="McDonagh, Sean" w:date="2021-07-12T12:40:00Z">
        <w:del w:id="769" w:author="Stephen Michell" w:date="2021-07-12T15:44:00Z">
          <w:r w:rsidR="00C02D4E" w:rsidDel="00BA5ED5">
            <w:rPr>
              <w:sz w:val="24"/>
            </w:rPr>
            <w:delText>the termination is fail-safe and ends the process gracefully</w:delText>
          </w:r>
        </w:del>
      </w:ins>
      <w:ins w:id="770" w:author="McDonagh, Sean" w:date="2021-07-12T08:51:00Z">
        <w:del w:id="771"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4B4DF5B5" w:rsidR="00566BC2" w:rsidRPr="00F4698B" w:rsidRDefault="000F279F" w:rsidP="00BF7AE2">
      <w:pPr>
        <w:numPr>
          <w:ilvl w:val="0"/>
          <w:numId w:val="25"/>
        </w:numPr>
        <w:pBdr>
          <w:top w:val="nil"/>
          <w:left w:val="nil"/>
          <w:bottom w:val="nil"/>
          <w:right w:val="nil"/>
          <w:between w:val="nil"/>
        </w:pBdr>
        <w:spacing w:after="0"/>
        <w:rPr>
          <w:ins w:id="772" w:author="Wagoner, Larry D." w:date="2019-05-22T13:42:00Z"/>
          <w:color w:val="000000"/>
          <w:sz w:val="24"/>
        </w:rPr>
      </w:pPr>
      <w:r w:rsidRPr="00F4698B">
        <w:rPr>
          <w:color w:val="000000"/>
          <w:sz w:val="24"/>
        </w:rPr>
        <w:t xml:space="preserve">Avoid </w:t>
      </w:r>
      <w:ins w:id="773" w:author="ploedere" w:date="2021-06-21T21:54:00Z">
        <w:r w:rsidR="0000537F">
          <w:rPr>
            <w:color w:val="000000"/>
            <w:sz w:val="24"/>
          </w:rPr>
          <w:t xml:space="preserve">external termination of </w:t>
        </w:r>
      </w:ins>
      <w:del w:id="774" w:author="ploedere" w:date="2021-06-21T21:54:00Z">
        <w:r w:rsidRPr="00F4698B" w:rsidDel="0000537F">
          <w:rPr>
            <w:color w:val="000000"/>
            <w:sz w:val="24"/>
          </w:rPr>
          <w:delText>killing</w:delText>
        </w:r>
      </w:del>
      <w:r w:rsidRPr="00F4698B">
        <w:rPr>
          <w:color w:val="000000"/>
          <w:sz w:val="24"/>
        </w:rPr>
        <w:t xml:space="preserve"> </w:t>
      </w:r>
      <w:commentRangeStart w:id="775"/>
      <w:commentRangeStart w:id="776"/>
      <w:del w:id="777" w:author="Stephen Michell" w:date="2021-07-12T15:35:00Z">
        <w:r w:rsidRPr="00F4698B" w:rsidDel="0055753C">
          <w:rPr>
            <w:color w:val="000000"/>
            <w:sz w:val="24"/>
          </w:rPr>
          <w:delText>threads</w:delText>
        </w:r>
        <w:commentRangeEnd w:id="775"/>
        <w:r w:rsidR="00BF15E7" w:rsidDel="0055753C">
          <w:rPr>
            <w:rStyle w:val="CommentReference"/>
          </w:rPr>
          <w:commentReference w:id="775"/>
        </w:r>
        <w:commentRangeEnd w:id="776"/>
        <w:r w:rsidR="00EE5CE4" w:rsidDel="0055753C">
          <w:rPr>
            <w:rStyle w:val="CommentReference"/>
          </w:rPr>
          <w:commentReference w:id="776"/>
        </w:r>
        <w:r w:rsidRPr="00F4698B" w:rsidDel="0055753C">
          <w:rPr>
            <w:color w:val="000000"/>
            <w:sz w:val="24"/>
          </w:rPr>
          <w:delText xml:space="preserve"> </w:delText>
        </w:r>
      </w:del>
      <w:ins w:id="778"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 xml:space="preserve">except as an extreme measure. </w:t>
      </w:r>
    </w:p>
    <w:p w14:paraId="573A9568" w14:textId="40655C15" w:rsidR="00BF15E7" w:rsidRDefault="00BF15E7" w:rsidP="00BF7AE2">
      <w:pPr>
        <w:numPr>
          <w:ilvl w:val="0"/>
          <w:numId w:val="25"/>
        </w:numPr>
        <w:pBdr>
          <w:top w:val="nil"/>
          <w:left w:val="nil"/>
          <w:bottom w:val="nil"/>
          <w:right w:val="nil"/>
          <w:between w:val="nil"/>
        </w:pBdr>
        <w:spacing w:after="0"/>
        <w:rPr>
          <w:ins w:id="779" w:author="ploedere" w:date="2021-06-21T21:56:00Z"/>
          <w:color w:val="000000"/>
          <w:sz w:val="24"/>
        </w:rPr>
      </w:pPr>
      <w:moveToRangeStart w:id="780" w:author="ploedere" w:date="2021-06-21T21:56:00Z" w:name="move75204981"/>
      <w:commentRangeStart w:id="781"/>
      <w:moveTo w:id="782" w:author="ploedere" w:date="2021-06-21T21:56:00Z">
        <w:r w:rsidRPr="00F4698B">
          <w:rPr>
            <w:color w:val="000000"/>
            <w:sz w:val="24"/>
          </w:rPr>
          <w:t>Use care when</w:t>
        </w:r>
      </w:moveTo>
      <w:ins w:id="783" w:author="Stephen Michell" w:date="2021-07-12T15:38:00Z">
        <w:r w:rsidR="0055753C">
          <w:rPr>
            <w:color w:val="000000"/>
            <w:sz w:val="24"/>
          </w:rPr>
          <w:t xml:space="preserve"> externally</w:t>
        </w:r>
      </w:ins>
      <w:moveTo w:id="784"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781"/>
        <w:r w:rsidRPr="00F4698B">
          <w:rPr>
            <w:sz w:val="24"/>
          </w:rPr>
          <w:commentReference w:id="781"/>
        </w:r>
      </w:moveTo>
      <w:moveToRangeEnd w:id="780"/>
    </w:p>
    <w:p w14:paraId="716D9A66" w14:textId="7D829783" w:rsidR="00566BC2" w:rsidRPr="00F4698B" w:rsidDel="00B23AC0" w:rsidRDefault="000F279F" w:rsidP="00BF7AE2">
      <w:pPr>
        <w:numPr>
          <w:ilvl w:val="0"/>
          <w:numId w:val="25"/>
        </w:numPr>
        <w:pBdr>
          <w:top w:val="nil"/>
          <w:left w:val="nil"/>
          <w:bottom w:val="nil"/>
          <w:right w:val="nil"/>
          <w:between w:val="nil"/>
        </w:pBdr>
        <w:spacing w:after="0"/>
        <w:rPr>
          <w:ins w:id="785" w:author="Wagoner, Larry D." w:date="2019-05-22T13:42:00Z"/>
          <w:del w:id="786" w:author="McDonagh, Sean" w:date="2021-06-29T09:54:00Z"/>
          <w:color w:val="000000"/>
          <w:sz w:val="24"/>
        </w:rPr>
      </w:pPr>
      <w:ins w:id="787" w:author="Wagoner, Larry D." w:date="2019-05-22T13:42:00Z">
        <w:r w:rsidRPr="00F4698B">
          <w:rPr>
            <w:color w:val="000000"/>
            <w:sz w:val="24"/>
          </w:rPr>
          <w:t xml:space="preserve">If necessary, the preferred method for killing a thread </w:t>
        </w:r>
      </w:ins>
      <w:r w:rsidRPr="00F4698B">
        <w:rPr>
          <w:color w:val="000000"/>
          <w:sz w:val="24"/>
        </w:rPr>
        <w:t xml:space="preserve">is </w:t>
      </w:r>
      <w:ins w:id="788"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22349996" w:rsidR="007A6280" w:rsidRPr="00B23AC0" w:rsidRDefault="000F279F" w:rsidP="00B23AC0">
      <w:pPr>
        <w:numPr>
          <w:ilvl w:val="0"/>
          <w:numId w:val="25"/>
        </w:numPr>
        <w:pBdr>
          <w:top w:val="nil"/>
          <w:left w:val="nil"/>
          <w:bottom w:val="nil"/>
          <w:right w:val="nil"/>
          <w:between w:val="nil"/>
        </w:pBdr>
        <w:spacing w:after="0"/>
        <w:rPr>
          <w:ins w:id="789" w:author="Wagoner, Larry D." w:date="2020-07-17T15:53:00Z"/>
          <w:color w:val="000000"/>
          <w:sz w:val="24"/>
        </w:rPr>
      </w:pPr>
      <w:moveFromRangeStart w:id="790" w:author="ploedere" w:date="2021-06-21T21:56:00Z" w:name="move75204981"/>
      <w:commentRangeStart w:id="791"/>
      <w:moveFrom w:id="792" w:author="ploedere" w:date="2021-06-21T21:56:00Z">
        <w:ins w:id="793"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791"/>
          <w:r w:rsidRPr="00F4698B" w:rsidDel="00BF15E7">
            <w:rPr>
              <w:sz w:val="24"/>
            </w:rPr>
            <w:commentReference w:id="791"/>
          </w:r>
        </w:ins>
      </w:moveFrom>
      <w:moveFromRangeEnd w:id="790"/>
    </w:p>
    <w:p w14:paraId="3A85CC35" w14:textId="6B872D95" w:rsidR="00BA5ED5" w:rsidRPr="00BA5ED5" w:rsidRDefault="000F279F" w:rsidP="00BA5ED5">
      <w:pPr>
        <w:numPr>
          <w:ilvl w:val="0"/>
          <w:numId w:val="25"/>
        </w:numPr>
        <w:pBdr>
          <w:top w:val="nil"/>
          <w:left w:val="nil"/>
          <w:bottom w:val="nil"/>
          <w:right w:val="nil"/>
          <w:between w:val="nil"/>
        </w:pBdr>
        <w:spacing w:after="0"/>
        <w:rPr>
          <w:ins w:id="794" w:author="Stephen Michell" w:date="2021-07-12T15:44:00Z"/>
          <w:color w:val="000000"/>
          <w:sz w:val="24"/>
          <w:rPrChange w:id="795" w:author="Stephen Michell" w:date="2021-07-12T15:44:00Z">
            <w:rPr>
              <w:ins w:id="796" w:author="Stephen Michell" w:date="2021-07-12T15:44:00Z"/>
            </w:rPr>
          </w:rPrChange>
        </w:rPr>
      </w:pPr>
      <w:ins w:id="797" w:author="Wagoner, Larry D." w:date="2019-05-22T13:42:00Z">
        <w:r w:rsidRPr="00F4698B">
          <w:rPr>
            <w:color w:val="000000"/>
            <w:sz w:val="24"/>
          </w:rPr>
          <w:t xml:space="preserve">Design the code to be fail-safe since terminating a process </w:t>
        </w:r>
        <w:del w:id="798" w:author="Stephen Michell" w:date="2021-07-12T15:34:00Z">
          <w:r w:rsidRPr="00F4698B" w:rsidDel="0055753C">
            <w:rPr>
              <w:color w:val="000000"/>
              <w:sz w:val="24"/>
            </w:rPr>
            <w:delText>may</w:delText>
          </w:r>
        </w:del>
      </w:ins>
      <w:ins w:id="799" w:author="Stephen Michell" w:date="2021-07-12T15:34:00Z">
        <w:r w:rsidR="0055753C">
          <w:rPr>
            <w:color w:val="000000"/>
            <w:sz w:val="24"/>
          </w:rPr>
          <w:t>can</w:t>
        </w:r>
      </w:ins>
      <w:ins w:id="800" w:author="Wagoner, Larry D." w:date="2019-05-22T13:42:00Z">
        <w:r w:rsidRPr="00F4698B">
          <w:rPr>
            <w:color w:val="000000"/>
            <w:sz w:val="24"/>
          </w:rPr>
          <w:t xml:space="preserve"> corrupt data ass</w:t>
        </w:r>
        <w:r w:rsidR="002F1B61" w:rsidRPr="00F4698B">
          <w:rPr>
            <w:color w:val="000000"/>
            <w:sz w:val="24"/>
          </w:rPr>
          <w:t>ociated with pipes and queues.</w:t>
        </w:r>
      </w:ins>
    </w:p>
    <w:p w14:paraId="102D7247" w14:textId="39F7F2DB" w:rsidR="00BA5ED5" w:rsidRPr="00F4698B" w:rsidRDefault="00BA5ED5" w:rsidP="00BF7AE2">
      <w:pPr>
        <w:numPr>
          <w:ilvl w:val="0"/>
          <w:numId w:val="25"/>
        </w:numPr>
        <w:pBdr>
          <w:top w:val="nil"/>
          <w:left w:val="nil"/>
          <w:bottom w:val="nil"/>
          <w:right w:val="nil"/>
          <w:between w:val="nil"/>
        </w:pBdr>
        <w:spacing w:after="0"/>
        <w:rPr>
          <w:ins w:id="801" w:author="Wagoner, Larry D." w:date="2019-05-22T13:42:00Z"/>
          <w:color w:val="000000"/>
          <w:sz w:val="24"/>
        </w:rPr>
      </w:pPr>
      <w:ins w:id="802" w:author="Stephen Michell" w:date="2021-07-12T15:44:00Z">
        <w:r>
          <w:rPr>
            <w:sz w:val="24"/>
          </w:rPr>
          <w:lastRenderedPageBreak/>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on processes that never use shared resources and ensure that the termination is fail-safe and ends the process gracefully.</w:t>
        </w:r>
      </w:ins>
    </w:p>
    <w:p w14:paraId="02F3D2C4" w14:textId="20BEDB72" w:rsidR="00566BC2" w:rsidRDefault="000F279F">
      <w:pPr>
        <w:pStyle w:val="Heading2"/>
      </w:pPr>
      <w:bookmarkStart w:id="803" w:name="_xvir7l" w:colFirst="0" w:colLast="0"/>
      <w:bookmarkStart w:id="804" w:name="_Toc70999440"/>
      <w:bookmarkEnd w:id="803"/>
      <w:r>
        <w:t xml:space="preserve">6.61 Concurrency - </w:t>
      </w:r>
      <w:r w:rsidR="0097702E">
        <w:t>d</w:t>
      </w:r>
      <w:r>
        <w:t xml:space="preserve">ata </w:t>
      </w:r>
      <w:r w:rsidR="0097702E">
        <w:t>a</w:t>
      </w:r>
      <w:r>
        <w:t>ccess [CGX]</w:t>
      </w:r>
      <w:bookmarkEnd w:id="804"/>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4B860200" w:rsidR="00566BC2" w:rsidRPr="00B06119" w:rsidDel="00AF700A" w:rsidRDefault="000F279F" w:rsidP="00B06119">
      <w:pPr>
        <w:spacing w:after="0"/>
        <w:rPr>
          <w:del w:id="805" w:author="McDonagh, Sean" w:date="2021-07-11T17:58:00Z"/>
          <w:rFonts w:ascii="Courier New" w:hAnsi="Courier New" w:cs="Courier New"/>
        </w:rPr>
      </w:pPr>
      <w:commentRangeStart w:id="806"/>
      <w:del w:id="807" w:author="McDonagh, Sean" w:date="2021-07-12T07:20:00Z">
        <w:r w:rsidRPr="00F4698B" w:rsidDel="00EF39B7">
          <w:rPr>
            <w:sz w:val="24"/>
          </w:rPr>
          <w:delText>These</w:delText>
        </w:r>
      </w:del>
      <w:commentRangeEnd w:id="806"/>
      <w:r w:rsidR="00FA700F">
        <w:rPr>
          <w:rStyle w:val="CommentReference"/>
        </w:rPr>
        <w:commentReference w:id="806"/>
      </w:r>
      <w:del w:id="808" w:author="McDonagh, Sean" w:date="2021-07-12T07:20:00Z">
        <w:r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809" w:author="McDonagh, Sean" w:date="2021-07-10T17:28:00Z">
        <w:r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810" w:author="McDonagh, Sean" w:date="2021-07-11T10:35:00Z"/>
          <w:sz w:val="24"/>
        </w:rPr>
      </w:pPr>
    </w:p>
    <w:p w14:paraId="26F5D1D5" w14:textId="16D4C2D1" w:rsidR="00AB2865" w:rsidRDefault="00D517A3" w:rsidP="008A665B">
      <w:pPr>
        <w:rPr>
          <w:ins w:id="811" w:author="McDonagh, Sean" w:date="2021-07-11T10:37:00Z"/>
          <w:sz w:val="24"/>
        </w:rPr>
      </w:pPr>
      <w:ins w:id="812" w:author="McDonagh, Sean" w:date="2021-07-12T11:23:00Z">
        <w:r>
          <w:rPr>
            <w:sz w:val="24"/>
          </w:rPr>
          <w:t>When using multiple threads</w:t>
        </w:r>
      </w:ins>
      <w:ins w:id="813" w:author="McDonagh, Sean" w:date="2021-07-12T11:25:00Z">
        <w:r w:rsidR="001034F8">
          <w:rPr>
            <w:sz w:val="24"/>
          </w:rPr>
          <w:t xml:space="preserve"> and certain events need to occur sequentially</w:t>
        </w:r>
      </w:ins>
      <w:ins w:id="814" w:author="McDonagh, Sean" w:date="2021-07-12T11:23:00Z">
        <w:r>
          <w:rPr>
            <w:sz w:val="24"/>
          </w:rPr>
          <w:t>,</w:t>
        </w:r>
      </w:ins>
      <w:ins w:id="815" w:author="McDonagh, Sean" w:date="2021-07-12T11:24:00Z">
        <w:r w:rsidR="001034F8">
          <w:rPr>
            <w:sz w:val="24"/>
          </w:rPr>
          <w:t xml:space="preserve"> pu</w:t>
        </w:r>
      </w:ins>
      <w:ins w:id="816" w:author="McDonagh, Sean" w:date="2021-07-12T11:26:00Z">
        <w:r w:rsidR="001034F8">
          <w:rPr>
            <w:sz w:val="24"/>
          </w:rPr>
          <w:t>t</w:t>
        </w:r>
      </w:ins>
      <w:ins w:id="817" w:author="Stephen Michell" w:date="2021-07-12T16:02:00Z">
        <w:r w:rsidR="00C7646D">
          <w:rPr>
            <w:sz w:val="24"/>
          </w:rPr>
          <w:t>ting</w:t>
        </w:r>
      </w:ins>
      <w:ins w:id="818" w:author="McDonagh, Sean" w:date="2021-07-12T11:26:00Z">
        <w:r w:rsidR="001034F8">
          <w:rPr>
            <w:sz w:val="24"/>
          </w:rPr>
          <w:t xml:space="preserve"> these</w:t>
        </w:r>
      </w:ins>
      <w:ins w:id="819" w:author="McDonagh, Sean" w:date="2021-07-12T11:24:00Z">
        <w:r w:rsidR="001034F8">
          <w:rPr>
            <w:sz w:val="24"/>
          </w:rPr>
          <w:t xml:space="preserve"> events</w:t>
        </w:r>
      </w:ins>
      <w:ins w:id="820" w:author="McDonagh, Sean" w:date="2021-07-12T11:26:00Z">
        <w:r w:rsidR="001034F8">
          <w:rPr>
            <w:sz w:val="24"/>
          </w:rPr>
          <w:t xml:space="preserve"> </w:t>
        </w:r>
      </w:ins>
      <w:commentRangeStart w:id="821"/>
      <w:ins w:id="822" w:author="McDonagh, Sean" w:date="2021-07-12T11:24:00Z">
        <w:r w:rsidR="001034F8">
          <w:rPr>
            <w:sz w:val="24"/>
          </w:rPr>
          <w:t xml:space="preserve">into the same thread </w:t>
        </w:r>
      </w:ins>
      <w:commentRangeEnd w:id="821"/>
      <w:ins w:id="823" w:author="McDonagh, Sean" w:date="2021-07-11T10:35:00Z">
        <w:r w:rsidR="00AB2865">
          <w:rPr>
            <w:rStyle w:val="CommentReference"/>
          </w:rPr>
          <w:commentReference w:id="821"/>
        </w:r>
      </w:ins>
      <w:ins w:id="824" w:author="McDonagh, Sean" w:date="2021-07-12T11:26:00Z">
        <w:del w:id="825" w:author="Stephen Michell" w:date="2021-07-12T16:02:00Z">
          <w:r w:rsidR="001034F8" w:rsidDel="00C7646D">
            <w:rPr>
              <w:sz w:val="24"/>
            </w:rPr>
            <w:delText>since this will help</w:delText>
          </w:r>
        </w:del>
      </w:ins>
      <w:ins w:id="826" w:author="McDonagh, Sean" w:date="2021-07-11T17:59:00Z">
        <w:r w:rsidR="00A844B0">
          <w:rPr>
            <w:sz w:val="24"/>
          </w:rPr>
          <w:t xml:space="preserve"> guarantee</w:t>
        </w:r>
      </w:ins>
      <w:ins w:id="827" w:author="Stephen Michell" w:date="2021-07-12T16:02:00Z">
        <w:r w:rsidR="00C7646D">
          <w:rPr>
            <w:sz w:val="24"/>
          </w:rPr>
          <w:t>s</w:t>
        </w:r>
      </w:ins>
      <w:ins w:id="828" w:author="McDonagh, Sean" w:date="2021-07-11T17:59:00Z">
        <w:r w:rsidR="00A844B0">
          <w:rPr>
            <w:sz w:val="24"/>
          </w:rPr>
          <w:t xml:space="preserve"> sequential</w:t>
        </w:r>
      </w:ins>
      <w:ins w:id="829" w:author="Stephen Michell" w:date="2021-07-12T16:02:00Z">
        <w:r w:rsidR="00C7646D">
          <w:rPr>
            <w:sz w:val="24"/>
          </w:rPr>
          <w:t xml:space="preserve"> access</w:t>
        </w:r>
      </w:ins>
      <w:ins w:id="830" w:author="Stephen Michell" w:date="2021-07-12T16:03:00Z">
        <w:r w:rsidR="00C7646D">
          <w:rPr>
            <w:sz w:val="24"/>
          </w:rPr>
          <w:t xml:space="preserve">, </w:t>
        </w:r>
      </w:ins>
      <w:ins w:id="831" w:author="McDonagh, Sean" w:date="2021-07-11T17:59:00Z">
        <w:del w:id="832" w:author="Stephen Michell" w:date="2021-07-12T16:02:00Z">
          <w:r w:rsidR="00A844B0" w:rsidDel="00C7646D">
            <w:rPr>
              <w:sz w:val="24"/>
            </w:rPr>
            <w:delText xml:space="preserve"> performance</w:delText>
          </w:r>
        </w:del>
      </w:ins>
      <w:ins w:id="833" w:author="McDonagh, Sean" w:date="2021-07-11T18:13:00Z">
        <w:del w:id="834" w:author="Stephen Michell" w:date="2021-07-12T16:02:00Z">
          <w:r w:rsidR="00BB64D3" w:rsidDel="00C7646D">
            <w:rPr>
              <w:sz w:val="24"/>
            </w:rPr>
            <w:delText xml:space="preserve"> </w:delText>
          </w:r>
        </w:del>
      </w:ins>
      <w:ins w:id="835" w:author="McDonagh, Sean" w:date="2021-07-12T12:41:00Z">
        <w:del w:id="836" w:author="Stephen Michell" w:date="2021-07-12T16:02:00Z">
          <w:r w:rsidR="00672361" w:rsidDel="00C7646D">
            <w:rPr>
              <w:sz w:val="24"/>
            </w:rPr>
            <w:delText>by</w:delText>
          </w:r>
        </w:del>
        <w:del w:id="837" w:author="Stephen Michell" w:date="2021-07-12T16:03:00Z">
          <w:r w:rsidR="00672361" w:rsidDel="00C7646D">
            <w:rPr>
              <w:sz w:val="24"/>
            </w:rPr>
            <w:delText xml:space="preserve"> </w:delText>
          </w:r>
        </w:del>
        <w:r w:rsidR="00672361">
          <w:rPr>
            <w:sz w:val="24"/>
          </w:rPr>
          <w:t>reduc</w:t>
        </w:r>
        <w:del w:id="838" w:author="Stephen Michell" w:date="2021-07-12T16:03:00Z">
          <w:r w:rsidR="00672361" w:rsidDel="00C7646D">
            <w:rPr>
              <w:sz w:val="24"/>
            </w:rPr>
            <w:delText>ing</w:delText>
          </w:r>
        </w:del>
      </w:ins>
      <w:ins w:id="839" w:author="Stephen Michell" w:date="2021-07-12T16:03:00Z">
        <w:r w:rsidR="00C7646D">
          <w:rPr>
            <w:sz w:val="24"/>
          </w:rPr>
          <w:t>es</w:t>
        </w:r>
      </w:ins>
      <w:ins w:id="840" w:author="McDonagh, Sean" w:date="2021-07-12T12:41:00Z">
        <w:r w:rsidR="00672361">
          <w:rPr>
            <w:sz w:val="24"/>
          </w:rPr>
          <w:t xml:space="preserve"> the need for locks </w:t>
        </w:r>
      </w:ins>
      <w:ins w:id="841" w:author="McDonagh, Sean" w:date="2021-07-11T18:13:00Z">
        <w:r w:rsidR="00BB64D3">
          <w:rPr>
            <w:sz w:val="24"/>
          </w:rPr>
          <w:t xml:space="preserve">and </w:t>
        </w:r>
      </w:ins>
      <w:ins w:id="842" w:author="McDonagh, Sean" w:date="2021-07-11T18:14:00Z">
        <w:r w:rsidR="00BB64D3">
          <w:rPr>
            <w:sz w:val="24"/>
          </w:rPr>
          <w:t>minimiz</w:t>
        </w:r>
      </w:ins>
      <w:ins w:id="843" w:author="Stephen Michell" w:date="2021-07-12T16:03:00Z">
        <w:r w:rsidR="00C7646D">
          <w:rPr>
            <w:sz w:val="24"/>
          </w:rPr>
          <w:t>es</w:t>
        </w:r>
      </w:ins>
      <w:ins w:id="844" w:author="McDonagh, Sean" w:date="2021-07-12T12:41:00Z">
        <w:del w:id="845" w:author="Stephen Michell" w:date="2021-07-12T16:03:00Z">
          <w:r w:rsidR="00672361" w:rsidDel="00C7646D">
            <w:rPr>
              <w:sz w:val="24"/>
            </w:rPr>
            <w:delText>ing</w:delText>
          </w:r>
        </w:del>
      </w:ins>
      <w:ins w:id="846" w:author="McDonagh, Sean" w:date="2021-07-11T18:14:00Z">
        <w:r w:rsidR="00BB64D3">
          <w:rPr>
            <w:sz w:val="24"/>
          </w:rPr>
          <w:t xml:space="preserve"> the chance for data corruption</w:t>
        </w:r>
      </w:ins>
      <w:ins w:id="847" w:author="McDonagh, Sean" w:date="2021-07-12T12:41:00Z">
        <w:r w:rsidR="00672361">
          <w:rPr>
            <w:sz w:val="24"/>
          </w:rPr>
          <w:t xml:space="preserve"> and race conditions</w:t>
        </w:r>
      </w:ins>
      <w:ins w:id="848" w:author="McDonagh, Sean" w:date="2021-07-11T10:35:00Z">
        <w:r w:rsidR="00AB2865">
          <w:rPr>
            <w:sz w:val="24"/>
          </w:rPr>
          <w:t xml:space="preserve">. </w:t>
        </w:r>
      </w:ins>
    </w:p>
    <w:p w14:paraId="37B6D8B8" w14:textId="13CCBD81" w:rsidR="00AB2865" w:rsidRDefault="00AB2865" w:rsidP="008A665B">
      <w:pPr>
        <w:rPr>
          <w:ins w:id="849" w:author="McDonagh, Sean" w:date="2021-07-11T10:52:00Z"/>
          <w:sz w:val="24"/>
        </w:rPr>
      </w:pPr>
      <w:commentRangeStart w:id="850"/>
      <w:ins w:id="851" w:author="McDonagh, Sean" w:date="2021-07-11T10:37:00Z">
        <w:r>
          <w:rPr>
            <w:sz w:val="24"/>
          </w:rPr>
          <w:t>It</w:t>
        </w:r>
      </w:ins>
      <w:commentRangeEnd w:id="850"/>
      <w:ins w:id="852" w:author="McDonagh, Sean" w:date="2021-07-12T12:44:00Z">
        <w:r w:rsidR="005156A1">
          <w:rPr>
            <w:rStyle w:val="CommentReference"/>
          </w:rPr>
          <w:commentReference w:id="850"/>
        </w:r>
      </w:ins>
      <w:ins w:id="853" w:author="McDonagh, Sean" w:date="2021-07-11T10:37:00Z">
        <w:r>
          <w:rPr>
            <w:sz w:val="24"/>
          </w:rPr>
          <w:t xml:space="preserve"> is important to prevent Python </w:t>
        </w:r>
        <w:del w:id="854" w:author="Stephen Michell" w:date="2021-07-12T15:49:00Z">
          <w:r w:rsidDel="00BA5ED5">
            <w:rPr>
              <w:sz w:val="24"/>
            </w:rPr>
            <w:delText>threads</w:delText>
          </w:r>
        </w:del>
      </w:ins>
      <w:ins w:id="855" w:author="Stephen Michell" w:date="2021-07-12T15:49:00Z">
        <w:r w:rsidR="00BA5ED5">
          <w:rPr>
            <w:sz w:val="24"/>
          </w:rPr>
          <w:t>processes</w:t>
        </w:r>
      </w:ins>
      <w:ins w:id="856" w:author="Stephen Michell" w:date="2021-07-12T16:03:00Z">
        <w:r w:rsidR="00C7646D">
          <w:rPr>
            <w:sz w:val="24"/>
          </w:rPr>
          <w:t xml:space="preserve"> or threads (?)</w:t>
        </w:r>
      </w:ins>
      <w:ins w:id="857" w:author="McDonagh, Sean" w:date="2021-07-11T10:37:00Z">
        <w:r>
          <w:rPr>
            <w:sz w:val="24"/>
          </w:rPr>
          <w:t xml:space="preserve"> from waiting on daemon threads since daemon threads never complete. To prevent </w:t>
        </w:r>
      </w:ins>
      <w:ins w:id="858" w:author="McDonagh, Sean" w:date="2021-07-11T18:15:00Z">
        <w:r w:rsidR="00D036E4">
          <w:rPr>
            <w:sz w:val="24"/>
          </w:rPr>
          <w:t>a</w:t>
        </w:r>
      </w:ins>
      <w:ins w:id="859" w:author="McDonagh, Sean" w:date="2021-07-11T10:37:00Z">
        <w:r>
          <w:rPr>
            <w:sz w:val="24"/>
          </w:rPr>
          <w:t xml:space="preserve"> deadlock condition </w:t>
        </w:r>
      </w:ins>
      <w:ins w:id="860" w:author="McDonagh, Sean" w:date="2021-07-11T18:01:00Z">
        <w:r w:rsidR="00B33DE5">
          <w:rPr>
            <w:sz w:val="24"/>
          </w:rPr>
          <w:t xml:space="preserve">from </w:t>
        </w:r>
      </w:ins>
      <w:ins w:id="861" w:author="McDonagh, Sean" w:date="2021-07-11T18:02:00Z">
        <w:r w:rsidR="00B33DE5">
          <w:rPr>
            <w:sz w:val="24"/>
          </w:rPr>
          <w:t xml:space="preserve">occurring, </w:t>
        </w:r>
      </w:ins>
      <w:ins w:id="862" w:author="McDonagh, Sean" w:date="2021-07-11T10:37:00Z">
        <w:r>
          <w:rPr>
            <w:sz w:val="24"/>
          </w:rPr>
          <w:t xml:space="preserve">use </w:t>
        </w:r>
        <w:r w:rsidRPr="007D7636">
          <w:rPr>
            <w:rFonts w:ascii="Courier New" w:hAnsi="Courier New" w:cs="Courier New"/>
          </w:rPr>
          <w:t>join()</w:t>
        </w:r>
        <w:r>
          <w:rPr>
            <w:sz w:val="24"/>
          </w:rPr>
          <w:t xml:space="preserve"> on the message queue and wait for all of the requested tasks to be marked as done before proceeding.</w:t>
        </w:r>
      </w:ins>
    </w:p>
    <w:p w14:paraId="30716DC8" w14:textId="7C39F65E" w:rsidR="009A2782" w:rsidRDefault="009A2782" w:rsidP="008A665B">
      <w:pPr>
        <w:rPr>
          <w:ins w:id="863" w:author="McDonagh, Sean" w:date="2021-07-11T10:52:00Z"/>
          <w:sz w:val="24"/>
        </w:rPr>
      </w:pPr>
      <w:ins w:id="864" w:author="McDonagh, Sean" w:date="2021-07-11T10:52:00Z">
        <w:r>
          <w:rPr>
            <w:sz w:val="24"/>
          </w:rPr>
          <w:t>When global variables are ne</w:t>
        </w:r>
      </w:ins>
      <w:ins w:id="865" w:author="McDonagh, Sean" w:date="2021-07-11T18:06:00Z">
        <w:r w:rsidR="0002384B">
          <w:rPr>
            <w:sz w:val="24"/>
          </w:rPr>
          <w:t>eded</w:t>
        </w:r>
      </w:ins>
      <w:ins w:id="866" w:author="McDonagh, Sean" w:date="2021-07-11T10:52:00Z">
        <w:r>
          <w:rPr>
            <w:sz w:val="24"/>
          </w:rPr>
          <w:t xml:space="preserve"> to communicate between functions </w:t>
        </w:r>
      </w:ins>
      <w:ins w:id="867" w:author="Stephen Michell" w:date="2021-07-12T16:05:00Z">
        <w:r w:rsidR="003F3EAA">
          <w:rPr>
            <w:sz w:val="24"/>
          </w:rPr>
          <w:t xml:space="preserve">within a single thread </w:t>
        </w:r>
      </w:ins>
      <w:ins w:id="868" w:author="McDonagh, Sean" w:date="2021-07-11T10:52:00Z">
        <w:r>
          <w:rPr>
            <w:sz w:val="24"/>
          </w:rPr>
          <w:t>in</w:t>
        </w:r>
      </w:ins>
      <w:ins w:id="869" w:author="Stephen Michell" w:date="2021-07-12T16:05:00Z">
        <w:r w:rsidR="003F3EAA">
          <w:rPr>
            <w:sz w:val="24"/>
          </w:rPr>
          <w:t xml:space="preserve"> a</w:t>
        </w:r>
      </w:ins>
      <w:ins w:id="870" w:author="McDonagh, Sean" w:date="2021-07-11T10:52:00Z">
        <w:r>
          <w:rPr>
            <w:sz w:val="24"/>
          </w:rPr>
          <w:t xml:space="preserve"> multithreaded application</w:t>
        </w:r>
        <w:del w:id="871" w:author="Stephen Michell" w:date="2021-07-12T16:05:00Z">
          <w:r w:rsidDel="003F3EAA">
            <w:rPr>
              <w:sz w:val="24"/>
            </w:rPr>
            <w:delText>s</w:delText>
          </w:r>
        </w:del>
        <w:r>
          <w:rPr>
            <w:sz w:val="24"/>
          </w:rPr>
          <w:t xml:space="preserve">, </w:t>
        </w:r>
        <w:del w:id="872" w:author="Stephen Michell" w:date="2021-07-12T16:06:00Z">
          <w:r w:rsidDel="003F3EAA">
            <w:rPr>
              <w:sz w:val="24"/>
            </w:rPr>
            <w:delText xml:space="preserve">race conditions </w:delText>
          </w:r>
        </w:del>
      </w:ins>
      <w:ins w:id="873" w:author="Stephen Michell" w:date="2021-07-12T16:06:00Z">
        <w:r w:rsidR="003F3EAA">
          <w:rPr>
            <w:sz w:val="24"/>
          </w:rPr>
          <w:t xml:space="preserve">visibility of the data (and the possibility of data corruption and race conditions) </w:t>
        </w:r>
      </w:ins>
      <w:ins w:id="874" w:author="McDonagh, Sean" w:date="2021-07-11T10:52:00Z">
        <w:r>
          <w:rPr>
            <w:sz w:val="24"/>
          </w:rPr>
          <w:t xml:space="preserve">can be avoided by using the </w:t>
        </w:r>
        <w:commentRangeStart w:id="875"/>
        <w:proofErr w:type="spellStart"/>
        <w:proofErr w:type="gramStart"/>
        <w:r w:rsidRPr="002F1C93">
          <w:rPr>
            <w:rFonts w:ascii="Courier New" w:hAnsi="Courier New" w:cs="Courier New"/>
          </w:rPr>
          <w:t>threading.local</w:t>
        </w:r>
        <w:proofErr w:type="spellEnd"/>
        <w:proofErr w:type="gramEnd"/>
        <w:r w:rsidRPr="002F1C93">
          <w:rPr>
            <w:rFonts w:ascii="Courier New" w:hAnsi="Courier New" w:cs="Courier New"/>
          </w:rPr>
          <w:t>()</w:t>
        </w:r>
        <w:r>
          <w:rPr>
            <w:sz w:val="24"/>
          </w:rPr>
          <w:t xml:space="preserve"> </w:t>
        </w:r>
        <w:commentRangeEnd w:id="875"/>
        <w:r>
          <w:rPr>
            <w:rStyle w:val="CommentReference"/>
          </w:rPr>
          <w:commentReference w:id="875"/>
        </w:r>
        <w:del w:id="876" w:author="Stephen Michell" w:date="2021-07-12T16:06:00Z">
          <w:r w:rsidDel="003F3EAA">
            <w:rPr>
              <w:sz w:val="24"/>
            </w:rPr>
            <w:delText>functio</w:delText>
          </w:r>
        </w:del>
      </w:ins>
      <w:ins w:id="877" w:author="Stephen Michell" w:date="2021-07-12T16:06:00Z">
        <w:r w:rsidR="003F3EAA">
          <w:rPr>
            <w:sz w:val="24"/>
          </w:rPr>
          <w:t xml:space="preserve">function. This </w:t>
        </w:r>
      </w:ins>
      <w:ins w:id="878" w:author="McDonagh, Sean" w:date="2021-07-11T10:52:00Z">
        <w:del w:id="879" w:author="Stephen Michell" w:date="2021-07-12T16:06:00Z">
          <w:r w:rsidDel="003F3EAA">
            <w:rPr>
              <w:sz w:val="24"/>
            </w:rPr>
            <w:delText xml:space="preserve">n </w:delText>
          </w:r>
        </w:del>
      </w:ins>
      <w:ins w:id="880" w:author="McDonagh, Sean" w:date="2021-07-11T18:05:00Z">
        <w:del w:id="881" w:author="Stephen Michell" w:date="2021-07-12T16:07:00Z">
          <w:r w:rsidR="00151770" w:rsidDel="003F3EAA">
            <w:rPr>
              <w:sz w:val="24"/>
            </w:rPr>
            <w:delText xml:space="preserve">to </w:delText>
          </w:r>
        </w:del>
        <w:r w:rsidR="00151770">
          <w:rPr>
            <w:sz w:val="24"/>
          </w:rPr>
          <w:t>make</w:t>
        </w:r>
      </w:ins>
      <w:ins w:id="882" w:author="Stephen Michell" w:date="2021-07-12T16:07:00Z">
        <w:r w:rsidR="003F3EAA">
          <w:rPr>
            <w:sz w:val="24"/>
          </w:rPr>
          <w:t>s</w:t>
        </w:r>
      </w:ins>
      <w:ins w:id="883" w:author="McDonagh, Sean" w:date="2021-07-11T18:05:00Z">
        <w:r w:rsidR="00151770">
          <w:rPr>
            <w:sz w:val="24"/>
          </w:rPr>
          <w:t xml:space="preserve"> </w:t>
        </w:r>
        <w:proofErr w:type="gramStart"/>
        <w:r w:rsidR="00151770">
          <w:rPr>
            <w:sz w:val="24"/>
          </w:rPr>
          <w:t>t</w:t>
        </w:r>
      </w:ins>
      <w:ins w:id="884" w:author="McDonagh, Sean" w:date="2021-07-11T18:03:00Z">
        <w:r w:rsidR="00151770">
          <w:rPr>
            <w:sz w:val="24"/>
          </w:rPr>
          <w:t xml:space="preserve">he </w:t>
        </w:r>
      </w:ins>
      <w:ins w:id="885" w:author="McDonagh, Sean" w:date="2021-07-11T10:52:00Z">
        <w:r>
          <w:rPr>
            <w:sz w:val="24"/>
          </w:rPr>
          <w:t xml:space="preserve"> global</w:t>
        </w:r>
      </w:ins>
      <w:proofErr w:type="gramEnd"/>
      <w:ins w:id="886" w:author="McDonagh, Sean" w:date="2021-07-11T18:04:00Z">
        <w:r w:rsidR="00151770">
          <w:rPr>
            <w:sz w:val="24"/>
          </w:rPr>
          <w:t xml:space="preserve"> </w:t>
        </w:r>
      </w:ins>
      <w:ins w:id="887" w:author="McDonagh, Sean" w:date="2021-07-12T08:21:00Z">
        <w:r w:rsidR="00B4643A">
          <w:rPr>
            <w:sz w:val="24"/>
          </w:rPr>
          <w:t xml:space="preserve">variable </w:t>
        </w:r>
      </w:ins>
      <w:ins w:id="888" w:author="McDonagh, Sean" w:date="2021-07-11T18:07:00Z">
        <w:r w:rsidR="0002384B">
          <w:rPr>
            <w:sz w:val="24"/>
          </w:rPr>
          <w:t>assessable</w:t>
        </w:r>
      </w:ins>
      <w:ins w:id="889" w:author="McDonagh, Sean" w:date="2021-07-11T18:04:00Z">
        <w:r w:rsidR="00151770">
          <w:rPr>
            <w:sz w:val="24"/>
          </w:rPr>
          <w:t xml:space="preserve"> </w:t>
        </w:r>
      </w:ins>
      <w:ins w:id="890" w:author="McDonagh, Sean" w:date="2021-07-11T10:52:00Z">
        <w:r>
          <w:rPr>
            <w:sz w:val="24"/>
          </w:rPr>
          <w:t>only</w:t>
        </w:r>
      </w:ins>
      <w:ins w:id="891" w:author="McDonagh, Sean" w:date="2021-07-11T18:04:00Z">
        <w:r w:rsidR="00151770">
          <w:rPr>
            <w:sz w:val="24"/>
          </w:rPr>
          <w:t xml:space="preserve"> to</w:t>
        </w:r>
      </w:ins>
      <w:ins w:id="892" w:author="McDonagh, Sean" w:date="2021-07-11T10:52:00Z">
        <w:r>
          <w:rPr>
            <w:sz w:val="24"/>
          </w:rPr>
          <w:t xml:space="preserve"> the individual thread </w:t>
        </w:r>
      </w:ins>
      <w:ins w:id="893" w:author="McDonagh, Sean" w:date="2021-07-11T18:04:00Z">
        <w:r w:rsidR="00151770">
          <w:rPr>
            <w:sz w:val="24"/>
          </w:rPr>
          <w:t xml:space="preserve">and </w:t>
        </w:r>
      </w:ins>
      <w:ins w:id="894" w:author="McDonagh, Sean" w:date="2021-07-11T18:07:00Z">
        <w:r w:rsidR="0002384B">
          <w:rPr>
            <w:sz w:val="24"/>
          </w:rPr>
          <w:t xml:space="preserve">invisible to all </w:t>
        </w:r>
      </w:ins>
      <w:ins w:id="895" w:author="McDonagh, Sean" w:date="2021-07-11T10:52:00Z">
        <w:r>
          <w:rPr>
            <w:sz w:val="24"/>
          </w:rPr>
          <w:t>other threads.</w:t>
        </w:r>
        <w:del w:id="896" w:author="Stephen Michell" w:date="2021-07-12T16:07:00Z">
          <w:r w:rsidDel="003F3EAA">
            <w:rPr>
              <w:sz w:val="24"/>
            </w:rPr>
            <w:delText xml:space="preserve"> </w:delText>
          </w:r>
        </w:del>
      </w:ins>
    </w:p>
    <w:p w14:paraId="72E57A0B" w14:textId="18B5E8A8" w:rsidR="00566BC2" w:rsidRDefault="000F279F" w:rsidP="008A665B">
      <w:pPr>
        <w:rPr>
          <w:ins w:id="897" w:author="McDonagh, Sean" w:date="2021-07-11T16:17:00Z"/>
          <w:sz w:val="24"/>
        </w:rPr>
      </w:pPr>
      <w:commentRangeStart w:id="898"/>
      <w:commentRangeStart w:id="899"/>
      <w:ins w:id="900" w:author="Wagoner, Larry D." w:date="2019-05-22T13:42:00Z">
        <w:r w:rsidRPr="00F4698B">
          <w:rPr>
            <w:sz w:val="24"/>
          </w:rPr>
          <w:t xml:space="preserve">Unlike threads, Async IO </w:t>
        </w:r>
      </w:ins>
      <w:r w:rsidR="00AB437E" w:rsidRPr="00F4698B">
        <w:rPr>
          <w:sz w:val="24"/>
        </w:rPr>
        <w:t xml:space="preserve">tasks </w:t>
      </w:r>
      <w:ins w:id="901" w:author="Stephen Michell" w:date="2021-07-12T16:11:00Z">
        <w:r w:rsidR="003F3EAA">
          <w:rPr>
            <w:sz w:val="24"/>
          </w:rPr>
          <w:t xml:space="preserve">are prevented from making blocking calls, </w:t>
        </w:r>
      </w:ins>
      <w:ins w:id="902" w:author="Wagoner, Larry D." w:date="2019-05-22T13:42:00Z">
        <w:r w:rsidRPr="00F4698B">
          <w:rPr>
            <w:sz w:val="24"/>
          </w:rPr>
          <w:t xml:space="preserve">switch cooperatively from an Async IO manager and, since task switching is less arbitrary, there is less of a need for locks. Asynchronous code uses </w:t>
        </w:r>
        <w:r w:rsidRPr="00593934">
          <w:rPr>
            <w:rFonts w:ascii="Courier New" w:eastAsia="Courier New" w:hAnsi="Courier New" w:cs="Courier New"/>
            <w:szCs w:val="20"/>
          </w:rPr>
          <w:t>await</w:t>
        </w:r>
      </w:ins>
      <w:ins w:id="903" w:author="McDonagh, Sean" w:date="2021-07-12T08:25:00Z">
        <w:r w:rsidR="005E373E">
          <w:rPr>
            <w:rFonts w:ascii="Courier New" w:eastAsia="Courier New" w:hAnsi="Courier New" w:cs="Courier New"/>
            <w:szCs w:val="20"/>
          </w:rPr>
          <w:t>()</w:t>
        </w:r>
      </w:ins>
      <w:ins w:id="904" w:author="Wagoner, Larry D." w:date="2019-05-22T13:42:00Z">
        <w:r w:rsidRPr="00F4698B">
          <w:rPr>
            <w:sz w:val="24"/>
          </w:rPr>
          <w:t xml:space="preserve"> and </w:t>
        </w:r>
        <w:r w:rsidRPr="00593934">
          <w:rPr>
            <w:rFonts w:ascii="Courier New" w:eastAsia="Courier New" w:hAnsi="Courier New" w:cs="Courier New"/>
            <w:szCs w:val="20"/>
          </w:rPr>
          <w:t>yield</w:t>
        </w:r>
      </w:ins>
      <w:ins w:id="905" w:author="McDonagh, Sean" w:date="2021-07-12T08:26:00Z">
        <w:r w:rsidR="005E373E">
          <w:rPr>
            <w:rFonts w:ascii="Courier New" w:eastAsia="Courier New" w:hAnsi="Courier New" w:cs="Courier New"/>
            <w:szCs w:val="20"/>
          </w:rPr>
          <w:t>()</w:t>
        </w:r>
      </w:ins>
      <w:ins w:id="906" w:author="Wagoner, Larry D." w:date="2019-05-22T13:42:00Z">
        <w:r w:rsidRPr="00F4698B">
          <w:rPr>
            <w:sz w:val="24"/>
          </w:rPr>
          <w:t xml:space="preserve"> to provide predictable control over the task switching process. Async IO is safer and faster than other task switching techniques, but </w:t>
        </w:r>
        <w:del w:id="907" w:author="Stephen Michell" w:date="2021-07-12T15:50:00Z">
          <w:r w:rsidRPr="00F4698B" w:rsidDel="00BA5ED5">
            <w:rPr>
              <w:sz w:val="24"/>
            </w:rPr>
            <w:delText>it does</w:delText>
          </w:r>
        </w:del>
      </w:ins>
      <w:ins w:id="908" w:author="Stephen Michell" w:date="2021-07-12T15:50:00Z">
        <w:r w:rsidR="00BA5ED5">
          <w:rPr>
            <w:sz w:val="24"/>
          </w:rPr>
          <w:t>also</w:t>
        </w:r>
      </w:ins>
      <w:ins w:id="909" w:author="Wagoner, Larry D." w:date="2019-05-22T13:42:00Z">
        <w:r w:rsidRPr="00F4698B">
          <w:rPr>
            <w:sz w:val="24"/>
          </w:rPr>
          <w:t xml:space="preserve"> require</w:t>
        </w:r>
      </w:ins>
      <w:ins w:id="910" w:author="Stephen Michell" w:date="2021-07-12T15:50:00Z">
        <w:r w:rsidR="00BA5ED5">
          <w:rPr>
            <w:sz w:val="24"/>
          </w:rPr>
          <w:t>s</w:t>
        </w:r>
      </w:ins>
      <w:ins w:id="911" w:author="Wagoner, Larry D." w:date="2019-05-22T13:42:00Z">
        <w:r w:rsidRPr="00F4698B">
          <w:rPr>
            <w:sz w:val="24"/>
          </w:rPr>
          <w:t xml:space="preserve"> all calls to be non-blocking. </w:t>
        </w:r>
      </w:ins>
      <w:commentRangeEnd w:id="898"/>
      <w:r w:rsidR="00205358">
        <w:rPr>
          <w:rStyle w:val="CommentReference"/>
        </w:rPr>
        <w:commentReference w:id="898"/>
      </w:r>
      <w:commentRangeEnd w:id="899"/>
      <w:r w:rsidR="003F3EAA">
        <w:rPr>
          <w:rStyle w:val="CommentReference"/>
        </w:rPr>
        <w:commentReference w:id="899"/>
      </w:r>
    </w:p>
    <w:p w14:paraId="4FAC3929" w14:textId="25E5E87F" w:rsidR="00BA5ED5" w:rsidRDefault="00964CEB">
      <w:pPr>
        <w:jc w:val="both"/>
        <w:rPr>
          <w:ins w:id="912" w:author="McDonagh, Sean" w:date="2021-07-11T16:22:00Z"/>
          <w:sz w:val="24"/>
        </w:rPr>
      </w:pPr>
      <w:moveFromRangeStart w:id="913" w:author="Stephen Michell" w:date="2021-07-12T15:57:00Z" w:name="move76997870"/>
      <w:moveFrom w:id="914" w:author="Stephen Michell" w:date="2021-07-12T15:57:00Z">
        <w:ins w:id="915" w:author="McDonagh, Sean" w:date="2021-07-11T16:18:00Z">
          <w:r w:rsidDel="00C7646D">
            <w:rPr>
              <w:sz w:val="24"/>
            </w:rPr>
            <w:t xml:space="preserve">When using </w:t>
          </w:r>
          <w:r w:rsidRPr="00E32E08" w:rsidDel="00C7646D">
            <w:rPr>
              <w:rFonts w:ascii="Courier New" w:eastAsia="Courier New" w:hAnsi="Courier New" w:cs="Courier New"/>
              <w:szCs w:val="20"/>
            </w:rPr>
            <w:t>Pipe()</w:t>
          </w:r>
          <w:r w:rsidDel="00C7646D">
            <w:rPr>
              <w:sz w:val="24"/>
            </w:rPr>
            <w:t xml:space="preserve"> in conju</w:t>
          </w:r>
        </w:ins>
        <w:ins w:id="916" w:author="McDonagh, Sean" w:date="2021-07-11T16:19:00Z">
          <w:r w:rsidDel="00C7646D">
            <w:rPr>
              <w:sz w:val="24"/>
            </w:rPr>
            <w:t>nc</w:t>
          </w:r>
        </w:ins>
        <w:ins w:id="917" w:author="McDonagh, Sean" w:date="2021-07-11T16:18:00Z">
          <w:r w:rsidDel="00C7646D">
            <w:rPr>
              <w:sz w:val="24"/>
            </w:rPr>
            <w:t>tion with processes or threads</w:t>
          </w:r>
        </w:ins>
        <w:ins w:id="918" w:author="McDonagh, Sean" w:date="2021-07-11T16:20:00Z">
          <w:r w:rsidDel="00C7646D">
            <w:rPr>
              <w:sz w:val="24"/>
            </w:rPr>
            <w:t>,</w:t>
          </w:r>
        </w:ins>
        <w:ins w:id="919" w:author="McDonagh, Sean" w:date="2021-07-11T16:19:00Z">
          <w:r w:rsidDel="00C7646D">
            <w:rPr>
              <w:sz w:val="24"/>
            </w:rPr>
            <w:t xml:space="preserve"> </w:t>
          </w:r>
        </w:ins>
        <w:ins w:id="920" w:author="McDonagh, Sean" w:date="2021-07-11T16:20:00Z">
          <w:r w:rsidDel="00C7646D">
            <w:rPr>
              <w:sz w:val="24"/>
            </w:rPr>
            <w:t>do</w:t>
          </w:r>
        </w:ins>
        <w:ins w:id="921" w:author="McDonagh, Sean" w:date="2021-07-11T16:19:00Z">
          <w:r w:rsidDel="00C7646D">
            <w:rPr>
              <w:sz w:val="24"/>
            </w:rPr>
            <w:t xml:space="preserve"> not read or write from the same end of the pipe at the same time</w:t>
          </w:r>
        </w:ins>
        <w:ins w:id="922" w:author="McDonagh, Sean" w:date="2021-07-11T16:20:00Z">
          <w:r w:rsidDel="00C7646D">
            <w:rPr>
              <w:sz w:val="24"/>
            </w:rPr>
            <w:t xml:space="preserve"> or data corruption will result. </w:t>
          </w:r>
        </w:ins>
      </w:moveFrom>
      <w:moveFromRangeEnd w:id="913"/>
      <w:ins w:id="923" w:author="Stephen Michell" w:date="2021-07-12T15:52:00Z">
        <w:r w:rsidR="00BA5ED5">
          <w:rPr>
            <w:sz w:val="24"/>
          </w:rPr>
          <w:t xml:space="preserve">When using </w:t>
        </w:r>
        <w:proofErr w:type="gramStart"/>
        <w:r w:rsidR="00BA5ED5" w:rsidRPr="00E32E08">
          <w:rPr>
            <w:rFonts w:ascii="Courier New" w:eastAsia="Courier New" w:hAnsi="Courier New" w:cs="Courier New"/>
            <w:szCs w:val="20"/>
          </w:rPr>
          <w:t>Pipe(</w:t>
        </w:r>
        <w:proofErr w:type="gramEnd"/>
        <w:r w:rsidR="00BA5ED5" w:rsidRPr="00E32E08">
          <w:rPr>
            <w:rFonts w:ascii="Courier New" w:eastAsia="Courier New" w:hAnsi="Courier New" w:cs="Courier New"/>
            <w:szCs w:val="20"/>
          </w:rPr>
          <w:t>)</w:t>
        </w:r>
        <w:r w:rsidR="00BA5ED5">
          <w:rPr>
            <w:sz w:val="24"/>
          </w:rPr>
          <w:t xml:space="preserve"> in conjunction with processes</w:t>
        </w:r>
        <w:r w:rsidR="00BA5ED5">
          <w:rPr>
            <w:sz w:val="24"/>
          </w:rPr>
          <w:t xml:space="preserve">, if threads are also used and if more than one thread can </w:t>
        </w:r>
      </w:ins>
      <w:ins w:id="924" w:author="Stephen Michell" w:date="2021-07-12T15:53:00Z">
        <w:r w:rsidR="00BA5ED5">
          <w:rPr>
            <w:sz w:val="24"/>
          </w:rPr>
          <w:t xml:space="preserve">read </w:t>
        </w:r>
        <w:r w:rsidR="00C7646D">
          <w:rPr>
            <w:sz w:val="24"/>
          </w:rPr>
          <w:t xml:space="preserve">from </w:t>
        </w:r>
        <w:r w:rsidR="00BA5ED5">
          <w:rPr>
            <w:sz w:val="24"/>
          </w:rPr>
          <w:t>or write to</w:t>
        </w:r>
      </w:ins>
      <w:ins w:id="925" w:author="Stephen Michell" w:date="2021-07-12T15:52:00Z">
        <w:r w:rsidR="00BA5ED5">
          <w:rPr>
            <w:sz w:val="24"/>
          </w:rPr>
          <w:t xml:space="preserve"> a single pi</w:t>
        </w:r>
      </w:ins>
      <w:ins w:id="926" w:author="Stephen Michell" w:date="2021-07-12T15:53:00Z">
        <w:r w:rsidR="00BA5ED5">
          <w:rPr>
            <w:sz w:val="24"/>
          </w:rPr>
          <w:t>pe then there is a risk of data corruption since the order of access cannot be guaranteed.</w:t>
        </w:r>
      </w:ins>
    </w:p>
    <w:p w14:paraId="2D694850" w14:textId="4756A441" w:rsidR="00397922" w:rsidRDefault="00397922" w:rsidP="00397922">
      <w:pPr>
        <w:jc w:val="both"/>
        <w:rPr>
          <w:ins w:id="927" w:author="McDonagh, Sean" w:date="2021-07-12T08:45:00Z"/>
          <w:sz w:val="24"/>
        </w:rPr>
      </w:pPr>
      <w:commentRangeStart w:id="928"/>
      <w:ins w:id="929" w:author="McDonagh, Sean" w:date="2021-07-12T08:37:00Z">
        <w:r>
          <w:rPr>
            <w:sz w:val="24"/>
          </w:rPr>
          <w:t>U</w:t>
        </w:r>
      </w:ins>
      <w:commentRangeStart w:id="930"/>
      <w:ins w:id="931" w:author="McDonagh, Sean" w:date="2021-07-12T08:36:00Z">
        <w:r>
          <w:rPr>
            <w:sz w:val="24"/>
          </w:rPr>
          <w:t xml:space="preserve">se </w:t>
        </w:r>
        <w:proofErr w:type="gramStart"/>
        <w:r w:rsidRPr="0034535F">
          <w:rPr>
            <w:rStyle w:val="HTMLCode"/>
            <w:rFonts w:eastAsiaTheme="majorEastAsia"/>
            <w:sz w:val="22"/>
            <w:szCs w:val="22"/>
          </w:rPr>
          <w:t>join(</w:t>
        </w:r>
        <w:proofErr w:type="gramEnd"/>
        <w:r w:rsidRPr="0034535F">
          <w:rPr>
            <w:rStyle w:val="HTMLCode"/>
            <w:rFonts w:eastAsiaTheme="majorEastAsia"/>
            <w:sz w:val="22"/>
            <w:szCs w:val="22"/>
          </w:rPr>
          <w:t>)</w:t>
        </w:r>
        <w:r>
          <w:rPr>
            <w:sz w:val="24"/>
          </w:rPr>
          <w:t xml:space="preserve"> on all threads that need to </w:t>
        </w:r>
      </w:ins>
      <w:ins w:id="932" w:author="McDonagh, Sean" w:date="2021-07-12T08:37:00Z">
        <w:r>
          <w:rPr>
            <w:sz w:val="24"/>
          </w:rPr>
          <w:t xml:space="preserve">be </w:t>
        </w:r>
      </w:ins>
      <w:ins w:id="933" w:author="McDonagh, Sean" w:date="2021-07-12T08:36:00Z">
        <w:r>
          <w:rPr>
            <w:sz w:val="24"/>
          </w:rPr>
          <w:t>complete</w:t>
        </w:r>
      </w:ins>
      <w:ins w:id="934" w:author="McDonagh, Sean" w:date="2021-07-12T08:37:00Z">
        <w:r>
          <w:rPr>
            <w:sz w:val="24"/>
          </w:rPr>
          <w:t>d</w:t>
        </w:r>
      </w:ins>
      <w:ins w:id="935" w:author="McDonagh, Sean" w:date="2021-07-12T08:36:00Z">
        <w:r>
          <w:rPr>
            <w:sz w:val="24"/>
          </w:rPr>
          <w:t xml:space="preserve"> before moving forward in the program otherwise there can be unexpected behaviour</w:t>
        </w:r>
        <w:commentRangeEnd w:id="930"/>
        <w:r>
          <w:rPr>
            <w:sz w:val="24"/>
          </w:rPr>
          <w:t xml:space="preserve"> and possible data corruption</w:t>
        </w:r>
        <w:r>
          <w:rPr>
            <w:rStyle w:val="CommentReference"/>
          </w:rPr>
          <w:commentReference w:id="930"/>
        </w:r>
        <w:r>
          <w:rPr>
            <w:sz w:val="24"/>
          </w:rPr>
          <w:t>.</w:t>
        </w:r>
      </w:ins>
      <w:ins w:id="936" w:author="McDonagh, Sean" w:date="2021-07-12T12:47:00Z">
        <w:r w:rsidR="00E32E08">
          <w:rPr>
            <w:sz w:val="24"/>
          </w:rPr>
          <w:t xml:space="preserve"> Do not use </w:t>
        </w:r>
        <w:proofErr w:type="gramStart"/>
        <w:r w:rsidR="00E32E08" w:rsidRPr="00E32E08">
          <w:rPr>
            <w:rFonts w:ascii="Courier New" w:eastAsia="Courier New" w:hAnsi="Courier New" w:cs="Courier New"/>
            <w:szCs w:val="20"/>
          </w:rPr>
          <w:t>join(</w:t>
        </w:r>
        <w:proofErr w:type="gramEnd"/>
        <w:r w:rsidR="00E32E08" w:rsidRPr="00E32E08">
          <w:rPr>
            <w:rFonts w:ascii="Courier New" w:eastAsia="Courier New" w:hAnsi="Courier New" w:cs="Courier New"/>
            <w:szCs w:val="20"/>
          </w:rPr>
          <w:t>)</w:t>
        </w:r>
        <w:r w:rsidR="00E32E08">
          <w:rPr>
            <w:sz w:val="24"/>
          </w:rPr>
          <w:t xml:space="preserve"> on any thread before starting it</w:t>
        </w:r>
      </w:ins>
      <w:ins w:id="937" w:author="McDonagh, Sean" w:date="2021-07-12T12:48:00Z">
        <w:r w:rsidR="00E32E08">
          <w:rPr>
            <w:sz w:val="24"/>
          </w:rPr>
          <w:t xml:space="preserve"> and only use it once per thread</w:t>
        </w:r>
      </w:ins>
      <w:ins w:id="938" w:author="McDonagh, Sean" w:date="2021-07-12T12:47:00Z">
        <w:r w:rsidR="00E32E08">
          <w:rPr>
            <w:sz w:val="24"/>
          </w:rPr>
          <w:t xml:space="preserve"> or an exception will be thrown,</w:t>
        </w:r>
      </w:ins>
      <w:ins w:id="939" w:author="McDonagh, Sean" w:date="2021-07-12T12:49:00Z">
        <w:r w:rsidR="00E32E08">
          <w:rPr>
            <w:sz w:val="24"/>
          </w:rPr>
          <w:t xml:space="preserve"> Do not use </w:t>
        </w:r>
        <w:r w:rsidR="00E32E08" w:rsidRPr="00E32E08">
          <w:rPr>
            <w:rFonts w:ascii="Courier New" w:eastAsia="Courier New" w:hAnsi="Courier New" w:cs="Courier New"/>
            <w:szCs w:val="20"/>
            <w:rPrChange w:id="940" w:author="McDonagh, Sean" w:date="2021-07-12T12:50:00Z">
              <w:rPr>
                <w:sz w:val="24"/>
              </w:rPr>
            </w:rPrChange>
          </w:rPr>
          <w:t>join()</w:t>
        </w:r>
        <w:r w:rsidR="00E32E08">
          <w:rPr>
            <w:sz w:val="24"/>
          </w:rPr>
          <w:t xml:space="preserve"> on a daemon thread </w:t>
        </w:r>
      </w:ins>
      <w:ins w:id="941" w:author="Stephen Michell" w:date="2021-07-12T16:19:00Z">
        <w:r w:rsidR="00EC4AF8">
          <w:rPr>
            <w:sz w:val="24"/>
          </w:rPr>
          <w:t xml:space="preserve">(process??) </w:t>
        </w:r>
      </w:ins>
      <w:ins w:id="942" w:author="McDonagh, Sean" w:date="2021-07-12T12:49:00Z">
        <w:r w:rsidR="00E32E08">
          <w:rPr>
            <w:sz w:val="24"/>
          </w:rPr>
          <w:t xml:space="preserve">since </w:t>
        </w:r>
      </w:ins>
      <w:ins w:id="943" w:author="McDonagh, Sean" w:date="2021-07-12T12:50:00Z">
        <w:r w:rsidR="00E32E08">
          <w:rPr>
            <w:sz w:val="24"/>
          </w:rPr>
          <w:t xml:space="preserve">will result in a deadlock condition. </w:t>
        </w:r>
      </w:ins>
      <w:commentRangeEnd w:id="928"/>
      <w:r w:rsidR="00C7646D">
        <w:rPr>
          <w:rStyle w:val="CommentReference"/>
        </w:rPr>
        <w:commentReference w:id="928"/>
      </w:r>
    </w:p>
    <w:p w14:paraId="10FF1B8D" w14:textId="6B56B8E2" w:rsidR="00711830" w:rsidRDefault="00711830" w:rsidP="00711830">
      <w:pPr>
        <w:pBdr>
          <w:top w:val="nil"/>
          <w:left w:val="nil"/>
          <w:bottom w:val="nil"/>
          <w:right w:val="nil"/>
          <w:between w:val="nil"/>
        </w:pBdr>
        <w:spacing w:after="0"/>
        <w:jc w:val="both"/>
        <w:rPr>
          <w:ins w:id="944" w:author="Stephen Michell" w:date="2021-07-12T16:23:00Z"/>
          <w:color w:val="000000"/>
          <w:sz w:val="24"/>
        </w:rPr>
      </w:pPr>
      <w:commentRangeStart w:id="945"/>
      <w:ins w:id="946" w:author="McDonagh, Sean" w:date="2021-07-12T08:45:00Z">
        <w:r>
          <w:rPr>
            <w:color w:val="000000"/>
            <w:sz w:val="24"/>
          </w:rPr>
          <w:t>Avoid</w:t>
        </w:r>
        <w:commentRangeEnd w:id="945"/>
        <w:r>
          <w:rPr>
            <w:rStyle w:val="CommentReference"/>
          </w:rPr>
          <w:commentReference w:id="945"/>
        </w:r>
        <w:r>
          <w:rPr>
            <w:color w:val="000000"/>
            <w:sz w:val="24"/>
          </w:rPr>
          <w:t xml:space="preserve"> moving large amounts of data between processes and use queues or pipes to communicate between processes rather than low level primitives. </w:t>
        </w:r>
      </w:ins>
    </w:p>
    <w:p w14:paraId="78FFA24B" w14:textId="27A8702E" w:rsidR="00EC4AF8" w:rsidRPr="00F4698B" w:rsidRDefault="00EC4AF8" w:rsidP="00711830">
      <w:pPr>
        <w:pBdr>
          <w:top w:val="nil"/>
          <w:left w:val="nil"/>
          <w:bottom w:val="nil"/>
          <w:right w:val="nil"/>
          <w:between w:val="nil"/>
        </w:pBdr>
        <w:spacing w:after="0"/>
        <w:jc w:val="both"/>
        <w:rPr>
          <w:ins w:id="947" w:author="McDonagh, Sean" w:date="2021-07-12T08:45:00Z"/>
          <w:color w:val="000000"/>
          <w:sz w:val="24"/>
        </w:rPr>
      </w:pPr>
      <w:ins w:id="948" w:author="Stephen Michell" w:date="2021-07-12T16:23:00Z">
        <w:r>
          <w:rPr>
            <w:color w:val="000000"/>
            <w:sz w:val="24"/>
          </w:rPr>
          <w:t>Joining a terminated thread (appears) multiple times appears to not raise an exception. This means that if one mist</w:t>
        </w:r>
      </w:ins>
      <w:ins w:id="949" w:author="Stephen Michell" w:date="2021-07-12T16:24:00Z">
        <w:r>
          <w:rPr>
            <w:color w:val="000000"/>
            <w:sz w:val="24"/>
          </w:rPr>
          <w:t xml:space="preserve">yped the name of the thread that one wished to join, the program would </w:t>
        </w:r>
        <w:r w:rsidR="00C01BEF">
          <w:rPr>
            <w:color w:val="000000"/>
            <w:sz w:val="24"/>
          </w:rPr>
          <w:t>not function correctly.</w:t>
        </w:r>
      </w:ins>
    </w:p>
    <w:p w14:paraId="7B4BD271" w14:textId="73F5EC87" w:rsidR="000E51DE" w:rsidRPr="000E51DE" w:rsidRDefault="0066117B" w:rsidP="000E51DE">
      <w:pPr>
        <w:shd w:val="clear" w:color="auto" w:fill="FFFFFF"/>
        <w:spacing w:before="100" w:beforeAutospacing="1" w:after="100" w:afterAutospacing="1" w:line="336" w:lineRule="atLeast"/>
        <w:jc w:val="both"/>
        <w:rPr>
          <w:ins w:id="950" w:author="McDonagh, Sean" w:date="2021-07-12T08:55:00Z"/>
          <w:rFonts w:ascii="Lucida Grande" w:eastAsia="Times New Roman" w:hAnsi="Lucida Grande" w:cs="Lucida Grande"/>
          <w:color w:val="222222"/>
          <w:sz w:val="24"/>
          <w:szCs w:val="24"/>
        </w:rPr>
      </w:pPr>
      <w:commentRangeStart w:id="951"/>
      <w:ins w:id="952" w:author="McDonagh, Sean" w:date="2021-07-12T09:33:00Z">
        <w:r>
          <w:rPr>
            <w:rFonts w:ascii="Lucida Grande" w:eastAsia="Times New Roman" w:hAnsi="Lucida Grande" w:cs="Lucida Grande"/>
            <w:color w:val="222222"/>
            <w:sz w:val="24"/>
            <w:szCs w:val="24"/>
          </w:rPr>
          <w:lastRenderedPageBreak/>
          <w:t>Whenever using a queue</w:t>
        </w:r>
        <w:r w:rsidR="005D1022">
          <w:rPr>
            <w:rFonts w:ascii="Lucida Grande" w:eastAsia="Times New Roman" w:hAnsi="Lucida Grande" w:cs="Lucida Grande"/>
            <w:color w:val="222222"/>
            <w:sz w:val="24"/>
            <w:szCs w:val="24"/>
          </w:rPr>
          <w:t xml:space="preserve"> with multiprocessing, ensure tha</w:t>
        </w:r>
      </w:ins>
      <w:ins w:id="953" w:author="McDonagh, Sean" w:date="2021-07-12T09:34:00Z">
        <w:r w:rsidR="005D1022">
          <w:rPr>
            <w:rFonts w:ascii="Lucida Grande" w:eastAsia="Times New Roman" w:hAnsi="Lucida Grande" w:cs="Lucida Grande"/>
            <w:color w:val="222222"/>
            <w:sz w:val="24"/>
            <w:szCs w:val="24"/>
          </w:rPr>
          <w:t xml:space="preserve">t </w:t>
        </w:r>
      </w:ins>
      <w:ins w:id="954" w:author="McDonagh, Sean" w:date="2021-07-12T08:55:00Z">
        <w:r w:rsidR="000E51DE" w:rsidRPr="000E51DE">
          <w:rPr>
            <w:rFonts w:ascii="Lucida Grande" w:eastAsia="Times New Roman" w:hAnsi="Lucida Grande" w:cs="Lucida Grande"/>
            <w:color w:val="222222"/>
            <w:sz w:val="24"/>
            <w:szCs w:val="24"/>
          </w:rPr>
          <w:t xml:space="preserve">all items which have been put on the queue </w:t>
        </w:r>
      </w:ins>
      <w:ins w:id="955" w:author="McDonagh, Sean" w:date="2021-07-12T09:34:00Z">
        <w:r w:rsidR="005D1022">
          <w:rPr>
            <w:rFonts w:ascii="Lucida Grande" w:eastAsia="Times New Roman" w:hAnsi="Lucida Grande" w:cs="Lucida Grande"/>
            <w:color w:val="222222"/>
            <w:sz w:val="24"/>
            <w:szCs w:val="24"/>
          </w:rPr>
          <w:t>are</w:t>
        </w:r>
      </w:ins>
      <w:ins w:id="956" w:author="McDonagh, Sean" w:date="2021-07-12T08:55:00Z">
        <w:r w:rsidR="000E51DE" w:rsidRPr="000E51DE">
          <w:rPr>
            <w:rFonts w:ascii="Lucida Grande" w:eastAsia="Times New Roman" w:hAnsi="Lucida Grande" w:cs="Lucida Grande"/>
            <w:color w:val="222222"/>
            <w:sz w:val="24"/>
            <w:szCs w:val="24"/>
          </w:rPr>
          <w:t xml:space="preserve"> removed before the process is joined</w:t>
        </w:r>
      </w:ins>
      <w:ins w:id="957" w:author="McDonagh, Sean" w:date="2021-07-12T11:43:00Z">
        <w:r w:rsidR="00507A02">
          <w:rPr>
            <w:rFonts w:ascii="Lucida Grande" w:eastAsia="Times New Roman" w:hAnsi="Lucida Grande" w:cs="Lucida Grande"/>
            <w:color w:val="222222"/>
            <w:sz w:val="24"/>
            <w:szCs w:val="24"/>
          </w:rPr>
          <w:t>, o</w:t>
        </w:r>
      </w:ins>
      <w:ins w:id="958" w:author="McDonagh, Sean" w:date="2021-07-12T08:55:00Z">
        <w:r w:rsidR="000E51DE" w:rsidRPr="000E51DE">
          <w:rPr>
            <w:rFonts w:ascii="Lucida Grande" w:eastAsia="Times New Roman" w:hAnsi="Lucida Grande" w:cs="Lucida Grande"/>
            <w:color w:val="222222"/>
            <w:sz w:val="24"/>
            <w:szCs w:val="24"/>
          </w:rPr>
          <w:t>therwise you cannot be sure that processes which have put items on the queue will terminate.</w:t>
        </w:r>
      </w:ins>
      <w:ins w:id="959" w:author="McDonagh, Sean" w:date="2021-07-12T09:39:00Z">
        <w:r w:rsidR="00150565">
          <w:rPr>
            <w:rFonts w:ascii="Lucida Grande" w:eastAsia="Times New Roman" w:hAnsi="Lucida Grande" w:cs="Lucida Grande"/>
            <w:color w:val="222222"/>
            <w:sz w:val="24"/>
            <w:szCs w:val="24"/>
          </w:rPr>
          <w:t xml:space="preserve"> The following </w:t>
        </w:r>
      </w:ins>
      <w:ins w:id="960" w:author="McDonagh, Sean" w:date="2021-07-12T09:40:00Z">
        <w:r w:rsidR="00150565">
          <w:rPr>
            <w:rFonts w:ascii="Lucida Grande" w:eastAsia="Times New Roman" w:hAnsi="Lucida Grande" w:cs="Lucida Grande"/>
            <w:color w:val="222222"/>
            <w:sz w:val="24"/>
            <w:szCs w:val="24"/>
          </w:rPr>
          <w:t>example demonstrates a</w:t>
        </w:r>
      </w:ins>
      <w:ins w:id="961" w:author="McDonagh, Sean" w:date="2021-07-12T12:46:00Z">
        <w:r w:rsidR="00DC3903">
          <w:rPr>
            <w:rFonts w:ascii="Lucida Grande" w:eastAsia="Times New Roman" w:hAnsi="Lucida Grande" w:cs="Lucida Grande"/>
            <w:color w:val="222222"/>
            <w:sz w:val="24"/>
            <w:szCs w:val="24"/>
          </w:rPr>
          <w:t xml:space="preserve"> potential</w:t>
        </w:r>
      </w:ins>
      <w:ins w:id="962" w:author="McDonagh, Sean" w:date="2021-07-12T09:41:00Z">
        <w:r w:rsidR="00150565">
          <w:rPr>
            <w:rFonts w:ascii="Lucida Grande" w:eastAsia="Times New Roman" w:hAnsi="Lucida Grande" w:cs="Lucida Grande"/>
            <w:color w:val="222222"/>
            <w:sz w:val="24"/>
            <w:szCs w:val="24"/>
          </w:rPr>
          <w:t xml:space="preserve"> deadlock scenario:</w:t>
        </w:r>
      </w:ins>
    </w:p>
    <w:p w14:paraId="35B53E45" w14:textId="77777777" w:rsidR="005D1022" w:rsidRPr="00150565" w:rsidRDefault="005D1022" w:rsidP="00150565">
      <w:pPr>
        <w:shd w:val="clear" w:color="auto" w:fill="FFFFFF"/>
        <w:spacing w:after="0" w:line="240" w:lineRule="auto"/>
        <w:jc w:val="both"/>
        <w:rPr>
          <w:ins w:id="963" w:author="McDonagh, Sean" w:date="2021-07-12T09:38:00Z"/>
          <w:rFonts w:ascii="Courier New" w:eastAsia="Times New Roman" w:hAnsi="Courier New" w:cs="Courier New"/>
          <w:color w:val="222222"/>
        </w:rPr>
      </w:pPr>
      <w:ins w:id="964" w:author="McDonagh, Sean" w:date="2021-07-12T09:38:00Z">
        <w:r w:rsidRPr="00150565">
          <w:rPr>
            <w:rFonts w:ascii="Courier New" w:eastAsia="Times New Roman" w:hAnsi="Courier New" w:cs="Courier New"/>
            <w:color w:val="222222"/>
          </w:rPr>
          <w:t>from multiprocessing import Process, Queue</w:t>
        </w:r>
      </w:ins>
    </w:p>
    <w:p w14:paraId="0522B795" w14:textId="77777777" w:rsidR="005D1022" w:rsidRPr="00150565" w:rsidRDefault="005D1022" w:rsidP="00150565">
      <w:pPr>
        <w:shd w:val="clear" w:color="auto" w:fill="FFFFFF"/>
        <w:spacing w:after="0" w:line="240" w:lineRule="auto"/>
        <w:jc w:val="both"/>
        <w:rPr>
          <w:ins w:id="965" w:author="McDonagh, Sean" w:date="2021-07-12T09:38:00Z"/>
          <w:rFonts w:ascii="Courier New" w:eastAsia="Times New Roman" w:hAnsi="Courier New" w:cs="Courier New"/>
          <w:color w:val="222222"/>
        </w:rPr>
      </w:pPr>
    </w:p>
    <w:p w14:paraId="1FE992CB" w14:textId="77777777" w:rsidR="005D1022" w:rsidRPr="00150565" w:rsidRDefault="005D1022" w:rsidP="00150565">
      <w:pPr>
        <w:shd w:val="clear" w:color="auto" w:fill="FFFFFF"/>
        <w:spacing w:after="0" w:line="240" w:lineRule="auto"/>
        <w:jc w:val="both"/>
        <w:rPr>
          <w:ins w:id="966" w:author="McDonagh, Sean" w:date="2021-07-12T09:38:00Z"/>
          <w:rFonts w:ascii="Courier New" w:eastAsia="Times New Roman" w:hAnsi="Courier New" w:cs="Courier New"/>
          <w:color w:val="222222"/>
        </w:rPr>
      </w:pPr>
      <w:ins w:id="967" w:author="McDonagh, Sean" w:date="2021-07-12T09:38:00Z">
        <w:r w:rsidRPr="00150565">
          <w:rPr>
            <w:rFonts w:ascii="Courier New" w:eastAsia="Times New Roman" w:hAnsi="Courier New" w:cs="Courier New"/>
            <w:color w:val="222222"/>
          </w:rPr>
          <w:t xml:space="preserve">def </w:t>
        </w:r>
        <w:proofErr w:type="spellStart"/>
        <w:r w:rsidRPr="00150565">
          <w:rPr>
            <w:rFonts w:ascii="Courier New" w:eastAsia="Times New Roman" w:hAnsi="Courier New" w:cs="Courier New"/>
            <w:color w:val="222222"/>
          </w:rPr>
          <w:t>func</w:t>
        </w:r>
        <w:proofErr w:type="spellEnd"/>
        <w:r w:rsidRPr="00150565">
          <w:rPr>
            <w:rFonts w:ascii="Courier New" w:eastAsia="Times New Roman" w:hAnsi="Courier New" w:cs="Courier New"/>
            <w:color w:val="222222"/>
          </w:rPr>
          <w:t>(q):</w:t>
        </w:r>
      </w:ins>
    </w:p>
    <w:p w14:paraId="5EB12A0B" w14:textId="77777777" w:rsidR="005D1022" w:rsidRPr="00150565" w:rsidRDefault="005D1022" w:rsidP="00150565">
      <w:pPr>
        <w:shd w:val="clear" w:color="auto" w:fill="FFFFFF"/>
        <w:spacing w:after="0" w:line="240" w:lineRule="auto"/>
        <w:jc w:val="both"/>
        <w:rPr>
          <w:ins w:id="968" w:author="McDonagh, Sean" w:date="2021-07-12T09:38:00Z"/>
          <w:rFonts w:ascii="Courier New" w:eastAsia="Times New Roman" w:hAnsi="Courier New" w:cs="Courier New"/>
          <w:color w:val="222222"/>
        </w:rPr>
      </w:pPr>
      <w:ins w:id="969" w:author="McDonagh, Sean" w:date="2021-07-12T09:38:00Z">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q.put</w:t>
        </w:r>
        <w:proofErr w:type="spellEnd"/>
        <w:r w:rsidRPr="00150565">
          <w:rPr>
            <w:rFonts w:ascii="Courier New" w:eastAsia="Times New Roman" w:hAnsi="Courier New" w:cs="Courier New"/>
            <w:color w:val="222222"/>
          </w:rPr>
          <w:t>('x' * 10**8)</w:t>
        </w:r>
      </w:ins>
    </w:p>
    <w:p w14:paraId="4DA6DFF5" w14:textId="77777777" w:rsidR="005D1022" w:rsidRPr="00150565" w:rsidRDefault="005D1022" w:rsidP="00150565">
      <w:pPr>
        <w:shd w:val="clear" w:color="auto" w:fill="FFFFFF"/>
        <w:spacing w:after="0" w:line="240" w:lineRule="auto"/>
        <w:jc w:val="both"/>
        <w:rPr>
          <w:ins w:id="970" w:author="McDonagh, Sean" w:date="2021-07-12T09:38:00Z"/>
          <w:rFonts w:ascii="Courier New" w:eastAsia="Times New Roman" w:hAnsi="Courier New" w:cs="Courier New"/>
          <w:color w:val="222222"/>
        </w:rPr>
      </w:pPr>
    </w:p>
    <w:p w14:paraId="15EA8C6E" w14:textId="77777777" w:rsidR="005D1022" w:rsidRPr="00150565" w:rsidRDefault="005D1022" w:rsidP="00150565">
      <w:pPr>
        <w:shd w:val="clear" w:color="auto" w:fill="FFFFFF"/>
        <w:spacing w:after="0" w:line="240" w:lineRule="auto"/>
        <w:jc w:val="both"/>
        <w:rPr>
          <w:ins w:id="971" w:author="McDonagh, Sean" w:date="2021-07-12T09:38:00Z"/>
          <w:rFonts w:ascii="Courier New" w:eastAsia="Times New Roman" w:hAnsi="Courier New" w:cs="Courier New"/>
          <w:color w:val="222222"/>
        </w:rPr>
      </w:pPr>
      <w:ins w:id="972" w:author="McDonagh, Sean" w:date="2021-07-12T09:38:00Z">
        <w:r w:rsidRPr="00150565">
          <w:rPr>
            <w:rFonts w:ascii="Courier New" w:eastAsia="Times New Roman" w:hAnsi="Courier New" w:cs="Courier New"/>
            <w:color w:val="222222"/>
          </w:rPr>
          <w:t>if __name__ == '__main__':</w:t>
        </w:r>
      </w:ins>
    </w:p>
    <w:p w14:paraId="621A03F1" w14:textId="77777777" w:rsidR="005D1022" w:rsidRPr="00150565" w:rsidRDefault="005D1022" w:rsidP="00150565">
      <w:pPr>
        <w:shd w:val="clear" w:color="auto" w:fill="FFFFFF"/>
        <w:spacing w:after="0" w:line="240" w:lineRule="auto"/>
        <w:jc w:val="both"/>
        <w:rPr>
          <w:ins w:id="973" w:author="McDonagh, Sean" w:date="2021-07-12T09:38:00Z"/>
          <w:rFonts w:ascii="Courier New" w:eastAsia="Times New Roman" w:hAnsi="Courier New" w:cs="Courier New"/>
          <w:color w:val="222222"/>
        </w:rPr>
      </w:pPr>
      <w:ins w:id="974" w:author="McDonagh, Sean" w:date="2021-07-12T09:38:00Z">
        <w:r w:rsidRPr="00150565">
          <w:rPr>
            <w:rFonts w:ascii="Courier New" w:eastAsia="Times New Roman" w:hAnsi="Courier New" w:cs="Courier New"/>
            <w:color w:val="222222"/>
          </w:rPr>
          <w:t xml:space="preserve">    queue = Queue()</w:t>
        </w:r>
      </w:ins>
    </w:p>
    <w:p w14:paraId="1B16264B" w14:textId="77777777" w:rsidR="005D1022" w:rsidRPr="00150565" w:rsidRDefault="005D1022" w:rsidP="00150565">
      <w:pPr>
        <w:shd w:val="clear" w:color="auto" w:fill="FFFFFF"/>
        <w:spacing w:after="0" w:line="240" w:lineRule="auto"/>
        <w:jc w:val="both"/>
        <w:rPr>
          <w:ins w:id="975" w:author="McDonagh, Sean" w:date="2021-07-12T09:38:00Z"/>
          <w:rFonts w:ascii="Courier New" w:eastAsia="Times New Roman" w:hAnsi="Courier New" w:cs="Courier New"/>
          <w:color w:val="222222"/>
        </w:rPr>
      </w:pPr>
      <w:ins w:id="976" w:author="McDonagh, Sean" w:date="2021-07-12T09:38:00Z">
        <w:r w:rsidRPr="00150565">
          <w:rPr>
            <w:rFonts w:ascii="Courier New" w:eastAsia="Times New Roman" w:hAnsi="Courier New" w:cs="Courier New"/>
            <w:color w:val="222222"/>
          </w:rPr>
          <w:t xml:space="preserve">    p = Process(target=</w:t>
        </w:r>
        <w:proofErr w:type="spellStart"/>
        <w:r w:rsidRPr="00150565">
          <w:rPr>
            <w:rFonts w:ascii="Courier New" w:eastAsia="Times New Roman" w:hAnsi="Courier New" w:cs="Courier New"/>
            <w:color w:val="222222"/>
          </w:rPr>
          <w:t>func</w:t>
        </w:r>
        <w:proofErr w:type="spellEnd"/>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args</w:t>
        </w:r>
        <w:proofErr w:type="spellEnd"/>
        <w:r w:rsidRPr="00150565">
          <w:rPr>
            <w:rFonts w:ascii="Courier New" w:eastAsia="Times New Roman" w:hAnsi="Courier New" w:cs="Courier New"/>
            <w:color w:val="222222"/>
          </w:rPr>
          <w:t>=(queue,))</w:t>
        </w:r>
      </w:ins>
    </w:p>
    <w:p w14:paraId="3BC7DABF" w14:textId="77777777" w:rsidR="005D1022" w:rsidRPr="00150565" w:rsidRDefault="005D1022" w:rsidP="00150565">
      <w:pPr>
        <w:shd w:val="clear" w:color="auto" w:fill="FFFFFF"/>
        <w:spacing w:after="0" w:line="240" w:lineRule="auto"/>
        <w:jc w:val="both"/>
        <w:rPr>
          <w:ins w:id="977" w:author="McDonagh, Sean" w:date="2021-07-12T09:38:00Z"/>
          <w:rFonts w:ascii="Courier New" w:eastAsia="Times New Roman" w:hAnsi="Courier New" w:cs="Courier New"/>
          <w:color w:val="222222"/>
        </w:rPr>
      </w:pPr>
      <w:ins w:id="978" w:author="McDonagh, Sean" w:date="2021-07-12T09:38:00Z">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p.start</w:t>
        </w:r>
        <w:proofErr w:type="spellEnd"/>
        <w:r w:rsidRPr="00150565">
          <w:rPr>
            <w:rFonts w:ascii="Courier New" w:eastAsia="Times New Roman" w:hAnsi="Courier New" w:cs="Courier New"/>
            <w:color w:val="222222"/>
          </w:rPr>
          <w:t>()</w:t>
        </w:r>
      </w:ins>
    </w:p>
    <w:p w14:paraId="7D1FA082" w14:textId="7381A485" w:rsidR="005D1022" w:rsidRPr="00150565" w:rsidRDefault="005D1022" w:rsidP="00150565">
      <w:pPr>
        <w:shd w:val="clear" w:color="auto" w:fill="FFFFFF"/>
        <w:spacing w:after="0" w:line="240" w:lineRule="auto"/>
        <w:jc w:val="both"/>
        <w:rPr>
          <w:ins w:id="979" w:author="McDonagh, Sean" w:date="2021-07-12T09:38:00Z"/>
          <w:rFonts w:ascii="Courier New" w:eastAsia="Times New Roman" w:hAnsi="Courier New" w:cs="Courier New"/>
          <w:color w:val="222222"/>
        </w:rPr>
      </w:pPr>
      <w:ins w:id="980" w:author="McDonagh, Sean" w:date="2021-07-12T09:38:00Z">
        <w:r w:rsidRPr="00150565">
          <w:rPr>
            <w:rFonts w:ascii="Courier New" w:eastAsia="Times New Roman" w:hAnsi="Courier New" w:cs="Courier New"/>
            <w:color w:val="222222"/>
          </w:rPr>
          <w:t xml:space="preserve">    #p.join()   # </w:t>
        </w:r>
      </w:ins>
      <w:ins w:id="981" w:author="McDonagh, Sean" w:date="2021-07-12T09:39:00Z">
        <w:r>
          <w:rPr>
            <w:rFonts w:ascii="Courier New" w:eastAsia="Times New Roman" w:hAnsi="Courier New" w:cs="Courier New"/>
            <w:color w:val="222222"/>
          </w:rPr>
          <w:t>results in deadlock</w:t>
        </w:r>
      </w:ins>
      <w:ins w:id="982" w:author="McDonagh, Sean" w:date="2021-07-12T09:42:00Z">
        <w:r w:rsidR="00150565">
          <w:rPr>
            <w:rFonts w:ascii="Courier New" w:eastAsia="Times New Roman" w:hAnsi="Courier New" w:cs="Courier New"/>
            <w:color w:val="222222"/>
          </w:rPr>
          <w:t>,</w:t>
        </w:r>
      </w:ins>
      <w:ins w:id="983" w:author="McDonagh, Sean" w:date="2021-07-12T09:39:00Z">
        <w:r>
          <w:rPr>
            <w:rFonts w:ascii="Courier New" w:eastAsia="Times New Roman" w:hAnsi="Courier New" w:cs="Courier New"/>
            <w:color w:val="222222"/>
          </w:rPr>
          <w:t xml:space="preserve"> move to end</w:t>
        </w:r>
      </w:ins>
      <w:ins w:id="984" w:author="McDonagh, Sean" w:date="2021-07-12T09:42:00Z">
        <w:r w:rsidR="00150565">
          <w:rPr>
            <w:rFonts w:ascii="Courier New" w:eastAsia="Times New Roman" w:hAnsi="Courier New" w:cs="Courier New"/>
            <w:color w:val="222222"/>
          </w:rPr>
          <w:t>,</w:t>
        </w:r>
      </w:ins>
      <w:ins w:id="985" w:author="McDonagh, Sean" w:date="2021-07-12T09:41:00Z">
        <w:r w:rsidR="00150565">
          <w:rPr>
            <w:rFonts w:ascii="Courier New" w:eastAsia="Times New Roman" w:hAnsi="Courier New" w:cs="Courier New"/>
            <w:color w:val="222222"/>
          </w:rPr>
          <w:t xml:space="preserve"> or remove</w:t>
        </w:r>
      </w:ins>
    </w:p>
    <w:p w14:paraId="56F6056F" w14:textId="415D943C" w:rsidR="004B586C" w:rsidRPr="00150565" w:rsidRDefault="005D1022" w:rsidP="00150565">
      <w:pPr>
        <w:shd w:val="clear" w:color="auto" w:fill="FFFFFF"/>
        <w:spacing w:after="0" w:line="240" w:lineRule="auto"/>
        <w:jc w:val="both"/>
        <w:rPr>
          <w:ins w:id="986" w:author="McDonagh, Sean" w:date="2021-07-12T08:36:00Z"/>
          <w:rFonts w:ascii="Courier New" w:eastAsia="Times New Roman" w:hAnsi="Courier New" w:cs="Courier New"/>
          <w:color w:val="222222"/>
        </w:rPr>
      </w:pPr>
      <w:ins w:id="987" w:author="McDonagh, Sean" w:date="2021-07-12T09:38:00Z">
        <w:r w:rsidRPr="00150565">
          <w:rPr>
            <w:rFonts w:ascii="Courier New" w:eastAsia="Times New Roman" w:hAnsi="Courier New" w:cs="Courier New"/>
            <w:color w:val="222222"/>
          </w:rPr>
          <w:t xml:space="preserve">    obj = </w:t>
        </w:r>
        <w:proofErr w:type="spellStart"/>
        <w:r w:rsidRPr="00150565">
          <w:rPr>
            <w:rFonts w:ascii="Courier New" w:eastAsia="Times New Roman" w:hAnsi="Courier New" w:cs="Courier New"/>
            <w:color w:val="222222"/>
          </w:rPr>
          <w:t>queue.get</w:t>
        </w:r>
        <w:proofErr w:type="spellEnd"/>
        <w:r w:rsidRPr="00150565">
          <w:rPr>
            <w:rFonts w:ascii="Courier New" w:eastAsia="Times New Roman" w:hAnsi="Courier New" w:cs="Courier New"/>
            <w:color w:val="222222"/>
          </w:rPr>
          <w:t>()</w:t>
        </w:r>
      </w:ins>
      <w:ins w:id="988" w:author="McDonagh, Sean" w:date="2021-07-12T08:55:00Z">
        <w:r w:rsidR="000E51DE" w:rsidRPr="00150565">
          <w:rPr>
            <w:rFonts w:ascii="Courier New" w:eastAsia="Times New Roman" w:hAnsi="Courier New" w:cs="Courier New"/>
            <w:color w:val="222222"/>
          </w:rPr>
          <w:t>.</w:t>
        </w:r>
        <w:commentRangeEnd w:id="951"/>
        <w:r w:rsidR="000E51DE" w:rsidRPr="00150565">
          <w:rPr>
            <w:rStyle w:val="CommentReference"/>
            <w:rFonts w:ascii="Courier New" w:hAnsi="Courier New" w:cs="Courier New"/>
            <w:sz w:val="22"/>
            <w:szCs w:val="22"/>
          </w:rPr>
          <w:commentReference w:id="951"/>
        </w:r>
      </w:ins>
    </w:p>
    <w:p w14:paraId="04633E60" w14:textId="7D1BC534" w:rsidR="002C6C0A" w:rsidRPr="00F4698B" w:rsidDel="00397922" w:rsidRDefault="002C6C0A">
      <w:pPr>
        <w:jc w:val="both"/>
        <w:rPr>
          <w:ins w:id="989" w:author="Wagoner, Larry D." w:date="2019-05-22T13:42:00Z"/>
          <w:del w:id="990" w:author="McDonagh, Sean" w:date="2021-07-12T08:36:00Z"/>
          <w:sz w:val="24"/>
        </w:rPr>
      </w:pPr>
    </w:p>
    <w:p w14:paraId="6887DD99" w14:textId="77777777" w:rsidR="00566BC2" w:rsidRDefault="000F279F">
      <w:pPr>
        <w:pStyle w:val="Heading3"/>
        <w:rPr>
          <w:ins w:id="991" w:author="Wagoner, Larry D." w:date="2019-05-22T13:42:00Z"/>
        </w:rPr>
      </w:pPr>
      <w:commentRangeStart w:id="992"/>
      <w:ins w:id="993" w:author="Wagoner, Larry D." w:date="2019-05-22T13:42:00Z">
        <w:r>
          <w:t>6.61.2 Guidance to language users</w:t>
        </w:r>
      </w:ins>
      <w:commentRangeEnd w:id="992"/>
      <w:r w:rsidR="005E3C61">
        <w:rPr>
          <w:rStyle w:val="CommentReference"/>
          <w:rFonts w:ascii="Calibri" w:eastAsia="Calibri" w:hAnsi="Calibri" w:cs="Calibri"/>
          <w:b w:val="0"/>
          <w:color w:val="auto"/>
        </w:rPr>
        <w:commentReference w:id="992"/>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994"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995" w:author="Wagoner, Larry D." w:date="2019-05-22T13:42:00Z">
        <w:r w:rsidRPr="00593934">
          <w:rPr>
            <w:rFonts w:ascii="Courier New" w:eastAsia="Courier New" w:hAnsi="Courier New" w:cs="Courier New"/>
            <w:color w:val="000000"/>
            <w:szCs w:val="20"/>
          </w:rPr>
          <w:t>in()</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996"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p>
    <w:p w14:paraId="6307CD57" w14:textId="55E91EFD"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997"/>
      <w:commentRangeStart w:id="998"/>
      <w:ins w:id="999" w:author="Wagoner, Larry D." w:date="2019-05-22T13:42:00Z">
        <w:r w:rsidRPr="00F4698B">
          <w:rPr>
            <w:color w:val="000000"/>
            <w:sz w:val="24"/>
          </w:rPr>
          <w:t xml:space="preserve">Verify that the opportunity does not exist for any thread to perform multiple </w:t>
        </w:r>
        <w:proofErr w:type="gramStart"/>
        <w:r w:rsidRPr="00F4698B">
          <w:rPr>
            <w:color w:val="000000"/>
            <w:sz w:val="24"/>
          </w:rPr>
          <w:t xml:space="preserve">joins </w:t>
        </w:r>
      </w:ins>
      <w:ins w:id="1000" w:author="Stephen Michell" w:date="2021-07-12T16:20:00Z">
        <w:r w:rsidR="00EC4AF8">
          <w:rPr>
            <w:color w:val="000000"/>
            <w:sz w:val="24"/>
          </w:rPr>
          <w:t xml:space="preserve"> on</w:t>
        </w:r>
        <w:proofErr w:type="gramEnd"/>
        <w:r w:rsidR="00EC4AF8">
          <w:rPr>
            <w:color w:val="000000"/>
            <w:sz w:val="24"/>
          </w:rPr>
          <w:t xml:space="preserve"> the same thread </w:t>
        </w:r>
      </w:ins>
      <w:ins w:id="1001" w:author="Wagoner, Larry D." w:date="2019-05-22T13:42:00Z">
        <w:r w:rsidRPr="00F4698B">
          <w:rPr>
            <w:color w:val="000000"/>
            <w:sz w:val="24"/>
          </w:rPr>
          <w:t>since this would result in a deadlock condition</w:t>
        </w:r>
        <w:commentRangeEnd w:id="997"/>
        <w:r w:rsidRPr="00F4698B">
          <w:rPr>
            <w:sz w:val="24"/>
          </w:rPr>
          <w:commentReference w:id="997"/>
        </w:r>
      </w:ins>
      <w:commentRangeEnd w:id="998"/>
      <w:r w:rsidR="00CC0D1E" w:rsidRPr="00F4698B">
        <w:rPr>
          <w:rStyle w:val="CommentReference"/>
          <w:sz w:val="24"/>
        </w:rPr>
        <w:commentReference w:id="998"/>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1002" w:author="Wagoner, Larry D." w:date="2019-05-22T13:42:00Z">
        <w:r w:rsidRPr="00F4698B">
          <w:rPr>
            <w:color w:val="000000"/>
            <w:sz w:val="24"/>
          </w:rPr>
          <w:t xml:space="preserve"> that no thread is waiting on daemon threads to complete since these threads are always running. </w:t>
        </w:r>
      </w:ins>
    </w:p>
    <w:p w14:paraId="437C3E65" w14:textId="398EA1FC" w:rsidR="00566BC2" w:rsidRPr="00F4698B" w:rsidRDefault="000F279F" w:rsidP="00BF7AE2">
      <w:pPr>
        <w:numPr>
          <w:ilvl w:val="0"/>
          <w:numId w:val="4"/>
        </w:numPr>
        <w:pBdr>
          <w:top w:val="nil"/>
          <w:left w:val="nil"/>
          <w:bottom w:val="nil"/>
          <w:right w:val="nil"/>
          <w:between w:val="nil"/>
        </w:pBdr>
        <w:spacing w:after="0"/>
        <w:rPr>
          <w:ins w:id="1003" w:author="Wagoner, Larry D." w:date="2019-05-22T13:42:00Z"/>
          <w:color w:val="000000"/>
          <w:sz w:val="24"/>
        </w:rPr>
      </w:pPr>
      <w:commentRangeStart w:id="1004"/>
      <w:commentRangeStart w:id="1005"/>
      <w:commentRangeStart w:id="1006"/>
      <w:commentRangeStart w:id="1007"/>
      <w:ins w:id="1008" w:author="Wagoner, Larry D." w:date="2019-05-22T13:42:00Z">
        <w:r w:rsidRPr="00F4698B">
          <w:rPr>
            <w:color w:val="000000"/>
            <w:sz w:val="24"/>
          </w:rPr>
          <w:t xml:space="preserve">Performing a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1004"/>
        <w:r w:rsidRPr="00F4698B">
          <w:rPr>
            <w:sz w:val="24"/>
          </w:rPr>
          <w:commentReference w:id="1004"/>
        </w:r>
      </w:ins>
      <w:commentRangeEnd w:id="1005"/>
      <w:r w:rsidR="00FB746F" w:rsidRPr="00F4698B">
        <w:rPr>
          <w:rStyle w:val="CommentReference"/>
          <w:sz w:val="24"/>
        </w:rPr>
        <w:commentReference w:id="1005"/>
      </w:r>
      <w:commentRangeEnd w:id="1006"/>
      <w:r w:rsidR="005E3C61">
        <w:rPr>
          <w:rStyle w:val="CommentReference"/>
        </w:rPr>
        <w:commentReference w:id="1006"/>
      </w:r>
      <w:commentRangeEnd w:id="1007"/>
      <w:r w:rsidR="00F25D88">
        <w:rPr>
          <w:rStyle w:val="CommentReference"/>
        </w:rPr>
        <w:commentReference w:id="1007"/>
      </w:r>
      <w:ins w:id="1009" w:author="Stephen Michell" w:date="2021-07-12T16:25:00Z">
        <w:r w:rsidR="00C01BEF">
          <w:rPr>
            <w:color w:val="000000"/>
            <w:sz w:val="24"/>
          </w:rPr>
          <w:t xml:space="preserve"> (appears to be false – on processes???)</w:t>
        </w:r>
      </w:ins>
    </w:p>
    <w:p w14:paraId="10727AE4" w14:textId="42306CC5" w:rsidR="00566BC2" w:rsidRPr="00F4698B" w:rsidRDefault="000F279F" w:rsidP="00BF7AE2">
      <w:pPr>
        <w:numPr>
          <w:ilvl w:val="0"/>
          <w:numId w:val="4"/>
        </w:numPr>
        <w:pBdr>
          <w:top w:val="nil"/>
          <w:left w:val="nil"/>
          <w:bottom w:val="nil"/>
          <w:right w:val="nil"/>
          <w:between w:val="nil"/>
        </w:pBdr>
        <w:spacing w:after="0"/>
        <w:rPr>
          <w:ins w:id="1010" w:author="Wagoner, Larry D." w:date="2019-05-22T13:42:00Z"/>
          <w:color w:val="000000"/>
          <w:sz w:val="24"/>
        </w:rPr>
      </w:pPr>
      <w:ins w:id="1011" w:author="Wagoner, Larry D." w:date="2019-05-22T13:42:00Z">
        <w:r w:rsidRPr="00F4698B">
          <w:rPr>
            <w:color w:val="000000"/>
            <w:sz w:val="24"/>
          </w:rPr>
          <w:t>If two or more items need to occur sequentially, ensure that they are ordered correctly and reside in the same thread</w:t>
        </w:r>
      </w:ins>
      <w:ins w:id="1012" w:author="Stephen Michell" w:date="2019-10-15T19:36:00Z">
        <w:r w:rsidRPr="00F4698B">
          <w:rPr>
            <w:color w:val="000000"/>
            <w:sz w:val="24"/>
          </w:rPr>
          <w:t>, or provide synchronization between the two items in different threads.</w:t>
        </w:r>
      </w:ins>
    </w:p>
    <w:p w14:paraId="12E13A46" w14:textId="7DDAE29B" w:rsidR="00566BC2" w:rsidRPr="00F4698B" w:rsidRDefault="000F279F" w:rsidP="00BF7AE2">
      <w:pPr>
        <w:numPr>
          <w:ilvl w:val="0"/>
          <w:numId w:val="25"/>
        </w:numPr>
        <w:pBdr>
          <w:top w:val="nil"/>
          <w:left w:val="nil"/>
          <w:bottom w:val="nil"/>
          <w:right w:val="nil"/>
          <w:between w:val="nil"/>
        </w:pBdr>
        <w:spacing w:after="0" w:line="240" w:lineRule="auto"/>
        <w:rPr>
          <w:ins w:id="1013" w:author="Wagoner, Larry D." w:date="2019-05-22T13:42:00Z"/>
          <w:color w:val="000000"/>
          <w:sz w:val="24"/>
        </w:rPr>
      </w:pPr>
      <w:ins w:id="1014" w:author="Wagoner, Larry D." w:date="2019-05-22T13:42:00Z">
        <w:r w:rsidRPr="00F4698B">
          <w:rPr>
            <w:color w:val="000000"/>
            <w:sz w:val="24"/>
          </w:rPr>
          <w:t xml:space="preserve">When using multiple processes, avoid using global variables and consider using the </w:t>
        </w:r>
        <w:proofErr w:type="spellStart"/>
        <w:proofErr w:type="gramStart"/>
        <w:r w:rsidRPr="00593934">
          <w:rPr>
            <w:rFonts w:ascii="Courier New" w:eastAsia="Courier New" w:hAnsi="Courier New" w:cs="Courier New"/>
            <w:color w:val="000000"/>
            <w:szCs w:val="20"/>
          </w:rPr>
          <w:t>multiprocessing.Queue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w:t>
        </w:r>
        <w:del w:id="1015" w:author="Stephen Michell" w:date="2021-07-12T16:26:00Z">
          <w:r w:rsidRPr="00F4698B" w:rsidDel="00C01BEF">
            <w:rPr>
              <w:color w:val="000000"/>
              <w:sz w:val="24"/>
            </w:rPr>
            <w:delText>share</w:delText>
          </w:r>
        </w:del>
      </w:ins>
      <w:ins w:id="1016" w:author="Stephen Michell" w:date="2021-07-12T16:26:00Z">
        <w:r w:rsidR="00C01BEF">
          <w:rPr>
            <w:color w:val="000000"/>
            <w:sz w:val="24"/>
          </w:rPr>
          <w:t>exchange</w:t>
        </w:r>
      </w:ins>
      <w:ins w:id="1017" w:author="Wagoner, Larry D." w:date="2019-05-22T13:42:00Z">
        <w:r w:rsidRPr="00F4698B">
          <w:rPr>
            <w:color w:val="000000"/>
            <w:sz w:val="24"/>
          </w:rPr>
          <w:t xml:space="preserv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1018" w:author="Wagoner, Larry D." w:date="2019-05-22T13:42:00Z"/>
          <w:color w:val="000000"/>
          <w:sz w:val="24"/>
        </w:rPr>
      </w:pPr>
      <w:ins w:id="1019" w:author="Wagoner, Larry D." w:date="2019-05-22T13:42:00Z">
        <w:r w:rsidRPr="00F4698B">
          <w:rPr>
            <w:color w:val="000000"/>
            <w:sz w:val="24"/>
          </w:rPr>
          <w:t xml:space="preserve">When using multiple threads, avoid using global variables and consider using the </w:t>
        </w:r>
        <w:proofErr w:type="spellStart"/>
        <w:r w:rsidRPr="00593934">
          <w:rPr>
            <w:rFonts w:ascii="Courier New" w:eastAsia="Courier New" w:hAnsi="Courier New" w:cs="Courier New"/>
            <w:color w:val="000000"/>
            <w:szCs w:val="20"/>
          </w:rPr>
          <w:t>queue.Queue</w:t>
        </w:r>
        <w:proofErr w:type="spell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1020" w:author="Wagoner, Larry D." w:date="2019-05-22T13:42:00Z"/>
          <w:color w:val="000000"/>
          <w:sz w:val="24"/>
        </w:rPr>
      </w:pPr>
      <w:ins w:id="1021"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1022" w:author="Wagoner, Larry D." w:date="2019-05-22T13:42:00Z"/>
          <w:color w:val="000000"/>
          <w:sz w:val="24"/>
        </w:rPr>
      </w:pPr>
      <w:ins w:id="1023"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implemented. </w:t>
        </w:r>
      </w:ins>
    </w:p>
    <w:p w14:paraId="16EC0475" w14:textId="656D0B74" w:rsidR="00566BC2" w:rsidRPr="00F4698B" w:rsidRDefault="000F279F" w:rsidP="00BF7AE2">
      <w:pPr>
        <w:numPr>
          <w:ilvl w:val="0"/>
          <w:numId w:val="25"/>
        </w:numPr>
        <w:pBdr>
          <w:top w:val="nil"/>
          <w:left w:val="nil"/>
          <w:bottom w:val="nil"/>
          <w:right w:val="nil"/>
          <w:between w:val="nil"/>
        </w:pBdr>
        <w:spacing w:after="0" w:line="240" w:lineRule="auto"/>
        <w:rPr>
          <w:ins w:id="1024" w:author="Wagoner, Larry D." w:date="2019-05-22T13:42:00Z"/>
          <w:color w:val="000000"/>
          <w:sz w:val="24"/>
        </w:rPr>
      </w:pPr>
      <w:ins w:id="1025" w:author="Wagoner, Larry D." w:date="2019-05-22T13:42:00Z">
        <w:r w:rsidRPr="00F4698B">
          <w:rPr>
            <w:color w:val="000000"/>
            <w:sz w:val="24"/>
          </w:rPr>
          <w:t xml:space="preserve">When using multiple threads, </w:t>
        </w:r>
      </w:ins>
      <w:ins w:id="1026" w:author="Stephen Michell" w:date="2021-07-12T16:29:00Z">
        <w:r w:rsidR="00C01BEF">
          <w:rPr>
            <w:color w:val="000000"/>
            <w:sz w:val="24"/>
          </w:rPr>
          <w:t xml:space="preserve">consider </w:t>
        </w:r>
      </w:ins>
      <w:ins w:id="1027" w:author="Wagoner, Larry D." w:date="2019-05-22T13:42:00Z">
        <w:r w:rsidRPr="00F4698B">
          <w:rPr>
            <w:color w:val="000000"/>
            <w:sz w:val="24"/>
          </w:rPr>
          <w:t>check</w:t>
        </w:r>
      </w:ins>
      <w:ins w:id="1028" w:author="Stephen Michell" w:date="2021-07-12T16:29:00Z">
        <w:r w:rsidR="00C01BEF">
          <w:rPr>
            <w:color w:val="000000"/>
            <w:sz w:val="24"/>
          </w:rPr>
          <w:t>ing</w:t>
        </w:r>
      </w:ins>
      <w:ins w:id="1029" w:author="Wagoner, Larry D." w:date="2019-05-22T13:42:00Z">
        <w:r w:rsidRPr="00F4698B">
          <w:rPr>
            <w:color w:val="000000"/>
            <w:sz w:val="24"/>
          </w:rPr>
          <w:t xml:space="preserve">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1030" w:author="Wagoner, Larry D." w:date="2019-05-22T13:42:00Z"/>
          <w:color w:val="000000"/>
          <w:sz w:val="24"/>
        </w:rPr>
      </w:pPr>
      <w:ins w:id="1031" w:author="Wagoner, Larry D." w:date="2019-05-22T13:42:00Z">
        <w:r w:rsidRPr="00F4698B">
          <w:rPr>
            <w:color w:val="000000"/>
            <w:sz w:val="24"/>
          </w:rPr>
          <w:lastRenderedPageBreak/>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1032" w:author="Wagoner, Larry D." w:date="2019-05-22T13:42:00Z"/>
          <w:color w:val="000000"/>
          <w:sz w:val="24"/>
        </w:rPr>
      </w:pPr>
      <w:commentRangeStart w:id="1033"/>
      <w:commentRangeStart w:id="1034"/>
      <w:commentRangeStart w:id="1035"/>
      <w:ins w:id="1036"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033"/>
        <w:r w:rsidRPr="00F4698B">
          <w:rPr>
            <w:sz w:val="24"/>
          </w:rPr>
          <w:commentReference w:id="1033"/>
        </w:r>
      </w:ins>
      <w:commentRangeEnd w:id="1034"/>
      <w:ins w:id="1037" w:author="Wagoner, Larry D." w:date="2021-03-23T14:18:00Z">
        <w:r w:rsidR="00B8394F">
          <w:rPr>
            <w:rStyle w:val="CommentReference"/>
          </w:rPr>
          <w:commentReference w:id="1034"/>
        </w:r>
      </w:ins>
      <w:commentRangeEnd w:id="1035"/>
      <w:r w:rsidR="00273DD1">
        <w:rPr>
          <w:rStyle w:val="CommentReference"/>
        </w:rPr>
        <w:commentReference w:id="1035"/>
      </w:r>
    </w:p>
    <w:p w14:paraId="08760CBB" w14:textId="26277C6E" w:rsidR="00566BC2" w:rsidRPr="00F4698B" w:rsidDel="00C01BEF" w:rsidRDefault="000F279F" w:rsidP="00BF7AE2">
      <w:pPr>
        <w:numPr>
          <w:ilvl w:val="0"/>
          <w:numId w:val="25"/>
        </w:numPr>
        <w:pBdr>
          <w:top w:val="nil"/>
          <w:left w:val="nil"/>
          <w:bottom w:val="nil"/>
          <w:right w:val="nil"/>
          <w:between w:val="nil"/>
        </w:pBdr>
        <w:spacing w:after="0"/>
        <w:rPr>
          <w:ins w:id="1038" w:author="Wagoner, Larry D." w:date="2019-05-22T13:42:00Z"/>
          <w:del w:id="1039" w:author="Stephen Michell" w:date="2021-07-12T16:31:00Z"/>
          <w:color w:val="000000"/>
          <w:sz w:val="24"/>
        </w:rPr>
      </w:pPr>
      <w:ins w:id="1040" w:author="Wagoner, Larry D." w:date="2019-05-22T13:42:00Z">
        <w:del w:id="1041"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2176B646" w14:textId="655E58F6" w:rsidR="00506EA0" w:rsidRDefault="000F279F" w:rsidP="00B8670F">
      <w:pPr>
        <w:numPr>
          <w:ilvl w:val="0"/>
          <w:numId w:val="25"/>
        </w:numPr>
        <w:pBdr>
          <w:top w:val="nil"/>
          <w:left w:val="nil"/>
          <w:bottom w:val="nil"/>
          <w:right w:val="nil"/>
          <w:between w:val="nil"/>
        </w:pBdr>
        <w:rPr>
          <w:ins w:id="1042" w:author="Stephen Michell" w:date="2021-07-12T15:57:00Z"/>
          <w:color w:val="000000"/>
          <w:sz w:val="24"/>
        </w:rPr>
      </w:pPr>
      <w:ins w:id="1043" w:author="Wagoner, Larry D." w:date="2019-05-22T13:42:00Z">
        <w:r w:rsidRPr="00F4698B">
          <w:rPr>
            <w:color w:val="000000"/>
            <w:sz w:val="24"/>
          </w:rPr>
          <w:t xml:space="preserve">When using Async IO, </w:t>
        </w:r>
      </w:ins>
      <w:ins w:id="1044" w:author="Stephen Michell" w:date="2021-07-12T16:32:00Z">
        <w:r w:rsidR="00C01BEF">
          <w:rPr>
            <w:color w:val="000000"/>
            <w:sz w:val="24"/>
          </w:rPr>
          <w:t xml:space="preserve">make </w:t>
        </w:r>
      </w:ins>
      <w:ins w:id="1045" w:author="Wagoner, Larry D." w:date="2019-05-22T13:42:00Z">
        <w:r w:rsidRPr="00F4698B">
          <w:rPr>
            <w:color w:val="000000"/>
            <w:sz w:val="24"/>
          </w:rPr>
          <w:t xml:space="preserve">all tasks </w:t>
        </w:r>
        <w:del w:id="1046" w:author="Stephen Michell" w:date="2021-07-12T16:32:00Z">
          <w:r w:rsidRPr="00F4698B" w:rsidDel="00C01BEF">
            <w:rPr>
              <w:color w:val="000000"/>
              <w:sz w:val="24"/>
            </w:rPr>
            <w:delText xml:space="preserve">must be </w:delText>
          </w:r>
        </w:del>
        <w:r w:rsidRPr="00F4698B">
          <w:rPr>
            <w:color w:val="000000"/>
            <w:sz w:val="24"/>
          </w:rPr>
          <w:t xml:space="preserve">non-blocking and use Async IO calls from an event loop. </w:t>
        </w:r>
        <w:del w:id="1047" w:author="Stephen Michell" w:date="2021-07-12T16:32:00Z">
          <w:r w:rsidRPr="00F4698B" w:rsidDel="00C01BEF">
            <w:rPr>
              <w:color w:val="000000"/>
              <w:sz w:val="24"/>
            </w:rPr>
            <w:delText>Locks and other synchronization techniques are usually not needed when implementing Async IO.</w:delText>
          </w:r>
        </w:del>
      </w:ins>
    </w:p>
    <w:p w14:paraId="4A07006C" w14:textId="540D484B" w:rsidR="00C7646D" w:rsidRPr="00C7646D" w:rsidRDefault="00C7646D" w:rsidP="00C7646D">
      <w:pPr>
        <w:pStyle w:val="ListParagraph"/>
        <w:numPr>
          <w:ilvl w:val="0"/>
          <w:numId w:val="25"/>
        </w:numPr>
        <w:jc w:val="both"/>
        <w:rPr>
          <w:moveTo w:id="1048" w:author="Stephen Michell" w:date="2021-07-12T15:57:00Z"/>
          <w:sz w:val="24"/>
        </w:rPr>
      </w:pPr>
      <w:moveToRangeStart w:id="1049" w:author="Stephen Michell" w:date="2021-07-12T15:57:00Z" w:name="move76997870"/>
      <w:moveTo w:id="1050" w:author="Stephen Michell" w:date="2021-07-12T15:57:00Z">
        <w:r w:rsidRPr="00C7646D">
          <w:rPr>
            <w:sz w:val="24"/>
          </w:rPr>
          <w:t xml:space="preserve">When using </w:t>
        </w:r>
        <w:proofErr w:type="gramStart"/>
        <w:r w:rsidRPr="00C7646D">
          <w:rPr>
            <w:rFonts w:ascii="Courier New" w:eastAsia="Courier New" w:hAnsi="Courier New" w:cs="Courier New"/>
            <w:szCs w:val="20"/>
          </w:rPr>
          <w:t>Pipe(</w:t>
        </w:r>
        <w:proofErr w:type="gramEnd"/>
        <w:r w:rsidRPr="00C7646D">
          <w:rPr>
            <w:rFonts w:ascii="Courier New" w:eastAsia="Courier New" w:hAnsi="Courier New" w:cs="Courier New"/>
            <w:szCs w:val="20"/>
          </w:rPr>
          <w:t>)</w:t>
        </w:r>
        <w:r w:rsidRPr="00C7646D">
          <w:rPr>
            <w:sz w:val="24"/>
          </w:rPr>
          <w:t xml:space="preserve"> in conjunction with processes or threads, do not read or write from the same end of the pipe at the same time </w:t>
        </w:r>
      </w:moveTo>
      <w:ins w:id="1051" w:author="Stephen Michell" w:date="2021-07-12T16:32:00Z">
        <w:r w:rsidR="00C01BEF">
          <w:rPr>
            <w:sz w:val="24"/>
          </w:rPr>
          <w:t xml:space="preserve">to prevent </w:t>
        </w:r>
      </w:ins>
      <w:moveTo w:id="1052" w:author="Stephen Michell" w:date="2021-07-12T15:57:00Z">
        <w:del w:id="1053" w:author="Stephen Michell" w:date="2021-07-12T16:33:00Z">
          <w:r w:rsidRPr="00C7646D" w:rsidDel="00C01BEF">
            <w:rPr>
              <w:sz w:val="24"/>
            </w:rPr>
            <w:delText xml:space="preserve">or </w:delText>
          </w:r>
        </w:del>
        <w:r w:rsidRPr="00C7646D">
          <w:rPr>
            <w:sz w:val="24"/>
          </w:rPr>
          <w:t>data corruption</w:t>
        </w:r>
        <w:del w:id="1054" w:author="Stephen Michell" w:date="2021-07-12T16:33:00Z">
          <w:r w:rsidRPr="00C7646D" w:rsidDel="00C01BEF">
            <w:rPr>
              <w:sz w:val="24"/>
            </w:rPr>
            <w:delText xml:space="preserve"> will result</w:delText>
          </w:r>
        </w:del>
        <w:r w:rsidRPr="00C7646D">
          <w:rPr>
            <w:sz w:val="24"/>
          </w:rPr>
          <w:t xml:space="preserve">. </w:t>
        </w:r>
      </w:moveTo>
    </w:p>
    <w:moveToRangeEnd w:id="1049"/>
    <w:p w14:paraId="45182317" w14:textId="77777777" w:rsidR="00C7646D" w:rsidRDefault="00C7646D" w:rsidP="00B8670F">
      <w:pPr>
        <w:numPr>
          <w:ilvl w:val="0"/>
          <w:numId w:val="25"/>
        </w:numPr>
        <w:pBdr>
          <w:top w:val="nil"/>
          <w:left w:val="nil"/>
          <w:bottom w:val="nil"/>
          <w:right w:val="nil"/>
          <w:between w:val="nil"/>
        </w:pBdr>
        <w:rPr>
          <w:color w:val="000000"/>
          <w:sz w:val="24"/>
        </w:rPr>
      </w:pPr>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1055" w:name="_3hv69ve" w:colFirst="0" w:colLast="0"/>
      <w:bookmarkStart w:id="1056" w:name="_Toc70999441"/>
      <w:bookmarkEnd w:id="1055"/>
      <w:r>
        <w:t xml:space="preserve">6.62 Concurrency – </w:t>
      </w:r>
      <w:r w:rsidR="00CF041E">
        <w:t>P</w:t>
      </w:r>
      <w:r>
        <w:t xml:space="preserve">remature </w:t>
      </w:r>
      <w:r w:rsidR="0097702E">
        <w:t>t</w:t>
      </w:r>
      <w:r>
        <w:t>ermination [CGS]</w:t>
      </w:r>
      <w:bookmarkEnd w:id="1056"/>
    </w:p>
    <w:p w14:paraId="3070030D" w14:textId="326A95F9" w:rsidR="00566BC2" w:rsidRDefault="000F279F">
      <w:pPr>
        <w:pStyle w:val="Heading3"/>
      </w:pPr>
      <w:bookmarkStart w:id="1057" w:name="_1x0gk37" w:colFirst="0" w:colLast="0"/>
      <w:bookmarkEnd w:id="1057"/>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03286368" w:rsidR="00566BC2" w:rsidDel="000724CA" w:rsidRDefault="000724CA" w:rsidP="000724CA">
      <w:pPr>
        <w:spacing w:before="100" w:beforeAutospacing="1" w:after="75" w:line="336" w:lineRule="atLeast"/>
        <w:rPr>
          <w:ins w:id="1058" w:author="McDonagh, Sean" w:date="2021-07-11T12:23:00Z"/>
          <w:del w:id="1059" w:author="Stephen Michell" w:date="2021-07-12T16:37:00Z"/>
          <w:sz w:val="24"/>
        </w:rPr>
        <w:pPrChange w:id="1060" w:author="Stephen Michell" w:date="2021-07-12T16:41:00Z">
          <w:pPr>
            <w:jc w:val="both"/>
          </w:pPr>
        </w:pPrChange>
      </w:pPr>
      <w:ins w:id="1061" w:author="Stephen Michell" w:date="2021-07-12T16:37:00Z">
        <w:r>
          <w:rPr>
            <w:sz w:val="24"/>
          </w:rPr>
          <w:t xml:space="preserve">If a process </w:t>
        </w:r>
      </w:ins>
      <w:ins w:id="1062" w:author="Stephen Michell" w:date="2021-07-12T16:38:00Z">
        <w:r>
          <w:rPr>
            <w:sz w:val="24"/>
          </w:rPr>
          <w:t>has an exception and terminates prematurely, then communicating processes may not receive expected result</w:t>
        </w:r>
      </w:ins>
      <w:ins w:id="1063" w:author="Stephen Michell" w:date="2021-07-12T16:39:00Z">
        <w:r>
          <w:rPr>
            <w:sz w:val="24"/>
          </w:rPr>
          <w:t>s and will suffer from protocol errors, or themselves can wait indefinitely. OS calls to quer</w:t>
        </w:r>
      </w:ins>
      <w:ins w:id="1064" w:author="Stephen Michell" w:date="2021-07-12T16:40:00Z">
        <w:r>
          <w:rPr>
            <w:sz w:val="24"/>
          </w:rPr>
          <w:t>y the state of other processes are available, hence periodically checking to other processes are executable can be used.</w:t>
        </w:r>
      </w:ins>
      <w:ins w:id="1065" w:author="Stephen Michell" w:date="2021-07-12T16:41:00Z">
        <w:r>
          <w:rPr>
            <w:sz w:val="24"/>
          </w:rPr>
          <w:t xml:space="preserve"> </w:t>
        </w:r>
      </w:ins>
      <w:ins w:id="1066" w:author="Wagoner, Larry D." w:date="2019-05-22T13:42:00Z">
        <w:del w:id="1067" w:author="Stephen Michell" w:date="2021-07-12T16:41:00Z">
          <w:r w:rsidR="000F279F" w:rsidRPr="00F4698B" w:rsidDel="000724CA">
            <w:rPr>
              <w:sz w:val="24"/>
            </w:rPr>
            <w:delText xml:space="preserve">A Python thread will terminate when its </w:delText>
          </w:r>
          <w:r w:rsidR="000F279F" w:rsidRPr="00593934" w:rsidDel="000724CA">
            <w:rPr>
              <w:rFonts w:ascii="Courier New" w:eastAsia="Courier New" w:hAnsi="Courier New" w:cs="Courier New"/>
              <w:szCs w:val="20"/>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593934" w:rsidDel="000724CA">
            <w:rPr>
              <w:rFonts w:ascii="Courier New" w:eastAsia="Courier New" w:hAnsi="Courier New" w:cs="Courier New"/>
              <w:szCs w:val="20"/>
            </w:rPr>
            <w:delText>terminate(),</w:delText>
          </w:r>
          <w:r w:rsidR="000F279F" w:rsidRPr="00F4698B" w:rsidDel="000724CA">
            <w:rPr>
              <w:sz w:val="24"/>
            </w:rPr>
            <w:delText xml:space="preserve"> </w:delText>
          </w:r>
          <w:r w:rsidR="000F279F" w:rsidRPr="00593934" w:rsidDel="000724CA">
            <w:rPr>
              <w:rFonts w:ascii="Courier New" w:eastAsia="Courier New" w:hAnsi="Courier New" w:cs="Courier New"/>
              <w:szCs w:val="20"/>
            </w:rPr>
            <w:delText xml:space="preserve">kill(), </w:delText>
          </w:r>
          <w:r w:rsidR="000F279F" w:rsidRPr="00F4698B" w:rsidDel="000724CA">
            <w:rPr>
              <w:sz w:val="24"/>
            </w:rPr>
            <w:delText xml:space="preserve">and </w:delText>
          </w:r>
          <w:r w:rsidR="000F279F" w:rsidRPr="00593934" w:rsidDel="000724CA">
            <w:rPr>
              <w:rFonts w:ascii="Courier New" w:eastAsia="Courier New" w:hAnsi="Courier New" w:cs="Courier New"/>
              <w:szCs w:val="20"/>
            </w:rPr>
            <w:delText>close()</w:delText>
          </w:r>
          <w:r w:rsidR="000F279F" w:rsidRPr="00F4698B" w:rsidDel="000724CA">
            <w:rPr>
              <w:sz w:val="24"/>
            </w:rPr>
            <w:delText xml:space="preserve"> methods in the </w:delText>
          </w:r>
        </w:del>
      </w:ins>
      <w:del w:id="1068"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069"/>
        <w:r w:rsidR="000F279F" w:rsidRPr="00F4698B" w:rsidDel="000724CA">
          <w:rPr>
            <w:sz w:val="24"/>
          </w:rPr>
          <w:delText>library</w:delText>
        </w:r>
        <w:commentRangeEnd w:id="1069"/>
        <w:r w:rsidR="00674A18" w:rsidDel="000724CA">
          <w:rPr>
            <w:rStyle w:val="CommentReference"/>
          </w:rPr>
          <w:commentReference w:id="1069"/>
        </w:r>
      </w:del>
      <w:del w:id="1070" w:author="McDonagh, Sean" w:date="2021-07-11T12:26:00Z">
        <w:r w:rsidR="000F279F" w:rsidRPr="00F4698B" w:rsidDel="008A71E4">
          <w:rPr>
            <w:sz w:val="24"/>
          </w:rPr>
          <w:delText>.</w:delText>
        </w:r>
      </w:del>
      <w:del w:id="1071" w:author="Stephen Michell" w:date="2021-07-12T16:41:00Z">
        <w:r w:rsidR="00081DFF" w:rsidRPr="00F4698B" w:rsidDel="000724CA">
          <w:rPr>
            <w:sz w:val="24"/>
          </w:rPr>
          <w:delText xml:space="preserve"> </w:delText>
        </w:r>
      </w:del>
    </w:p>
    <w:p w14:paraId="0D2827EE" w14:textId="4D657CD8" w:rsidR="00C87602" w:rsidDel="000724CA" w:rsidRDefault="00E90062" w:rsidP="000724CA">
      <w:pPr>
        <w:spacing w:before="100" w:beforeAutospacing="1" w:after="75" w:line="336" w:lineRule="atLeast"/>
        <w:rPr>
          <w:ins w:id="1072" w:author="McDonagh, Sean" w:date="2021-07-11T10:24:00Z"/>
          <w:del w:id="1073" w:author="Stephen Michell" w:date="2021-07-12T16:37:00Z"/>
          <w:rFonts w:ascii="Lucida Grande" w:eastAsia="Times New Roman" w:hAnsi="Lucida Grande" w:cs="Lucida Grande"/>
          <w:color w:val="222222"/>
          <w:sz w:val="24"/>
          <w:szCs w:val="24"/>
        </w:rPr>
        <w:pPrChange w:id="1074" w:author="Stephen Michell" w:date="2021-07-12T16:41:00Z">
          <w:pPr>
            <w:spacing w:before="100" w:beforeAutospacing="1" w:after="75" w:line="336" w:lineRule="atLeast"/>
          </w:pPr>
        </w:pPrChange>
      </w:pPr>
      <w:ins w:id="1075" w:author="McDonagh, Sean" w:date="2021-07-12T10:04:00Z">
        <w:del w:id="1076" w:author="Stephen Michell" w:date="2021-07-12T16:37:00Z">
          <w:r w:rsidRPr="00AC7FFE" w:rsidDel="000724CA">
            <w:rPr>
              <w:rFonts w:ascii="Lucida Grande" w:eastAsia="Times New Roman" w:hAnsi="Lucida Grande" w:cs="Lucida Grande"/>
              <w:color w:val="222222"/>
              <w:sz w:val="24"/>
              <w:szCs w:val="24"/>
            </w:rPr>
            <w:delText xml:space="preserve">If </w:delText>
          </w:r>
          <w:r w:rsidRPr="00AC7FFE" w:rsidDel="000724CA">
            <w:rPr>
              <w:rFonts w:ascii="Courier New" w:eastAsia="Times New Roman" w:hAnsi="Courier New" w:cs="Courier New"/>
              <w:color w:val="0072AA"/>
              <w:sz w:val="23"/>
              <w:szCs w:val="23"/>
              <w:shd w:val="clear" w:color="auto" w:fill="EFC2C2"/>
            </w:rPr>
            <w:delText>Process.terminate()</w:delText>
          </w:r>
          <w:r w:rsidRPr="00AC7FFE" w:rsidDel="000724CA">
            <w:rPr>
              <w:rFonts w:ascii="Lucida Grande" w:eastAsia="Times New Roman" w:hAnsi="Lucida Grande" w:cs="Lucida Grande"/>
              <w:color w:val="222222"/>
              <w:sz w:val="24"/>
              <w:szCs w:val="24"/>
            </w:rPr>
            <w:delText xml:space="preserve"> </w:delText>
          </w:r>
        </w:del>
      </w:ins>
      <w:ins w:id="1077" w:author="McDonagh, Sean" w:date="2021-07-12T10:09:00Z">
        <w:del w:id="1078" w:author="Stephen Michell" w:date="2021-07-12T16:37:00Z">
          <w:r w:rsidR="00AC7FFE" w:rsidRPr="00AC7FFE" w:rsidDel="000724CA">
            <w:rPr>
              <w:rFonts w:ascii="Lucida Grande" w:eastAsia="Times New Roman" w:hAnsi="Lucida Grande" w:cs="Lucida Grande"/>
              <w:color w:val="222222"/>
              <w:sz w:val="24"/>
              <w:szCs w:val="24"/>
            </w:rPr>
            <w:delText xml:space="preserve">or </w:delText>
          </w:r>
          <w:r w:rsidR="00AC7FFE" w:rsidRPr="00AC7FFE" w:rsidDel="000724CA">
            <w:rPr>
              <w:rFonts w:ascii="Courier New" w:eastAsia="Times New Roman" w:hAnsi="Courier New" w:cs="Courier New"/>
              <w:color w:val="0072AA"/>
              <w:sz w:val="23"/>
              <w:szCs w:val="23"/>
              <w:shd w:val="clear" w:color="auto" w:fill="EFC2C2"/>
            </w:rPr>
            <w:delText>os.kill()</w:delText>
          </w:r>
          <w:r w:rsidR="00AC7FFE" w:rsidRPr="00AC7FFE" w:rsidDel="000724CA">
            <w:rPr>
              <w:rFonts w:ascii="Lucida Grande" w:eastAsia="Times New Roman" w:hAnsi="Lucida Grande" w:cs="Lucida Grande"/>
              <w:color w:val="222222"/>
              <w:sz w:val="24"/>
              <w:szCs w:val="24"/>
            </w:rPr>
            <w:delText xml:space="preserve"> </w:delText>
          </w:r>
        </w:del>
      </w:ins>
      <w:ins w:id="1079" w:author="McDonagh, Sean" w:date="2021-07-12T10:04:00Z">
        <w:del w:id="1080" w:author="Stephen Michell" w:date="2021-07-12T16:37:00Z">
          <w:r w:rsidRPr="00AC7FFE" w:rsidDel="000724CA">
            <w:rPr>
              <w:rFonts w:ascii="Lucida Grande" w:eastAsia="Times New Roman" w:hAnsi="Lucida Grande" w:cs="Lucida Grande"/>
              <w:color w:val="222222"/>
              <w:sz w:val="24"/>
              <w:szCs w:val="24"/>
            </w:rPr>
            <w:delText>is used to kill a process</w:delText>
          </w:r>
        </w:del>
      </w:ins>
      <w:ins w:id="1081" w:author="McDonagh, Sean" w:date="2021-07-12T11:46:00Z">
        <w:del w:id="1082" w:author="Stephen Michell" w:date="2021-07-12T16:37:00Z">
          <w:r w:rsidR="005839E6" w:rsidDel="000724CA">
            <w:rPr>
              <w:rFonts w:ascii="Lucida Grande" w:eastAsia="Times New Roman" w:hAnsi="Lucida Grande" w:cs="Lucida Grande"/>
              <w:color w:val="222222"/>
              <w:sz w:val="24"/>
              <w:szCs w:val="24"/>
            </w:rPr>
            <w:delText>,</w:delText>
          </w:r>
        </w:del>
      </w:ins>
      <w:ins w:id="1083" w:author="McDonagh, Sean" w:date="2021-07-12T10:04:00Z">
        <w:del w:id="1084" w:author="Stephen Michell" w:date="2021-07-12T16:37:00Z">
          <w:r w:rsidRPr="00AC7FFE" w:rsidDel="000724CA">
            <w:rPr>
              <w:rFonts w:ascii="Lucida Grande" w:eastAsia="Times New Roman" w:hAnsi="Lucida Grande" w:cs="Lucida Grande"/>
              <w:color w:val="222222"/>
              <w:sz w:val="24"/>
              <w:szCs w:val="24"/>
            </w:rPr>
            <w:delText xml:space="preserve"> and the associated process is using a pipe or queue, then the pipe or queue will likely be corrupted and may become unusable by other process. If the process has acquired a lock or semaphore</w:delText>
          </w:r>
        </w:del>
      </w:ins>
      <w:ins w:id="1085" w:author="McDonagh, Sean" w:date="2021-07-12T10:10:00Z">
        <w:del w:id="1086" w:author="Stephen Michell" w:date="2021-07-12T16:37:00Z">
          <w:r w:rsidR="00AC7FFE" w:rsidRPr="00AC7FFE" w:rsidDel="000724CA">
            <w:rPr>
              <w:rFonts w:ascii="Lucida Grande" w:eastAsia="Times New Roman" w:hAnsi="Lucida Grande" w:cs="Lucida Grande"/>
              <w:color w:val="222222"/>
              <w:sz w:val="24"/>
              <w:szCs w:val="24"/>
            </w:rPr>
            <w:delText>,</w:delText>
          </w:r>
        </w:del>
      </w:ins>
      <w:ins w:id="1087" w:author="McDonagh, Sean" w:date="2021-07-12T10:04:00Z">
        <w:del w:id="1088" w:author="Stephen Michell" w:date="2021-07-12T16:37:00Z">
          <w:r w:rsidRPr="00AC7FFE" w:rsidDel="000724CA">
            <w:rPr>
              <w:rFonts w:ascii="Lucida Grande" w:eastAsia="Times New Roman" w:hAnsi="Lucida Grande" w:cs="Lucida Grande"/>
              <w:color w:val="222222"/>
              <w:sz w:val="24"/>
              <w:szCs w:val="24"/>
            </w:rPr>
            <w:delText xml:space="preserve"> then terminating it </w:delText>
          </w:r>
        </w:del>
        <w:del w:id="1089" w:author="Stephen Michell" w:date="2021-07-12T16:33:00Z">
          <w:r w:rsidRPr="00AC7FFE" w:rsidDel="00C01BEF">
            <w:rPr>
              <w:rFonts w:ascii="Lucida Grande" w:eastAsia="Times New Roman" w:hAnsi="Lucida Grande" w:cs="Lucida Grande"/>
              <w:color w:val="222222"/>
              <w:sz w:val="24"/>
              <w:szCs w:val="24"/>
            </w:rPr>
            <w:delText>will likely</w:delText>
          </w:r>
        </w:del>
        <w:del w:id="1090" w:author="Stephen Michell" w:date="2021-07-12T16:37:00Z">
          <w:r w:rsidRPr="00AC7FFE" w:rsidDel="000724CA">
            <w:rPr>
              <w:rFonts w:ascii="Lucida Grande" w:eastAsia="Times New Roman" w:hAnsi="Lucida Grande" w:cs="Lucida Grande"/>
              <w:color w:val="222222"/>
              <w:sz w:val="24"/>
              <w:szCs w:val="24"/>
            </w:rPr>
            <w:delText xml:space="preserve"> cause other processes to deadlock</w:delText>
          </w:r>
        </w:del>
      </w:ins>
      <w:commentRangeStart w:id="1091"/>
      <w:ins w:id="1092" w:author="McDonagh, Sean" w:date="2021-07-11T10:22:00Z">
        <w:del w:id="1093" w:author="Stephen Michell" w:date="2021-07-12T16:37:00Z">
          <w:r w:rsidR="00C87602" w:rsidRPr="00C87602" w:rsidDel="000724CA">
            <w:rPr>
              <w:rFonts w:ascii="Lucida Grande" w:eastAsia="Times New Roman" w:hAnsi="Lucida Grande" w:cs="Lucida Grande"/>
              <w:color w:val="222222"/>
              <w:sz w:val="24"/>
              <w:szCs w:val="24"/>
            </w:rPr>
            <w:delText>.</w:delText>
          </w:r>
        </w:del>
      </w:ins>
    </w:p>
    <w:p w14:paraId="5F270B66" w14:textId="3732D025" w:rsidR="00313E2F" w:rsidRPr="00313E2F" w:rsidRDefault="00313E2F" w:rsidP="000724CA">
      <w:pPr>
        <w:spacing w:before="100" w:beforeAutospacing="1" w:after="75" w:line="336" w:lineRule="atLeast"/>
        <w:rPr>
          <w:ins w:id="1094" w:author="McDonagh, Sean" w:date="2021-07-11T10:24:00Z"/>
          <w:rFonts w:ascii="Lucida Grande" w:eastAsia="Times New Roman" w:hAnsi="Lucida Grande" w:cs="Lucida Grande"/>
          <w:color w:val="222222"/>
          <w:sz w:val="24"/>
          <w:szCs w:val="24"/>
        </w:rPr>
      </w:pPr>
      <w:ins w:id="1095" w:author="McDonagh, Sean" w:date="2021-07-11T10:24:00Z">
        <w:r>
          <w:rPr>
            <w:rFonts w:ascii="Lucida Grande" w:eastAsia="Times New Roman" w:hAnsi="Lucida Grande" w:cs="Lucida Grande"/>
            <w:color w:val="222222"/>
            <w:sz w:val="24"/>
            <w:szCs w:val="24"/>
          </w:rPr>
          <w:t>I</w:t>
        </w:r>
        <w:r w:rsidRPr="00313E2F">
          <w:rPr>
            <w:rFonts w:ascii="Lucida Grande" w:eastAsia="Times New Roman" w:hAnsi="Lucida Grande" w:cs="Lucida Grande"/>
            <w:color w:val="222222"/>
            <w:sz w:val="24"/>
            <w:szCs w:val="24"/>
          </w:rPr>
          <w:t xml:space="preserve">f a child process has put items </w:t>
        </w:r>
      </w:ins>
      <w:ins w:id="1096" w:author="McDonagh, Sean" w:date="2021-07-11T12:28:00Z">
        <w:r w:rsidR="00FB6063">
          <w:rPr>
            <w:rFonts w:ascii="Lucida Grande" w:eastAsia="Times New Roman" w:hAnsi="Lucida Grande" w:cs="Lucida Grande"/>
            <w:color w:val="222222"/>
            <w:sz w:val="24"/>
            <w:szCs w:val="24"/>
          </w:rPr>
          <w:t>i</w:t>
        </w:r>
      </w:ins>
      <w:ins w:id="1097" w:author="McDonagh, Sean" w:date="2021-07-11T10:24:00Z">
        <w:r w:rsidRPr="00313E2F">
          <w:rPr>
            <w:rFonts w:ascii="Lucida Grande" w:eastAsia="Times New Roman" w:hAnsi="Lucida Grande" w:cs="Lucida Grande"/>
            <w:color w:val="222222"/>
            <w:sz w:val="24"/>
            <w:szCs w:val="24"/>
          </w:rPr>
          <w:t xml:space="preserve">n a queue and it has not </w:t>
        </w:r>
      </w:ins>
      <w:ins w:id="1098" w:author="McDonagh, Sean" w:date="2021-07-12T10:08:00Z">
        <w:r w:rsidR="00487254">
          <w:rPr>
            <w:rFonts w:ascii="Lucida Grande" w:eastAsia="Times New Roman" w:hAnsi="Lucida Grande" w:cs="Lucida Grande"/>
            <w:color w:val="222222"/>
            <w:sz w:val="24"/>
            <w:szCs w:val="24"/>
          </w:rPr>
          <w:t>used</w:t>
        </w:r>
      </w:ins>
      <w:ins w:id="1099" w:author="McDonagh, Sean" w:date="2021-07-11T10:24:00Z">
        <w:r w:rsidRPr="00313E2F">
          <w:rPr>
            <w:rFonts w:ascii="Lucida Grande" w:eastAsia="Times New Roman" w:hAnsi="Lucida Grande" w:cs="Lucida Grande"/>
            <w:color w:val="222222"/>
            <w:sz w:val="24"/>
            <w:szCs w:val="24"/>
          </w:rPr>
          <w:t> </w:t>
        </w:r>
        <w:proofErr w:type="spellStart"/>
        <w:r w:rsidRPr="00313E2F">
          <w:rPr>
            <w:rFonts w:ascii="Lucida Grande" w:eastAsia="Times New Roman" w:hAnsi="Lucida Grande" w:cs="Lucida Grande"/>
            <w:color w:val="222222"/>
            <w:sz w:val="24"/>
            <w:szCs w:val="24"/>
          </w:rPr>
          <w:fldChar w:fldCharType="begin"/>
        </w:r>
        <w:r w:rsidRPr="00313E2F">
          <w:rPr>
            <w:rFonts w:ascii="Lucida Grande" w:eastAsia="Times New Roman" w:hAnsi="Lucida Grande" w:cs="Lucida Grande"/>
            <w:color w:val="222222"/>
            <w:sz w:val="24"/>
            <w:szCs w:val="24"/>
          </w:rPr>
          <w:instrText xml:space="preserve"> HYPERLINK "https://docs.python.org/3/library/multiprocessing.html" \l "multiprocessing.Queue.cancel_join_thread" \o "multiprocessing.Queue.cancel_join_thread" </w:instrText>
        </w:r>
        <w:r w:rsidRPr="00313E2F">
          <w:rPr>
            <w:rFonts w:ascii="Lucida Grande" w:eastAsia="Times New Roman" w:hAnsi="Lucida Grande" w:cs="Lucida Grande"/>
            <w:color w:val="222222"/>
            <w:sz w:val="24"/>
            <w:szCs w:val="24"/>
          </w:rPr>
          <w:fldChar w:fldCharType="separate"/>
        </w:r>
        <w:r w:rsidRPr="00313E2F">
          <w:rPr>
            <w:rFonts w:ascii="Courier New" w:eastAsia="Times New Roman" w:hAnsi="Courier New" w:cs="Courier New"/>
            <w:color w:val="0072AA"/>
            <w:sz w:val="23"/>
            <w:szCs w:val="23"/>
            <w:shd w:val="clear" w:color="auto" w:fill="EFC2C2"/>
          </w:rPr>
          <w:t>JoinableQueue.cancel_join_thread</w:t>
        </w:r>
        <w:proofErr w:type="spellEnd"/>
        <w:r w:rsidRPr="00313E2F">
          <w:rPr>
            <w:rFonts w:ascii="Lucida Grande" w:eastAsia="Times New Roman" w:hAnsi="Lucida Grande" w:cs="Lucida Grande"/>
            <w:color w:val="222222"/>
            <w:sz w:val="24"/>
            <w:szCs w:val="24"/>
          </w:rPr>
          <w:fldChar w:fldCharType="end"/>
        </w:r>
        <w:r w:rsidRPr="00313E2F">
          <w:rPr>
            <w:rFonts w:ascii="Lucida Grande" w:eastAsia="Times New Roman" w:hAnsi="Lucida Grande" w:cs="Lucida Grande"/>
            <w:color w:val="222222"/>
            <w:sz w:val="24"/>
            <w:szCs w:val="24"/>
          </w:rPr>
          <w:t xml:space="preserve">, then that process will not terminate until all buffered items have been flushed </w:t>
        </w:r>
      </w:ins>
      <w:ins w:id="1100" w:author="McDonagh, Sean" w:date="2021-07-12T10:08:00Z">
        <w:r w:rsidR="00487254">
          <w:rPr>
            <w:rFonts w:ascii="Lucida Grande" w:eastAsia="Times New Roman" w:hAnsi="Lucida Grande" w:cs="Lucida Grande"/>
            <w:color w:val="222222"/>
            <w:sz w:val="24"/>
            <w:szCs w:val="24"/>
          </w:rPr>
          <w:t>from the</w:t>
        </w:r>
      </w:ins>
      <w:ins w:id="1101" w:author="McDonagh, Sean" w:date="2021-07-11T10:24:00Z">
        <w:r w:rsidRPr="00313E2F">
          <w:rPr>
            <w:rFonts w:ascii="Lucida Grande" w:eastAsia="Times New Roman" w:hAnsi="Lucida Grande" w:cs="Lucida Grande"/>
            <w:color w:val="222222"/>
            <w:sz w:val="24"/>
            <w:szCs w:val="24"/>
          </w:rPr>
          <w:t xml:space="preserve"> pipe</w:t>
        </w:r>
      </w:ins>
      <w:ins w:id="1102" w:author="McDonagh, Sean" w:date="2021-07-12T10:26:00Z">
        <w:r w:rsidR="00CD233F">
          <w:rPr>
            <w:rFonts w:ascii="Lucida Grande" w:eastAsia="Times New Roman" w:hAnsi="Lucida Grande" w:cs="Lucida Grande"/>
            <w:color w:val="222222"/>
            <w:sz w:val="24"/>
            <w:szCs w:val="24"/>
          </w:rPr>
          <w:t>,</w:t>
        </w:r>
      </w:ins>
      <w:ins w:id="1103" w:author="McDonagh, Sean" w:date="2021-07-12T10:13:00Z">
        <w:r w:rsidR="00AC7FFE">
          <w:rPr>
            <w:rFonts w:ascii="Lucida Grande" w:eastAsia="Times New Roman" w:hAnsi="Lucida Grande" w:cs="Lucida Grande"/>
            <w:color w:val="222222"/>
            <w:sz w:val="24"/>
            <w:szCs w:val="24"/>
          </w:rPr>
          <w:t xml:space="preserve"> and </w:t>
        </w:r>
      </w:ins>
      <w:ins w:id="1104" w:author="McDonagh, Sean" w:date="2021-07-12T10:14:00Z">
        <w:r w:rsidR="00AD189E">
          <w:rPr>
            <w:rFonts w:ascii="Lucida Grande" w:eastAsia="Times New Roman" w:hAnsi="Lucida Grande" w:cs="Lucida Grande"/>
            <w:color w:val="222222"/>
            <w:sz w:val="24"/>
            <w:szCs w:val="24"/>
          </w:rPr>
          <w:t xml:space="preserve">future </w:t>
        </w:r>
      </w:ins>
      <w:ins w:id="1105" w:author="McDonagh, Sean" w:date="2021-07-12T10:13:00Z">
        <w:r w:rsidR="00AC7FFE">
          <w:rPr>
            <w:rFonts w:ascii="Lucida Grande" w:eastAsia="Times New Roman" w:hAnsi="Lucida Grande" w:cs="Lucida Grande"/>
            <w:color w:val="222222"/>
            <w:sz w:val="24"/>
            <w:szCs w:val="24"/>
          </w:rPr>
          <w:t xml:space="preserve">attempts to </w:t>
        </w:r>
      </w:ins>
      <w:ins w:id="1106" w:author="McDonagh, Sean" w:date="2021-07-11T10:24:00Z">
        <w:r w:rsidRPr="00313E2F">
          <w:rPr>
            <w:rFonts w:ascii="Lucida Grande" w:eastAsia="Times New Roman" w:hAnsi="Lucida Grande" w:cs="Lucida Grande"/>
            <w:color w:val="222222"/>
            <w:sz w:val="24"/>
            <w:szCs w:val="24"/>
          </w:rPr>
          <w:t>join</w:t>
        </w:r>
      </w:ins>
      <w:ins w:id="1107" w:author="McDonagh, Sean" w:date="2021-07-12T10:13:00Z">
        <w:r w:rsidR="00AC7FFE">
          <w:rPr>
            <w:rFonts w:ascii="Lucida Grande" w:eastAsia="Times New Roman" w:hAnsi="Lucida Grande" w:cs="Lucida Grande"/>
            <w:color w:val="222222"/>
            <w:sz w:val="24"/>
            <w:szCs w:val="24"/>
          </w:rPr>
          <w:t xml:space="preserve"> </w:t>
        </w:r>
      </w:ins>
      <w:ins w:id="1108" w:author="McDonagh, Sean" w:date="2021-07-11T10:24:00Z">
        <w:r w:rsidRPr="00313E2F">
          <w:rPr>
            <w:rFonts w:ascii="Lucida Grande" w:eastAsia="Times New Roman" w:hAnsi="Lucida Grande" w:cs="Lucida Grande"/>
            <w:color w:val="222222"/>
            <w:sz w:val="24"/>
            <w:szCs w:val="24"/>
          </w:rPr>
          <w:t xml:space="preserve">that process </w:t>
        </w:r>
      </w:ins>
      <w:ins w:id="1109" w:author="McDonagh, Sean" w:date="2021-07-12T10:13:00Z">
        <w:r w:rsidR="00AC7FFE">
          <w:rPr>
            <w:rFonts w:ascii="Lucida Grande" w:eastAsia="Times New Roman" w:hAnsi="Lucida Grande" w:cs="Lucida Grande"/>
            <w:color w:val="222222"/>
            <w:sz w:val="24"/>
            <w:szCs w:val="24"/>
          </w:rPr>
          <w:t xml:space="preserve">may result in </w:t>
        </w:r>
      </w:ins>
      <w:ins w:id="1110" w:author="McDonagh, Sean" w:date="2021-07-11T10:24:00Z">
        <w:r w:rsidRPr="00313E2F">
          <w:rPr>
            <w:rFonts w:ascii="Lucida Grande" w:eastAsia="Times New Roman" w:hAnsi="Lucida Grande" w:cs="Lucida Grande"/>
            <w:color w:val="222222"/>
            <w:sz w:val="24"/>
            <w:szCs w:val="24"/>
          </w:rPr>
          <w:t xml:space="preserve">deadlock unless all items </w:t>
        </w:r>
      </w:ins>
      <w:ins w:id="1111" w:author="McDonagh, Sean" w:date="2021-07-12T10:15:00Z">
        <w:r w:rsidR="00AD189E">
          <w:rPr>
            <w:rFonts w:ascii="Lucida Grande" w:eastAsia="Times New Roman" w:hAnsi="Lucida Grande" w:cs="Lucida Grande"/>
            <w:color w:val="222222"/>
            <w:sz w:val="24"/>
            <w:szCs w:val="24"/>
          </w:rPr>
          <w:t>i</w:t>
        </w:r>
      </w:ins>
      <w:ins w:id="1112" w:author="McDonagh, Sean" w:date="2021-07-11T10:24:00Z">
        <w:r w:rsidRPr="00313E2F">
          <w:rPr>
            <w:rFonts w:ascii="Lucida Grande" w:eastAsia="Times New Roman" w:hAnsi="Lucida Grande" w:cs="Lucida Grande"/>
            <w:color w:val="222222"/>
            <w:sz w:val="24"/>
            <w:szCs w:val="24"/>
          </w:rPr>
          <w:t>n the queue have been consumed.</w:t>
        </w:r>
      </w:ins>
      <w:ins w:id="1113" w:author="McDonagh, Sean" w:date="2021-07-12T10:27:00Z">
        <w:r w:rsidR="000112B9">
          <w:rPr>
            <w:rFonts w:ascii="Lucida Grande" w:eastAsia="Times New Roman" w:hAnsi="Lucida Grande" w:cs="Lucida Grande"/>
            <w:color w:val="222222"/>
            <w:sz w:val="24"/>
            <w:szCs w:val="24"/>
          </w:rPr>
          <w:t xml:space="preserve"> I</w:t>
        </w:r>
      </w:ins>
      <w:ins w:id="1114" w:author="McDonagh, Sean" w:date="2021-07-11T10:24:00Z">
        <w:r w:rsidRPr="00313E2F">
          <w:rPr>
            <w:rFonts w:ascii="Lucida Grande" w:eastAsia="Times New Roman" w:hAnsi="Lucida Grande" w:cs="Lucida Grande"/>
            <w:color w:val="222222"/>
            <w:sz w:val="24"/>
            <w:szCs w:val="24"/>
          </w:rPr>
          <w:t>f the child process is non-</w:t>
        </w:r>
        <w:commentRangeStart w:id="1115"/>
        <w:r w:rsidRPr="00313E2F">
          <w:rPr>
            <w:rFonts w:ascii="Lucida Grande" w:eastAsia="Times New Roman" w:hAnsi="Lucida Grande" w:cs="Lucida Grande"/>
            <w:color w:val="222222"/>
            <w:sz w:val="24"/>
            <w:szCs w:val="24"/>
          </w:rPr>
          <w:t>daemonic</w:t>
        </w:r>
      </w:ins>
      <w:commentRangeEnd w:id="1115"/>
      <w:r w:rsidR="000724CA">
        <w:rPr>
          <w:rStyle w:val="CommentReference"/>
        </w:rPr>
        <w:commentReference w:id="1115"/>
      </w:r>
      <w:ins w:id="1116" w:author="McDonagh, Sean" w:date="2021-07-11T10:24:00Z">
        <w:r w:rsidRPr="00313E2F">
          <w:rPr>
            <w:rFonts w:ascii="Lucida Grande" w:eastAsia="Times New Roman" w:hAnsi="Lucida Grande" w:cs="Lucida Grande"/>
            <w:color w:val="222222"/>
            <w:sz w:val="24"/>
            <w:szCs w:val="24"/>
          </w:rPr>
          <w:t xml:space="preserve"> then the parent process may hang on exit when it tries to join all its non-daemonic children.</w:t>
        </w:r>
      </w:ins>
      <w:ins w:id="1117" w:author="McDonagh, Sean" w:date="2021-07-11T10:25:00Z">
        <w:r>
          <w:rPr>
            <w:rFonts w:ascii="Lucida Grande" w:eastAsia="Times New Roman" w:hAnsi="Lucida Grande" w:cs="Lucida Grande"/>
            <w:color w:val="222222"/>
            <w:sz w:val="24"/>
            <w:szCs w:val="24"/>
          </w:rPr>
          <w:t xml:space="preserve"> </w:t>
        </w:r>
      </w:ins>
      <w:commentRangeStart w:id="1118"/>
      <w:ins w:id="1119" w:author="McDonagh, Sean" w:date="2021-07-11T10:24:00Z">
        <w:r w:rsidRPr="00313E2F">
          <w:rPr>
            <w:rFonts w:ascii="Lucida Grande" w:eastAsia="Times New Roman" w:hAnsi="Lucida Grande" w:cs="Lucida Grande"/>
            <w:color w:val="222222"/>
            <w:sz w:val="24"/>
            <w:szCs w:val="24"/>
          </w:rPr>
          <w:t>Note that a queue created using a manager does not have this issue</w:t>
        </w:r>
      </w:ins>
      <w:commentRangeEnd w:id="1118"/>
      <w:ins w:id="1120" w:author="McDonagh, Sean" w:date="2021-07-12T10:32:00Z">
        <w:r w:rsidR="000112B9">
          <w:rPr>
            <w:rStyle w:val="CommentReference"/>
          </w:rPr>
          <w:commentReference w:id="1118"/>
        </w:r>
      </w:ins>
      <w:ins w:id="1121" w:author="McDonagh, Sean" w:date="2021-07-11T10:26:00Z">
        <w:r>
          <w:rPr>
            <w:rFonts w:ascii="Lucida Grande" w:eastAsia="Times New Roman" w:hAnsi="Lucida Grande" w:cs="Lucida Grande"/>
            <w:color w:val="222222"/>
            <w:sz w:val="24"/>
            <w:szCs w:val="24"/>
          </w:rPr>
          <w:t>.</w:t>
        </w:r>
        <w:commentRangeEnd w:id="1091"/>
        <w:r>
          <w:rPr>
            <w:rStyle w:val="CommentReference"/>
          </w:rPr>
          <w:commentReference w:id="1091"/>
        </w:r>
      </w:ins>
    </w:p>
    <w:p w14:paraId="38FA22E4" w14:textId="01C5E0D1" w:rsidR="00CF4F3A" w:rsidRPr="00CF4F3A" w:rsidRDefault="00DD3367" w:rsidP="00DD3367">
      <w:pPr>
        <w:spacing w:before="100" w:beforeAutospacing="1" w:after="75" w:line="336" w:lineRule="atLeast"/>
        <w:rPr>
          <w:ins w:id="1122" w:author="McDonagh, Sean" w:date="2021-07-11T10:31:00Z"/>
          <w:rFonts w:ascii="Lucida Grande" w:eastAsia="Times New Roman" w:hAnsi="Lucida Grande" w:cs="Lucida Grande"/>
          <w:color w:val="222222"/>
          <w:sz w:val="24"/>
          <w:szCs w:val="24"/>
        </w:rPr>
      </w:pPr>
      <w:ins w:id="1123" w:author="McDonagh, Sean" w:date="2021-07-12T10:36:00Z">
        <w:r>
          <w:rPr>
            <w:rFonts w:ascii="Lucida Grande" w:eastAsia="Times New Roman" w:hAnsi="Lucida Grande" w:cs="Lucida Grande"/>
            <w:color w:val="222222"/>
            <w:sz w:val="24"/>
            <w:szCs w:val="24"/>
          </w:rPr>
          <w:t xml:space="preserve">When using </w:t>
        </w:r>
      </w:ins>
      <w:commentRangeStart w:id="1124"/>
      <w:ins w:id="1125"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"module-multiprocessing.pool" \o "multiprocessing.pool: Create pools of processes." </w:instrText>
        </w:r>
        <w:r w:rsidR="00CF4F3A" w:rsidRPr="00CF4F3A">
          <w:rPr>
            <w:rFonts w:ascii="Lucida Grande" w:eastAsia="Times New Roman" w:hAnsi="Lucida Grande" w:cs="Lucida Grande"/>
            <w:color w:val="222222"/>
            <w:sz w:val="24"/>
            <w:szCs w:val="24"/>
          </w:rPr>
          <w:fldChar w:fldCharType="separate"/>
        </w:r>
        <w:proofErr w:type="spellStart"/>
        <w:r w:rsidR="00CF4F3A" w:rsidRPr="00CF4F3A">
          <w:rPr>
            <w:rFonts w:ascii="Courier New" w:eastAsia="Times New Roman" w:hAnsi="Courier New" w:cs="Courier New"/>
            <w:color w:val="0072AA"/>
            <w:sz w:val="23"/>
            <w:szCs w:val="23"/>
            <w:shd w:val="clear" w:color="auto" w:fill="EFC2C2"/>
          </w:rPr>
          <w:t>multiprocessing.pool</w:t>
        </w:r>
        <w:proofErr w:type="spellEnd"/>
        <w:r w:rsidR="00CF4F3A" w:rsidRPr="00CF4F3A">
          <w:rPr>
            <w:rFonts w:ascii="Lucida Grande" w:eastAsia="Times New Roman" w:hAnsi="Lucida Grande" w:cs="Lucida Grande"/>
            <w:color w:val="222222"/>
            <w:sz w:val="24"/>
            <w:szCs w:val="24"/>
          </w:rPr>
          <w:fldChar w:fldCharType="end"/>
        </w:r>
        <w:r w:rsidR="00CF4F3A" w:rsidRPr="00CF4F3A">
          <w:rPr>
            <w:rFonts w:ascii="Lucida Grande" w:eastAsia="Times New Roman" w:hAnsi="Lucida Grande" w:cs="Lucida Grande"/>
            <w:color w:val="222222"/>
            <w:sz w:val="24"/>
            <w:szCs w:val="24"/>
          </w:rPr>
          <w:t> </w:t>
        </w:r>
      </w:ins>
      <w:commentRangeEnd w:id="1124"/>
      <w:ins w:id="1126" w:author="McDonagh, Sean" w:date="2021-07-12T10:33:00Z">
        <w:r>
          <w:rPr>
            <w:rStyle w:val="CommentReference"/>
          </w:rPr>
          <w:commentReference w:id="1124"/>
        </w:r>
      </w:ins>
      <w:ins w:id="1127" w:author="McDonagh, Sean" w:date="2021-07-11T10:31:00Z">
        <w:r w:rsidR="00CF4F3A" w:rsidRPr="00CF4F3A">
          <w:rPr>
            <w:rFonts w:ascii="Lucida Grande" w:eastAsia="Times New Roman" w:hAnsi="Lucida Grande" w:cs="Lucida Grande"/>
            <w:color w:val="222222"/>
            <w:sz w:val="24"/>
            <w:szCs w:val="24"/>
          </w:rPr>
          <w:t>objects</w:t>
        </w:r>
      </w:ins>
      <w:ins w:id="1128" w:author="McDonagh, Sean" w:date="2021-07-12T10:37:00Z">
        <w:r w:rsidR="00274021">
          <w:rPr>
            <w:rFonts w:ascii="Lucida Grande" w:eastAsia="Times New Roman" w:hAnsi="Lucida Grande" w:cs="Lucida Grande"/>
            <w:color w:val="222222"/>
            <w:sz w:val="24"/>
            <w:szCs w:val="24"/>
          </w:rPr>
          <w:t xml:space="preserve">, it is important to properly manage the resources </w:t>
        </w:r>
      </w:ins>
      <w:ins w:id="1129" w:author="McDonagh, Sean" w:date="2021-07-12T10:38:00Z">
        <w:r w:rsidR="00274021">
          <w:rPr>
            <w:rFonts w:ascii="Lucida Grande" w:eastAsia="Times New Roman" w:hAnsi="Lucida Grande" w:cs="Lucida Grande"/>
            <w:color w:val="222222"/>
            <w:sz w:val="24"/>
            <w:szCs w:val="24"/>
          </w:rPr>
          <w:t xml:space="preserve">with a context manager or </w:t>
        </w:r>
      </w:ins>
      <w:ins w:id="1130" w:author="McDonagh, Sean" w:date="2021-07-11T10:31:00Z">
        <w:r w:rsidR="00CF4F3A" w:rsidRPr="00CF4F3A">
          <w:rPr>
            <w:rFonts w:ascii="Lucida Grande" w:eastAsia="Times New Roman" w:hAnsi="Lucida Grande" w:cs="Lucida Grande"/>
            <w:color w:val="222222"/>
            <w:sz w:val="24"/>
            <w:szCs w:val="24"/>
          </w:rPr>
          <w:t>by</w:t>
        </w:r>
      </w:ins>
      <w:ins w:id="1131" w:author="McDonagh, Sean" w:date="2021-07-12T10:34:00Z">
        <w:r>
          <w:rPr>
            <w:rFonts w:ascii="Lucida Grande" w:eastAsia="Times New Roman" w:hAnsi="Lucida Grande" w:cs="Lucida Grande"/>
            <w:color w:val="222222"/>
            <w:sz w:val="24"/>
            <w:szCs w:val="24"/>
          </w:rPr>
          <w:t xml:space="preserve"> calling </w:t>
        </w:r>
      </w:ins>
      <w:ins w:id="1132"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"multiprocessing.pool.Pool.close" \o "multiprocessing.pool.Pool.close" </w:instrText>
        </w:r>
        <w:r w:rsidR="00CF4F3A" w:rsidRPr="00CF4F3A">
          <w:rPr>
            <w:rFonts w:ascii="Lucida Grande" w:eastAsia="Times New Roman" w:hAnsi="Lucida Grande" w:cs="Lucida Grande"/>
            <w:color w:val="222222"/>
            <w:sz w:val="24"/>
            <w:szCs w:val="24"/>
          </w:rPr>
          <w:fldChar w:fldCharType="separate"/>
        </w:r>
        <w:r w:rsidR="00CF4F3A" w:rsidRPr="00CF4F3A">
          <w:rPr>
            <w:rFonts w:ascii="Courier New" w:eastAsia="Times New Roman" w:hAnsi="Courier New" w:cs="Courier New"/>
            <w:color w:val="0072AA"/>
            <w:sz w:val="23"/>
            <w:szCs w:val="23"/>
            <w:shd w:val="clear" w:color="auto" w:fill="EFC2C2"/>
          </w:rPr>
          <w:t>close()</w:t>
        </w:r>
        <w:r w:rsidR="00CF4F3A" w:rsidRPr="00CF4F3A">
          <w:rPr>
            <w:rFonts w:ascii="Lucida Grande" w:eastAsia="Times New Roman" w:hAnsi="Lucida Grande" w:cs="Lucida Grande"/>
            <w:color w:val="222222"/>
            <w:sz w:val="24"/>
            <w:szCs w:val="24"/>
          </w:rPr>
          <w:fldChar w:fldCharType="end"/>
        </w:r>
        <w:r w:rsidR="00CF4F3A" w:rsidRPr="00CF4F3A">
          <w:rPr>
            <w:rFonts w:ascii="Lucida Grande" w:eastAsia="Times New Roman" w:hAnsi="Lucida Grande" w:cs="Lucida Grande"/>
            <w:color w:val="222222"/>
            <w:sz w:val="24"/>
            <w:szCs w:val="24"/>
          </w:rPr>
          <w:t>and</w:t>
        </w:r>
      </w:ins>
      <w:ins w:id="1133" w:author="McDonagh, Sean" w:date="2021-07-12T10:34:00Z">
        <w:r>
          <w:rPr>
            <w:rFonts w:ascii="Lucida Grande" w:eastAsia="Times New Roman" w:hAnsi="Lucida Grande" w:cs="Lucida Grande"/>
            <w:color w:val="222222"/>
            <w:sz w:val="24"/>
            <w:szCs w:val="24"/>
          </w:rPr>
          <w:t xml:space="preserve"> </w:t>
        </w:r>
      </w:ins>
      <w:ins w:id="1134"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"multiprocessing.pool.Pool.terminate" \o "multiprocessing.pool.Pool.terminate" </w:instrText>
        </w:r>
        <w:r w:rsidR="00CF4F3A" w:rsidRPr="00CF4F3A">
          <w:rPr>
            <w:rFonts w:ascii="Lucida Grande" w:eastAsia="Times New Roman" w:hAnsi="Lucida Grande" w:cs="Lucida Grande"/>
            <w:color w:val="222222"/>
            <w:sz w:val="24"/>
            <w:szCs w:val="24"/>
          </w:rPr>
          <w:fldChar w:fldCharType="separate"/>
        </w:r>
        <w:r w:rsidR="00CF4F3A" w:rsidRPr="00CF4F3A">
          <w:rPr>
            <w:rFonts w:ascii="Courier New" w:eastAsia="Times New Roman" w:hAnsi="Courier New" w:cs="Courier New"/>
            <w:color w:val="0072AA"/>
            <w:sz w:val="23"/>
            <w:szCs w:val="23"/>
            <w:shd w:val="clear" w:color="auto" w:fill="EFC2C2"/>
          </w:rPr>
          <w:t>terminate()</w:t>
        </w:r>
        <w:r w:rsidR="00CF4F3A" w:rsidRPr="00CF4F3A">
          <w:rPr>
            <w:rFonts w:ascii="Lucida Grande" w:eastAsia="Times New Roman" w:hAnsi="Lucida Grande" w:cs="Lucida Grande"/>
            <w:color w:val="222222"/>
            <w:sz w:val="24"/>
            <w:szCs w:val="24"/>
          </w:rPr>
          <w:fldChar w:fldCharType="end"/>
        </w:r>
      </w:ins>
      <w:ins w:id="1135" w:author="McDonagh, Sean" w:date="2021-07-12T10:34:00Z">
        <w:r>
          <w:rPr>
            <w:rFonts w:ascii="Lucida Grande" w:eastAsia="Times New Roman" w:hAnsi="Lucida Grande" w:cs="Lucida Grande"/>
            <w:color w:val="222222"/>
            <w:sz w:val="24"/>
            <w:szCs w:val="24"/>
          </w:rPr>
          <w:t xml:space="preserve"> </w:t>
        </w:r>
      </w:ins>
      <w:ins w:id="1136" w:author="McDonagh, Sean" w:date="2021-07-11T10:31:00Z">
        <w:r w:rsidR="00CF4F3A" w:rsidRPr="00CF4F3A">
          <w:rPr>
            <w:rFonts w:ascii="Lucida Grande" w:eastAsia="Times New Roman" w:hAnsi="Lucida Grande" w:cs="Lucida Grande"/>
            <w:color w:val="222222"/>
            <w:sz w:val="24"/>
            <w:szCs w:val="24"/>
          </w:rPr>
          <w:t>manually</w:t>
        </w:r>
      </w:ins>
      <w:ins w:id="1137" w:author="McDonagh, Sean" w:date="2021-07-12T10:39:00Z">
        <w:r w:rsidR="00274021">
          <w:rPr>
            <w:rFonts w:ascii="Lucida Grande" w:eastAsia="Times New Roman" w:hAnsi="Lucida Grande" w:cs="Lucida Grande"/>
            <w:color w:val="222222"/>
            <w:sz w:val="24"/>
            <w:szCs w:val="24"/>
          </w:rPr>
          <w:t xml:space="preserve"> </w:t>
        </w:r>
      </w:ins>
      <w:ins w:id="1138" w:author="McDonagh, Sean" w:date="2021-07-12T10:44:00Z">
        <w:r w:rsidR="00AC36FE">
          <w:rPr>
            <w:rFonts w:ascii="Lucida Grande" w:eastAsia="Times New Roman" w:hAnsi="Lucida Grande" w:cs="Lucida Grande"/>
            <w:color w:val="222222"/>
            <w:sz w:val="24"/>
            <w:szCs w:val="24"/>
          </w:rPr>
          <w:t>to prevent</w:t>
        </w:r>
      </w:ins>
      <w:ins w:id="1139" w:author="McDonagh, Sean" w:date="2021-07-12T10:39:00Z">
        <w:r w:rsidR="00274021">
          <w:rPr>
            <w:rFonts w:ascii="Lucida Grande" w:eastAsia="Times New Roman" w:hAnsi="Lucida Grande" w:cs="Lucida Grande"/>
            <w:color w:val="222222"/>
            <w:sz w:val="24"/>
            <w:szCs w:val="24"/>
          </w:rPr>
          <w:t xml:space="preserve"> deadlo</w:t>
        </w:r>
      </w:ins>
      <w:ins w:id="1140" w:author="McDonagh, Sean" w:date="2021-07-12T10:40:00Z">
        <w:r w:rsidR="00274021">
          <w:rPr>
            <w:rFonts w:ascii="Lucida Grande" w:eastAsia="Times New Roman" w:hAnsi="Lucida Grande" w:cs="Lucida Grande"/>
            <w:color w:val="222222"/>
            <w:sz w:val="24"/>
            <w:szCs w:val="24"/>
          </w:rPr>
          <w:t>ck</w:t>
        </w:r>
      </w:ins>
      <w:ins w:id="1141" w:author="McDonagh, Sean" w:date="2021-07-12T10:41:00Z">
        <w:r w:rsidR="00274021">
          <w:rPr>
            <w:rFonts w:ascii="Lucida Grande" w:eastAsia="Times New Roman" w:hAnsi="Lucida Grande" w:cs="Lucida Grande"/>
            <w:color w:val="222222"/>
            <w:sz w:val="24"/>
            <w:szCs w:val="24"/>
          </w:rPr>
          <w:t xml:space="preserve"> during </w:t>
        </w:r>
      </w:ins>
      <w:ins w:id="1142" w:author="McDonagh, Sean" w:date="2021-07-11T10:31:00Z">
        <w:r w:rsidR="00CF4F3A" w:rsidRPr="00CF4F3A">
          <w:rPr>
            <w:rFonts w:ascii="Lucida Grande" w:eastAsia="Times New Roman" w:hAnsi="Lucida Grande" w:cs="Lucida Grande"/>
            <w:color w:val="222222"/>
            <w:sz w:val="24"/>
            <w:szCs w:val="24"/>
          </w:rPr>
          <w:t>finalization.</w:t>
        </w:r>
        <w:r w:rsidR="00CF4F3A">
          <w:rPr>
            <w:rFonts w:ascii="Lucida Grande" w:eastAsia="Times New Roman" w:hAnsi="Lucida Grande" w:cs="Lucida Grande"/>
            <w:color w:val="222222"/>
            <w:sz w:val="24"/>
            <w:szCs w:val="24"/>
          </w:rPr>
          <w:t xml:space="preserve"> </w:t>
        </w:r>
      </w:ins>
      <w:ins w:id="1143" w:author="McDonagh, Sean" w:date="2021-07-11T10:32:00Z">
        <w:del w:id="1144" w:author="Stephen Michell" w:date="2021-07-12T16:34:00Z">
          <w:r w:rsidR="00CF4F3A" w:rsidDel="00C01BEF">
            <w:rPr>
              <w:rFonts w:ascii="Lucida Grande" w:eastAsia="Times New Roman" w:hAnsi="Lucida Grande" w:cs="Lucida Grande"/>
              <w:color w:val="222222"/>
              <w:sz w:val="24"/>
              <w:szCs w:val="24"/>
            </w:rPr>
            <w:delText>Do not</w:delText>
          </w:r>
        </w:del>
      </w:ins>
      <w:ins w:id="1145" w:author="McDonagh, Sean" w:date="2021-07-11T10:31:00Z">
        <w:del w:id="1146" w:author="Stephen Michell" w:date="2021-07-12T16:34:00Z">
          <w:r w:rsidR="00CF4F3A" w:rsidRPr="00CF4F3A" w:rsidDel="00C01BEF">
            <w:rPr>
              <w:rFonts w:ascii="Lucida Grande" w:eastAsia="Times New Roman" w:hAnsi="Lucida Grande" w:cs="Lucida Grande"/>
              <w:color w:val="222222"/>
              <w:sz w:val="24"/>
              <w:szCs w:val="24"/>
            </w:rPr>
            <w:delText xml:space="preserve"> r</w:delText>
          </w:r>
        </w:del>
      </w:ins>
      <w:ins w:id="1147" w:author="Stephen Michell" w:date="2021-07-12T16:34:00Z">
        <w:r w:rsidR="00C01BEF">
          <w:rPr>
            <w:rFonts w:ascii="Lucida Grande" w:eastAsia="Times New Roman" w:hAnsi="Lucida Grande" w:cs="Lucida Grande"/>
            <w:color w:val="222222"/>
            <w:sz w:val="24"/>
            <w:szCs w:val="24"/>
          </w:rPr>
          <w:t>R</w:t>
        </w:r>
      </w:ins>
      <w:ins w:id="1148" w:author="McDonagh, Sean" w:date="2021-07-11T10:31:00Z">
        <w:r w:rsidR="00CF4F3A" w:rsidRPr="00CF4F3A">
          <w:rPr>
            <w:rFonts w:ascii="Lucida Grande" w:eastAsia="Times New Roman" w:hAnsi="Lucida Grande" w:cs="Lucida Grande"/>
            <w:color w:val="222222"/>
            <w:sz w:val="24"/>
            <w:szCs w:val="24"/>
          </w:rPr>
          <w:t>ely</w:t>
        </w:r>
      </w:ins>
      <w:ins w:id="1149" w:author="Stephen Michell" w:date="2021-07-12T16:34:00Z">
        <w:r w:rsidR="00C01BEF">
          <w:rPr>
            <w:rFonts w:ascii="Lucida Grande" w:eastAsia="Times New Roman" w:hAnsi="Lucida Grande" w:cs="Lucida Grande"/>
            <w:color w:val="222222"/>
            <w:sz w:val="24"/>
            <w:szCs w:val="24"/>
          </w:rPr>
          <w:t>ing</w:t>
        </w:r>
      </w:ins>
      <w:ins w:id="1150" w:author="McDonagh, Sean" w:date="2021-07-11T10:31:00Z">
        <w:r w:rsidR="00CF4F3A" w:rsidRPr="00CF4F3A">
          <w:rPr>
            <w:rFonts w:ascii="Lucida Grande" w:eastAsia="Times New Roman" w:hAnsi="Lucida Grande" w:cs="Lucida Grande"/>
            <w:color w:val="222222"/>
            <w:sz w:val="24"/>
            <w:szCs w:val="24"/>
          </w:rPr>
          <w:t xml:space="preserve"> on </w:t>
        </w:r>
      </w:ins>
      <w:ins w:id="1151" w:author="McDonagh, Sean" w:date="2021-07-12T10:42:00Z">
        <w:r w:rsidR="00274021">
          <w:rPr>
            <w:rFonts w:ascii="Lucida Grande" w:eastAsia="Times New Roman" w:hAnsi="Lucida Grande" w:cs="Lucida Grande"/>
            <w:color w:val="222222"/>
            <w:sz w:val="24"/>
            <w:szCs w:val="24"/>
          </w:rPr>
          <w:t>Python’</w:t>
        </w:r>
      </w:ins>
      <w:ins w:id="1152" w:author="Stephen Michell" w:date="2021-07-12T16:34:00Z">
        <w:r w:rsidR="000724CA">
          <w:rPr>
            <w:rFonts w:ascii="Lucida Grande" w:eastAsia="Times New Roman" w:hAnsi="Lucida Grande" w:cs="Lucida Grande"/>
            <w:color w:val="222222"/>
            <w:sz w:val="24"/>
            <w:szCs w:val="24"/>
          </w:rPr>
          <w:t>s</w:t>
        </w:r>
      </w:ins>
      <w:ins w:id="1153" w:author="McDonagh, Sean" w:date="2021-07-11T10:31:00Z">
        <w:r w:rsidR="00CF4F3A" w:rsidRPr="00CF4F3A">
          <w:rPr>
            <w:rFonts w:ascii="Lucida Grande" w:eastAsia="Times New Roman" w:hAnsi="Lucida Grande" w:cs="Lucida Grande"/>
            <w:color w:val="222222"/>
            <w:sz w:val="24"/>
            <w:szCs w:val="24"/>
          </w:rPr>
          <w:t xml:space="preserve"> garbage </w:t>
        </w:r>
      </w:ins>
      <w:ins w:id="1154" w:author="McDonagh, Sean" w:date="2021-07-12T09:51:00Z">
        <w:r w:rsidR="00274424" w:rsidRPr="00CF4F3A">
          <w:rPr>
            <w:rFonts w:ascii="Lucida Grande" w:eastAsia="Times New Roman" w:hAnsi="Lucida Grande" w:cs="Lucida Grande"/>
            <w:color w:val="222222"/>
            <w:sz w:val="24"/>
            <w:szCs w:val="24"/>
          </w:rPr>
          <w:t>collector</w:t>
        </w:r>
      </w:ins>
      <w:ins w:id="1155" w:author="McDonagh, Sean" w:date="2021-07-11T10:31:00Z">
        <w:r w:rsidR="00CF4F3A" w:rsidRPr="00CF4F3A">
          <w:rPr>
            <w:rFonts w:ascii="Lucida Grande" w:eastAsia="Times New Roman" w:hAnsi="Lucida Grande" w:cs="Lucida Grande"/>
            <w:color w:val="222222"/>
            <w:sz w:val="24"/>
            <w:szCs w:val="24"/>
          </w:rPr>
          <w:t xml:space="preserve"> to destroy the pool </w:t>
        </w:r>
      </w:ins>
      <w:ins w:id="1156" w:author="McDonagh, Sean" w:date="2021-07-12T10:43:00Z">
        <w:del w:id="1157" w:author="Stephen Michell" w:date="2021-07-12T16:35:00Z">
          <w:r w:rsidR="00274021" w:rsidDel="000724CA">
            <w:rPr>
              <w:rFonts w:ascii="Lucida Grande" w:eastAsia="Times New Roman" w:hAnsi="Lucida Grande" w:cs="Lucida Grande"/>
              <w:color w:val="222222"/>
              <w:sz w:val="24"/>
              <w:szCs w:val="24"/>
            </w:rPr>
            <w:delText>since</w:delText>
          </w:r>
        </w:del>
      </w:ins>
      <w:ins w:id="1158" w:author="McDonagh, Sean" w:date="2021-07-11T10:31:00Z">
        <w:del w:id="1159" w:author="Stephen Michell" w:date="2021-07-12T16:35:00Z">
          <w:r w:rsidR="00CF4F3A" w:rsidRPr="00CF4F3A" w:rsidDel="000724CA">
            <w:rPr>
              <w:rFonts w:ascii="Lucida Grande" w:eastAsia="Times New Roman" w:hAnsi="Lucida Grande" w:cs="Lucida Grande"/>
              <w:color w:val="222222"/>
              <w:sz w:val="24"/>
              <w:szCs w:val="24"/>
            </w:rPr>
            <w:delText xml:space="preserve"> </w:delText>
          </w:r>
        </w:del>
      </w:ins>
      <w:ins w:id="1160" w:author="McDonagh, Sean" w:date="2021-07-12T10:43:00Z">
        <w:del w:id="1161" w:author="Stephen Michell" w:date="2021-07-12T16:35:00Z">
          <w:r w:rsidR="00274021" w:rsidDel="000724CA">
            <w:rPr>
              <w:rFonts w:ascii="Lucida Grande" w:eastAsia="Times New Roman" w:hAnsi="Lucida Grande" w:cs="Lucida Grande"/>
              <w:color w:val="222222"/>
              <w:sz w:val="24"/>
              <w:szCs w:val="24"/>
            </w:rPr>
            <w:delText>it</w:delText>
          </w:r>
        </w:del>
      </w:ins>
      <w:ins w:id="1162" w:author="McDonagh, Sean" w:date="2021-07-11T10:31:00Z">
        <w:del w:id="1163" w:author="Stephen Michell" w:date="2021-07-12T16:35:00Z">
          <w:r w:rsidR="00CF4F3A" w:rsidRPr="00CF4F3A" w:rsidDel="000724CA">
            <w:rPr>
              <w:rFonts w:ascii="Lucida Grande" w:eastAsia="Times New Roman" w:hAnsi="Lucida Grande" w:cs="Lucida Grande"/>
              <w:color w:val="222222"/>
              <w:sz w:val="24"/>
              <w:szCs w:val="24"/>
            </w:rPr>
            <w:delText xml:space="preserve"> does</w:delText>
          </w:r>
        </w:del>
      </w:ins>
      <w:ins w:id="1164" w:author="Stephen Michell" w:date="2021-07-12T16:35:00Z">
        <w:r w:rsidR="000724CA">
          <w:rPr>
            <w:rFonts w:ascii="Lucida Grande" w:eastAsia="Times New Roman" w:hAnsi="Lucida Grande" w:cs="Lucida Grande"/>
            <w:color w:val="222222"/>
            <w:sz w:val="24"/>
            <w:szCs w:val="24"/>
          </w:rPr>
          <w:t>will</w:t>
        </w:r>
      </w:ins>
      <w:ins w:id="1165" w:author="McDonagh, Sean" w:date="2021-07-11T10:31:00Z">
        <w:r w:rsidR="00CF4F3A" w:rsidRPr="00CF4F3A">
          <w:rPr>
            <w:rFonts w:ascii="Lucida Grande" w:eastAsia="Times New Roman" w:hAnsi="Lucida Grande" w:cs="Lucida Grande"/>
            <w:color w:val="222222"/>
            <w:sz w:val="24"/>
            <w:szCs w:val="24"/>
          </w:rPr>
          <w:t xml:space="preserve"> not </w:t>
        </w:r>
      </w:ins>
      <w:ins w:id="1166" w:author="McDonagh, Sean" w:date="2021-07-12T10:43:00Z">
        <w:r w:rsidR="00274021">
          <w:rPr>
            <w:rFonts w:ascii="Lucida Grande" w:eastAsia="Times New Roman" w:hAnsi="Lucida Grande" w:cs="Lucida Grande"/>
            <w:color w:val="222222"/>
            <w:sz w:val="24"/>
            <w:szCs w:val="24"/>
          </w:rPr>
          <w:t xml:space="preserve">guarantee </w:t>
        </w:r>
      </w:ins>
      <w:ins w:id="1167" w:author="McDonagh, Sean" w:date="2021-07-11T10:31:00Z">
        <w:r w:rsidR="00CF4F3A" w:rsidRPr="00CF4F3A">
          <w:rPr>
            <w:rFonts w:ascii="Lucida Grande" w:eastAsia="Times New Roman" w:hAnsi="Lucida Grande" w:cs="Lucida Grande"/>
            <w:color w:val="222222"/>
            <w:sz w:val="24"/>
            <w:szCs w:val="24"/>
          </w:rPr>
          <w:t>that the finalizer of the pool will be called</w:t>
        </w:r>
      </w:ins>
      <w:ins w:id="1168" w:author="McDonagh, Sean" w:date="2021-07-12T10:43:00Z">
        <w:r w:rsidR="00274021">
          <w:rPr>
            <w:rFonts w:ascii="Lucida Grande" w:eastAsia="Times New Roman" w:hAnsi="Lucida Grande" w:cs="Lucida Grande"/>
            <w:color w:val="222222"/>
            <w:sz w:val="24"/>
            <w:szCs w:val="24"/>
          </w:rPr>
          <w:t>.</w:t>
        </w:r>
      </w:ins>
      <w:ins w:id="1169" w:author="McDonagh, Sean" w:date="2021-07-11T10:31:00Z">
        <w:r w:rsidR="00CF4F3A" w:rsidRPr="00CF4F3A">
          <w:rPr>
            <w:rFonts w:ascii="Lucida Grande" w:eastAsia="Times New Roman" w:hAnsi="Lucida Grande" w:cs="Lucida Grande"/>
            <w:color w:val="222222"/>
            <w:sz w:val="24"/>
            <w:szCs w:val="24"/>
          </w:rPr>
          <w:t xml:space="preserve"> </w:t>
        </w:r>
      </w:ins>
    </w:p>
    <w:p w14:paraId="436752AB" w14:textId="77777777" w:rsidR="00C87602" w:rsidRPr="00F4698B" w:rsidRDefault="00C87602" w:rsidP="00F02208">
      <w:pPr>
        <w:jc w:val="both"/>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170" w:author="Stephen Michell" w:date="2021-07-12T16:42:00Z">
        <w:r w:rsidR="000724CA">
          <w:rPr>
            <w:color w:val="000000"/>
            <w:sz w:val="24"/>
          </w:rPr>
          <w:t xml:space="preserve"> </w:t>
        </w:r>
      </w:ins>
      <w:ins w:id="1171" w:author="Stephen Michell" w:date="2021-07-12T16:43:00Z">
        <w:r w:rsidR="000724CA">
          <w:rPr>
            <w:color w:val="000000"/>
            <w:sz w:val="24"/>
          </w:rPr>
          <w:t>(</w:t>
        </w:r>
      </w:ins>
      <w:ins w:id="1172" w:author="Stephen Michell" w:date="2021-07-12T16:42:00Z">
        <w:r w:rsidR="000724CA">
          <w:rPr>
            <w:color w:val="000000"/>
            <w:sz w:val="24"/>
          </w:rPr>
          <w:t>checkpoin</w:t>
        </w:r>
      </w:ins>
      <w:ins w:id="1173"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174" w:name="_Toc70999442"/>
      <w:r>
        <w:t xml:space="preserve">6.63 Concurrency - </w:t>
      </w:r>
      <w:r w:rsidR="0097702E">
        <w:t>l</w:t>
      </w:r>
      <w:r>
        <w:t xml:space="preserve">ock </w:t>
      </w:r>
      <w:r w:rsidR="0097702E">
        <w:t>p</w:t>
      </w:r>
      <w:r>
        <w:t xml:space="preserve">rotocol </w:t>
      </w:r>
      <w:r w:rsidR="0097702E">
        <w:t>e</w:t>
      </w:r>
      <w:r>
        <w:t>rrors [CGM]</w:t>
      </w:r>
      <w:bookmarkEnd w:id="1174"/>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175"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176" w:author="McDonagh, Sean" w:date="2021-07-12T07:24:00Z"/>
          <w:sz w:val="24"/>
        </w:rPr>
      </w:pPr>
      <w:ins w:id="1177"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178" w:author="Stephen Michell" w:date="2021-07-12T16:44:00Z">
        <w:r w:rsidR="000724CA">
          <w:rPr>
            <w:sz w:val="24"/>
          </w:rPr>
          <w:t xml:space="preserve">relevant </w:t>
        </w:r>
      </w:ins>
      <w:ins w:id="1179" w:author="McDonagh, Sean" w:date="2021-07-12T07:24:00Z">
        <w:del w:id="1180" w:author="Stephen Michell" w:date="2021-07-12T16:44:00Z">
          <w:r w:rsidRPr="00F4698B" w:rsidDel="000724CA">
            <w:rPr>
              <w:sz w:val="24"/>
            </w:rPr>
            <w:delText xml:space="preserve">other </w:delText>
          </w:r>
        </w:del>
        <w:r w:rsidRPr="00F4698B">
          <w:rPr>
            <w:sz w:val="24"/>
          </w:rPr>
          <w:t xml:space="preserve">threads check for the locks. </w:t>
        </w:r>
      </w:ins>
      <w:ins w:id="1181" w:author="Stephen Michell" w:date="2021-07-12T16:45:00Z">
        <w:r w:rsidR="00A80E53">
          <w:rPr>
            <w:sz w:val="24"/>
          </w:rPr>
          <w:t xml:space="preserve">The data in a </w:t>
        </w:r>
      </w:ins>
      <w:ins w:id="1182" w:author="McDonagh, Sean" w:date="2021-07-12T07:24:00Z">
        <w:del w:id="1183"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184"/>
        <w:commentRangeEnd w:id="1184"/>
        <w:r w:rsidRPr="002057F4">
          <w:rPr>
            <w:rStyle w:val="CommentReference"/>
            <w:rFonts w:ascii="Courier New" w:hAnsi="Courier New" w:cs="Courier New"/>
            <w:sz w:val="22"/>
            <w:szCs w:val="22"/>
          </w:rPr>
          <w:commentReference w:id="1184"/>
        </w:r>
      </w:ins>
    </w:p>
    <w:p w14:paraId="330EFB41" w14:textId="77777777" w:rsidR="002057F4" w:rsidRDefault="002057F4" w:rsidP="002057F4">
      <w:pPr>
        <w:spacing w:after="0" w:line="240" w:lineRule="auto"/>
        <w:rPr>
          <w:ins w:id="1185" w:author="McDonagh, Sean" w:date="2021-07-12T07:19:00Z"/>
          <w:rFonts w:ascii="Courier New" w:hAnsi="Courier New" w:cs="Courier New"/>
        </w:rPr>
      </w:pPr>
      <w:proofErr w:type="spellStart"/>
      <w:ins w:id="1186"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187"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188" w:author="McDonagh, Sean" w:date="2021-07-12T07:19:00Z"/>
          <w:rFonts w:ascii="Courier New" w:hAnsi="Courier New" w:cs="Courier New"/>
        </w:rPr>
      </w:pPr>
      <w:ins w:id="1189"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190" w:author="McDonagh, Sean" w:date="2021-07-12T07:19:00Z"/>
          <w:rFonts w:ascii="Courier New" w:hAnsi="Courier New" w:cs="Courier New"/>
        </w:rPr>
      </w:pPr>
      <w:ins w:id="1191"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192" w:author="McDonagh, Sean" w:date="2021-07-12T07:19:00Z"/>
          <w:rFonts w:ascii="Courier New" w:hAnsi="Courier New" w:cs="Courier New"/>
        </w:rPr>
      </w:pPr>
      <w:ins w:id="1193"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194" w:author="McDonagh, Sean" w:date="2021-07-12T07:19:00Z"/>
          <w:rFonts w:ascii="Courier New" w:hAnsi="Courier New" w:cs="Courier New"/>
        </w:rPr>
      </w:pPr>
      <w:ins w:id="119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196" w:author="McDonagh, Sean" w:date="2021-07-12T07:19:00Z"/>
          <w:rFonts w:ascii="Courier New" w:hAnsi="Courier New" w:cs="Courier New"/>
        </w:rPr>
      </w:pPr>
      <w:ins w:id="1197"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198" w:author="McDonagh, Sean" w:date="2021-07-12T07:19:00Z"/>
          <w:rFonts w:ascii="Courier New" w:hAnsi="Courier New" w:cs="Courier New"/>
        </w:rPr>
      </w:pPr>
      <w:ins w:id="1199"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200" w:author="McDonagh, Sean" w:date="2021-07-12T07:19:00Z"/>
          <w:rFonts w:ascii="Courier New" w:hAnsi="Courier New" w:cs="Courier New"/>
        </w:rPr>
      </w:pPr>
      <w:ins w:id="1201"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6879BA86" w14:textId="77777777" w:rsidR="002057F4" w:rsidRPr="0034535F" w:rsidRDefault="002057F4" w:rsidP="002057F4">
      <w:pPr>
        <w:spacing w:after="0" w:line="240" w:lineRule="auto"/>
        <w:rPr>
          <w:ins w:id="1202" w:author="McDonagh, Sean" w:date="2021-07-12T07:19:00Z"/>
          <w:rFonts w:ascii="Courier New" w:hAnsi="Courier New" w:cs="Courier New"/>
        </w:rPr>
      </w:pPr>
      <w:ins w:id="1203"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204" w:author="McDonagh, Sean" w:date="2021-07-12T07:19:00Z"/>
          <w:rFonts w:ascii="Courier New" w:hAnsi="Courier New" w:cs="Courier New"/>
        </w:rPr>
      </w:pPr>
      <w:ins w:id="120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206"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207" w:author="McDonagh, Sean" w:date="2021-07-12T07:19:00Z"/>
          <w:rFonts w:ascii="Courier New" w:hAnsi="Courier New" w:cs="Courier New"/>
        </w:rPr>
      </w:pPr>
      <w:ins w:id="1208"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209" w:author="McDonagh, Sean" w:date="2021-07-12T07:19:00Z"/>
          <w:rFonts w:ascii="Courier New" w:hAnsi="Courier New" w:cs="Courier New"/>
        </w:rPr>
      </w:pPr>
      <w:ins w:id="1210" w:author="McDonagh, Sean" w:date="2021-07-12T07:19:00Z">
        <w:r w:rsidRPr="0034535F">
          <w:rPr>
            <w:rFonts w:ascii="Courier New" w:hAnsi="Courier New" w:cs="Courier New"/>
          </w:rPr>
          <w:lastRenderedPageBreak/>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211"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212" w:author="McDonagh, Sean" w:date="2021-07-12T07:19:00Z"/>
          <w:rFonts w:ascii="Courier New" w:hAnsi="Courier New" w:cs="Courier New"/>
        </w:rPr>
      </w:pPr>
      <w:ins w:id="1213"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214" w:author="McDonagh, Sean" w:date="2021-07-12T07:19:00Z"/>
          <w:rFonts w:ascii="Courier New" w:hAnsi="Courier New" w:cs="Courier New"/>
        </w:rPr>
      </w:pPr>
      <w:ins w:id="121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216" w:author="McDonagh, Sean" w:date="2021-07-12T07:19:00Z"/>
          <w:rFonts w:ascii="Courier New" w:hAnsi="Courier New" w:cs="Courier New"/>
        </w:rPr>
      </w:pPr>
      <w:ins w:id="1217"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218" w:author="McDonagh, Sean" w:date="2021-07-12T07:19:00Z"/>
          <w:rFonts w:ascii="Courier New" w:hAnsi="Courier New" w:cs="Courier New"/>
        </w:rPr>
      </w:pPr>
      <w:ins w:id="1219"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526EE462" w14:textId="77777777" w:rsidR="002057F4" w:rsidRPr="0034535F" w:rsidRDefault="002057F4" w:rsidP="002057F4">
      <w:pPr>
        <w:spacing w:after="0" w:line="240" w:lineRule="auto"/>
        <w:rPr>
          <w:ins w:id="1220" w:author="McDonagh, Sean" w:date="2021-07-12T07:19:00Z"/>
          <w:rFonts w:ascii="Courier New" w:hAnsi="Courier New" w:cs="Courier New"/>
        </w:rPr>
      </w:pPr>
      <w:ins w:id="1221"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222"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223" w:author="McDonagh, Sean" w:date="2021-07-12T07:19:00Z"/>
          <w:rFonts w:ascii="Courier New" w:hAnsi="Courier New" w:cs="Courier New"/>
        </w:rPr>
      </w:pPr>
      <w:ins w:id="1224"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225" w:author="McDonagh, Sean" w:date="2021-07-12T07:19:00Z"/>
          <w:rFonts w:ascii="Courier New" w:hAnsi="Courier New" w:cs="Courier New"/>
        </w:rPr>
      </w:pPr>
      <w:ins w:id="1226"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227" w:author="McDonagh, Sean" w:date="2021-07-12T07:19:00Z"/>
          <w:rFonts w:ascii="Courier New" w:hAnsi="Courier New" w:cs="Courier New"/>
        </w:rPr>
      </w:pPr>
      <w:ins w:id="1228"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229"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230" w:author="McDonagh, Sean" w:date="2021-07-12T07:19:00Z"/>
          <w:rFonts w:ascii="Courier New" w:hAnsi="Courier New" w:cs="Courier New"/>
        </w:rPr>
      </w:pPr>
      <w:ins w:id="1231" w:author="McDonagh, Sean" w:date="2021-07-12T07:19:00Z">
        <w:r w:rsidRPr="0034535F">
          <w:rPr>
            <w:rFonts w:ascii="Courier New" w:hAnsi="Courier New" w:cs="Courier New"/>
          </w:rPr>
          <w:t xml:space="preserve">    thread1 = Thread(target=increase, </w:t>
        </w:r>
        <w:proofErr w:type="spellStart"/>
        <w:r w:rsidRPr="0034535F">
          <w:rPr>
            <w:rFonts w:ascii="Courier New" w:hAnsi="Courier New" w:cs="Courier New"/>
          </w:rPr>
          <w:t>args</w:t>
        </w:r>
        <w:proofErr w:type="spellEnd"/>
        <w:r w:rsidRPr="0034535F">
          <w:rPr>
            <w:rFonts w:ascii="Courier New" w:hAnsi="Courier New" w:cs="Courier New"/>
          </w:rPr>
          <w:t>= (lock,)) # tuple so need the comma</w:t>
        </w:r>
      </w:ins>
    </w:p>
    <w:p w14:paraId="63FF4B20" w14:textId="77777777" w:rsidR="002057F4" w:rsidRPr="0034535F" w:rsidRDefault="002057F4" w:rsidP="002057F4">
      <w:pPr>
        <w:spacing w:after="0" w:line="240" w:lineRule="auto"/>
        <w:rPr>
          <w:ins w:id="1232" w:author="McDonagh, Sean" w:date="2021-07-12T07:19:00Z"/>
          <w:rFonts w:ascii="Courier New" w:hAnsi="Courier New" w:cs="Courier New"/>
        </w:rPr>
      </w:pPr>
      <w:ins w:id="1233" w:author="McDonagh, Sean" w:date="2021-07-12T07:19:00Z">
        <w:r w:rsidRPr="0034535F">
          <w:rPr>
            <w:rFonts w:ascii="Courier New" w:hAnsi="Courier New" w:cs="Courier New"/>
          </w:rPr>
          <w:t xml:space="preserve">    thread2 = Thread(target=increase, </w:t>
        </w:r>
        <w:proofErr w:type="spellStart"/>
        <w:r w:rsidRPr="0034535F">
          <w:rPr>
            <w:rFonts w:ascii="Courier New" w:hAnsi="Courier New" w:cs="Courier New"/>
          </w:rPr>
          <w:t>args</w:t>
        </w:r>
        <w:proofErr w:type="spellEnd"/>
        <w:r w:rsidRPr="0034535F">
          <w:rPr>
            <w:rFonts w:ascii="Courier New" w:hAnsi="Courier New" w:cs="Courier New"/>
          </w:rPr>
          <w:t>= (lock,))</w:t>
        </w:r>
      </w:ins>
    </w:p>
    <w:p w14:paraId="53F1E67C" w14:textId="77777777" w:rsidR="002057F4" w:rsidRPr="0034535F" w:rsidRDefault="002057F4" w:rsidP="002057F4">
      <w:pPr>
        <w:spacing w:after="0" w:line="240" w:lineRule="auto"/>
        <w:rPr>
          <w:ins w:id="1234" w:author="McDonagh, Sean" w:date="2021-07-12T07:19:00Z"/>
          <w:rFonts w:ascii="Courier New" w:hAnsi="Courier New" w:cs="Courier New"/>
        </w:rPr>
      </w:pPr>
      <w:ins w:id="1235"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236" w:author="McDonagh, Sean" w:date="2021-07-12T07:19:00Z"/>
          <w:rFonts w:ascii="Courier New" w:hAnsi="Courier New" w:cs="Courier New"/>
        </w:rPr>
      </w:pPr>
      <w:ins w:id="1237"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238"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239" w:author="McDonagh, Sean" w:date="2021-07-12T07:19:00Z"/>
          <w:rFonts w:ascii="Courier New" w:hAnsi="Courier New" w:cs="Courier New"/>
        </w:rPr>
      </w:pPr>
      <w:ins w:id="1240"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241" w:author="McDonagh, Sean" w:date="2021-07-12T07:19:00Z"/>
          <w:rFonts w:ascii="Courier New" w:hAnsi="Courier New" w:cs="Courier New"/>
        </w:rPr>
      </w:pPr>
      <w:ins w:id="1242"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243"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244" w:author="McDonagh, Sean" w:date="2021-07-12T07:19:00Z"/>
          <w:rFonts w:ascii="Courier New" w:hAnsi="Courier New" w:cs="Courier New"/>
        </w:rPr>
      </w:pPr>
      <w:ins w:id="1245"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246" w:author="McDonagh, Sean" w:date="2021-07-12T07:19:00Z"/>
          <w:rFonts w:ascii="Courier New" w:hAnsi="Courier New" w:cs="Courier New"/>
        </w:rPr>
      </w:pPr>
      <w:ins w:id="1247"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248"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249" w:author="McDonagh, Sean" w:date="2021-07-12T07:19:00Z"/>
          <w:rFonts w:ascii="Courier New" w:hAnsi="Courier New" w:cs="Courier New"/>
        </w:rPr>
      </w:pPr>
      <w:ins w:id="1250"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251"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252" w:author="McDonagh, Sean" w:date="2021-07-12T07:19:00Z"/>
          <w:rFonts w:ascii="Courier New" w:hAnsi="Courier New" w:cs="Courier New"/>
        </w:rPr>
      </w:pPr>
      <w:ins w:id="1253"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254" w:author="McDonagh, Sean" w:date="2021-07-12T07:32:00Z"/>
          <w:sz w:val="24"/>
        </w:rPr>
      </w:pPr>
      <w:commentRangeStart w:id="1255"/>
    </w:p>
    <w:p w14:paraId="16B4FBA0" w14:textId="57AF15F9" w:rsidR="00180067" w:rsidRPr="00F4698B" w:rsidRDefault="00180067" w:rsidP="00A41C72">
      <w:pPr>
        <w:spacing w:after="0" w:line="240" w:lineRule="auto"/>
        <w:rPr>
          <w:sz w:val="24"/>
        </w:rPr>
      </w:pPr>
      <w:ins w:id="1256" w:author="McDonagh, Sean" w:date="2021-07-12T07:32:00Z">
        <w:r>
          <w:rPr>
            <w:sz w:val="24"/>
          </w:rPr>
          <w:t xml:space="preserve">Also notice in the above example, that passing in the full function name </w:t>
        </w:r>
        <w:r w:rsidRPr="009C007C">
          <w:rPr>
            <w:rFonts w:ascii="Courier New" w:hAnsi="Courier New" w:cs="Courier New"/>
          </w:rPr>
          <w:t>i</w:t>
        </w:r>
      </w:ins>
      <w:ins w:id="1257" w:author="McDonagh, Sean" w:date="2021-07-12T07:33:00Z">
        <w:r w:rsidRPr="009C007C">
          <w:rPr>
            <w:rFonts w:ascii="Courier New" w:hAnsi="Courier New" w:cs="Courier New"/>
          </w:rPr>
          <w:t>ncrease()</w:t>
        </w:r>
        <w:r>
          <w:rPr>
            <w:sz w:val="24"/>
          </w:rPr>
          <w:t>, including the parentheses, inco</w:t>
        </w:r>
      </w:ins>
      <w:ins w:id="1258" w:author="McDonagh, Sean" w:date="2021-07-12T07:34:00Z">
        <w:r>
          <w:rPr>
            <w:sz w:val="24"/>
          </w:rPr>
          <w:t xml:space="preserve">rrectly causes the function to run </w:t>
        </w:r>
      </w:ins>
      <w:ins w:id="1259" w:author="McDonagh, Sean" w:date="2021-07-12T11:50:00Z">
        <w:r w:rsidR="005D7AD6">
          <w:rPr>
            <w:sz w:val="24"/>
          </w:rPr>
          <w:t>yet</w:t>
        </w:r>
      </w:ins>
      <w:ins w:id="1260" w:author="McDonagh, Sean" w:date="2021-07-12T07:34:00Z">
        <w:r>
          <w:rPr>
            <w:sz w:val="24"/>
          </w:rPr>
          <w:t xml:space="preserve"> gives the correct result. Only pass in the function name</w:t>
        </w:r>
      </w:ins>
      <w:ins w:id="1261" w:author="McDonagh, Sean" w:date="2021-07-12T07:35:00Z">
        <w:r>
          <w:rPr>
            <w:sz w:val="24"/>
          </w:rPr>
          <w:t xml:space="preserve"> </w:t>
        </w:r>
        <w:r w:rsidRPr="009C007C">
          <w:rPr>
            <w:rFonts w:ascii="Courier New" w:hAnsi="Courier New" w:cs="Courier New"/>
          </w:rPr>
          <w:t>increase</w:t>
        </w:r>
      </w:ins>
      <w:ins w:id="1262" w:author="McDonagh, Sean" w:date="2021-07-12T07:34:00Z">
        <w:r>
          <w:rPr>
            <w:sz w:val="24"/>
          </w:rPr>
          <w:t xml:space="preserve">, without parentheses, as the target parameter. </w:t>
        </w:r>
      </w:ins>
      <w:commentRangeEnd w:id="1255"/>
      <w:r w:rsidR="00A80E53">
        <w:rPr>
          <w:rStyle w:val="CommentReference"/>
        </w:rPr>
        <w:commentReference w:id="1255"/>
      </w:r>
    </w:p>
    <w:p w14:paraId="70ED8958" w14:textId="77777777" w:rsidR="00566BC2" w:rsidRDefault="000F279F">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263"/>
      <w:commentRangeStart w:id="1264"/>
      <w:ins w:id="1265" w:author="Wagoner, Larry D." w:date="2019-05-22T13:42:00Z">
        <w:r w:rsidRPr="00F4698B">
          <w:rPr>
            <w:color w:val="000000"/>
            <w:sz w:val="24"/>
          </w:rPr>
          <w:t xml:space="preserve">If global variables are used in multi-threaded code, use locks around </w:t>
        </w:r>
      </w:ins>
      <w:ins w:id="1266" w:author="Wagoner, Larry D." w:date="2020-09-14T12:12:00Z">
        <w:r w:rsidR="00FF56E4" w:rsidRPr="00F4698B">
          <w:rPr>
            <w:color w:val="000000"/>
            <w:sz w:val="24"/>
          </w:rPr>
          <w:t>their use</w:t>
        </w:r>
      </w:ins>
      <w:ins w:id="1267" w:author="Wagoner, Larry D." w:date="2019-05-22T13:42:00Z">
        <w:r w:rsidRPr="00F4698B">
          <w:rPr>
            <w:color w:val="000000"/>
            <w:sz w:val="24"/>
          </w:rPr>
          <w:t xml:space="preserve">. </w:t>
        </w:r>
      </w:ins>
      <w:ins w:id="1268"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269" w:author="Wagoner, Larry D." w:date="2020-09-14T12:19:00Z">
        <w:r w:rsidR="00FF56E4" w:rsidRPr="00F4698B">
          <w:rPr>
            <w:color w:val="000000"/>
            <w:sz w:val="24"/>
          </w:rPr>
          <w:t>T</w:t>
        </w:r>
      </w:ins>
      <w:ins w:id="1270"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263"/>
      <w:r w:rsidRPr="00F4698B">
        <w:rPr>
          <w:sz w:val="24"/>
        </w:rPr>
        <w:commentReference w:id="1263"/>
      </w:r>
      <w:commentRangeEnd w:id="1264"/>
      <w:r w:rsidR="00674A18">
        <w:rPr>
          <w:rStyle w:val="CommentReference"/>
        </w:rPr>
        <w:commentReference w:id="1264"/>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271"/>
      <w:commentRangeStart w:id="1272"/>
      <w:r w:rsidRPr="00F4698B">
        <w:rPr>
          <w:color w:val="000000"/>
          <w:sz w:val="24"/>
        </w:rPr>
        <w:t xml:space="preserve">using semaphores </w:t>
      </w:r>
      <w:commentRangeEnd w:id="1271"/>
      <w:r w:rsidR="00674A18">
        <w:rPr>
          <w:rStyle w:val="CommentReference"/>
        </w:rPr>
        <w:commentReference w:id="1271"/>
      </w:r>
      <w:commentRangeEnd w:id="1272"/>
      <w:r w:rsidR="00162D6B">
        <w:rPr>
          <w:rStyle w:val="CommentReference"/>
        </w:rPr>
        <w:commentReference w:id="1272"/>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273" w:name="_4h042r0" w:colFirst="0" w:colLast="0"/>
      <w:bookmarkEnd w:id="1273"/>
    </w:p>
    <w:p w14:paraId="0A6FD05B" w14:textId="54F05FBB" w:rsidR="00566BC2" w:rsidRDefault="000F279F">
      <w:pPr>
        <w:pStyle w:val="Heading2"/>
      </w:pPr>
      <w:bookmarkStart w:id="1274"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274"/>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1275" w:name="_Toc70999444"/>
      <w:r>
        <w:t xml:space="preserve">6.65 </w:t>
      </w:r>
      <w:proofErr w:type="spellStart"/>
      <w:r>
        <w:t>Unconstant</w:t>
      </w:r>
      <w:proofErr w:type="spellEnd"/>
      <w:r>
        <w:t xml:space="preserve"> </w:t>
      </w:r>
      <w:r w:rsidR="0097702E">
        <w:t>c</w:t>
      </w:r>
      <w:r>
        <w:t>onstants</w:t>
      </w:r>
      <w:bookmarkEnd w:id="1275"/>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276" w:name="_Toc70999445"/>
      <w:r>
        <w:t xml:space="preserve">7. Language specific vulnerabilities for </w:t>
      </w:r>
      <w:commentRangeStart w:id="1277"/>
      <w:commentRangeStart w:id="1278"/>
      <w:r>
        <w:t>Python</w:t>
      </w:r>
      <w:commentRangeEnd w:id="1277"/>
      <w:r>
        <w:commentReference w:id="1277"/>
      </w:r>
      <w:commentRangeEnd w:id="1278"/>
      <w:r w:rsidR="005603AA">
        <w:rPr>
          <w:rStyle w:val="CommentReference"/>
          <w:rFonts w:ascii="Calibri" w:eastAsia="Calibri" w:hAnsi="Calibri" w:cs="Calibri"/>
          <w:b w:val="0"/>
          <w:color w:val="auto"/>
        </w:rPr>
        <w:commentReference w:id="1278"/>
      </w:r>
      <w:bookmarkEnd w:id="1276"/>
    </w:p>
    <w:p w14:paraId="1EB54E78" w14:textId="77777777" w:rsidR="00566BC2" w:rsidRPr="00F4698B" w:rsidRDefault="00566BC2">
      <w:pPr>
        <w:rPr>
          <w:sz w:val="24"/>
        </w:rPr>
      </w:pPr>
    </w:p>
    <w:p w14:paraId="2C901867" w14:textId="77777777" w:rsidR="00566BC2" w:rsidRDefault="000F279F">
      <w:pPr>
        <w:pStyle w:val="Heading1"/>
      </w:pPr>
      <w:bookmarkStart w:id="1279" w:name="_Toc70999446"/>
      <w:r>
        <w:t>8. Implications for standardization or future revision</w:t>
      </w:r>
      <w:bookmarkEnd w:id="1279"/>
    </w:p>
    <w:p w14:paraId="11B23945" w14:textId="4348CD3B" w:rsidR="00566BC2" w:rsidRPr="00F4698B" w:rsidRDefault="00566BC2">
      <w:pPr>
        <w:widowControl w:val="0"/>
        <w:spacing w:after="120"/>
        <w:rPr>
          <w:sz w:val="24"/>
          <w:highlight w:val="white"/>
        </w:rPr>
      </w:pPr>
      <w:bookmarkStart w:id="1280" w:name="2nusc19" w:colFirst="0" w:colLast="0"/>
      <w:bookmarkStart w:id="1281" w:name="_48pi1tg" w:colFirst="0" w:colLast="0"/>
      <w:bookmarkEnd w:id="1280"/>
      <w:bookmarkEnd w:id="1281"/>
    </w:p>
    <w:p w14:paraId="7D4BBDBE" w14:textId="77777777" w:rsidR="00566BC2" w:rsidRDefault="000F279F">
      <w:pPr>
        <w:pStyle w:val="Heading1"/>
        <w:spacing w:before="0" w:after="360"/>
        <w:jc w:val="center"/>
      </w:pPr>
      <w:bookmarkStart w:id="1282" w:name="_Toc70999447"/>
      <w:r>
        <w:t>Bibliography</w:t>
      </w:r>
      <w:bookmarkEnd w:id="1282"/>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283" w:name="3mzq4wv" w:colFirst="0" w:colLast="0"/>
      <w:bookmarkEnd w:id="1283"/>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284" w:name="2250f4o" w:colFirst="0" w:colLast="0"/>
      <w:bookmarkEnd w:id="1284"/>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285" w:name="_Toc70999448"/>
      <w:r>
        <w:lastRenderedPageBreak/>
        <w:t>Index</w:t>
      </w:r>
      <w:bookmarkEnd w:id="1285"/>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Wagoner, Larry D." w:date="2021-03-23T10:51:00Z" w:initials="WLD">
    <w:p w14:paraId="5B547B3C" w14:textId="77777777" w:rsidR="00A41C72" w:rsidRDefault="00A41C72"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61" w:author="Stephen Michell" w:date="2021-04-07T15:23:00Z" w:initials="SM">
    <w:p w14:paraId="53088CA1" w14:textId="77777777" w:rsidR="00A41C72" w:rsidRDefault="00A41C72" w:rsidP="00621343">
      <w:pPr>
        <w:pStyle w:val="CommentText"/>
      </w:pPr>
      <w:r>
        <w:rPr>
          <w:rStyle w:val="CommentReference"/>
        </w:rPr>
        <w:annotationRef/>
      </w:r>
      <w:r>
        <w:t>We probably should refer to the latest version published just before we publish.</w:t>
      </w:r>
    </w:p>
  </w:comment>
  <w:comment w:id="62" w:author="Wagoner, Larry D." w:date="2021-05-10T12:39:00Z" w:initials="WLD">
    <w:p w14:paraId="4F5C19C9" w14:textId="7588CDFF" w:rsidR="00A41C72" w:rsidRDefault="00A41C72">
      <w:pPr>
        <w:pStyle w:val="CommentText"/>
      </w:pPr>
      <w:r>
        <w:rPr>
          <w:rStyle w:val="CommentReference"/>
        </w:rPr>
        <w:annotationRef/>
      </w:r>
      <w:r w:rsidRPr="00475D8C">
        <w:t>Ok. Consider this a note to do that just before we publish.</w:t>
      </w:r>
    </w:p>
  </w:comment>
  <w:comment w:id="58" w:author="Wagoner, Larry D." w:date="2021-03-17T09:50:00Z" w:initials="WLD">
    <w:p w14:paraId="0A07E28B" w14:textId="30C8C7FF" w:rsidR="00A41C72" w:rsidRDefault="00A41C72" w:rsidP="00621343">
      <w:pPr>
        <w:pStyle w:val="CommentText"/>
      </w:pPr>
      <w:r>
        <w:rPr>
          <w:rStyle w:val="CommentReference"/>
        </w:rPr>
        <w:annotationRef/>
      </w:r>
      <w:r>
        <w:t>Yyy Copied these paragraphs from the Java annex. Only change was changing the word “Java” to “Python” and other minor modifications.</w:t>
      </w:r>
    </w:p>
  </w:comment>
  <w:comment w:id="59" w:author="ploedere" w:date="2021-06-21T20:38:00Z" w:initials="p">
    <w:p w14:paraId="5C529E3F" w14:textId="26440ED4" w:rsidR="00A41C72" w:rsidRDefault="00A41C72">
      <w:pPr>
        <w:pStyle w:val="CommentText"/>
      </w:pPr>
      <w:r>
        <w:rPr>
          <w:rStyle w:val="CommentReference"/>
        </w:rPr>
        <w:annotationRef/>
      </w:r>
      <w:r>
        <w:t>Stands at 3.9</w:t>
      </w:r>
    </w:p>
  </w:comment>
  <w:comment w:id="73" w:author="Stephen Michell" w:date="2021-02-08T17:52:00Z" w:initials="SM">
    <w:p w14:paraId="31F2FBC0" w14:textId="2B20886D" w:rsidR="00A41C72" w:rsidRPr="00F4698B" w:rsidRDefault="00A41C72">
      <w:pPr>
        <w:pStyle w:val="CommentText"/>
        <w:rPr>
          <w:sz w:val="24"/>
        </w:rPr>
      </w:pPr>
      <w:r w:rsidRPr="00F4698B">
        <w:rPr>
          <w:rStyle w:val="CommentReference"/>
          <w:sz w:val="24"/>
        </w:rPr>
        <w:annotationRef/>
      </w:r>
      <w:r>
        <w:rPr>
          <w:sz w:val="24"/>
        </w:rPr>
        <w:t xml:space="preserve">yyy </w:t>
      </w:r>
      <w:r w:rsidRPr="00F4698B">
        <w:rPr>
          <w:sz w:val="24"/>
        </w:rPr>
        <w:t>Needs a lead-in between variable creation and what follows here.</w:t>
      </w:r>
    </w:p>
  </w:comment>
  <w:comment w:id="74" w:author="Wagoner, Larry D." w:date="2021-03-23T12:01:00Z" w:initials="WLD">
    <w:p w14:paraId="7E554C87" w14:textId="5A0EC3A7" w:rsidR="00A41C72" w:rsidRDefault="00A41C72">
      <w:pPr>
        <w:pStyle w:val="CommentText"/>
      </w:pPr>
      <w:r>
        <w:rPr>
          <w:rStyle w:val="CommentReference"/>
        </w:rPr>
        <w:annotationRef/>
      </w:r>
      <w:r>
        <w:t>Added text…Looks o.k. now.</w:t>
      </w:r>
    </w:p>
  </w:comment>
  <w:comment w:id="75" w:author="ploedere" w:date="2021-06-21T20:39:00Z" w:initials="p">
    <w:p w14:paraId="1BF9A679" w14:textId="5624F0F8" w:rsidR="00A41C72" w:rsidRDefault="00A41C72">
      <w:pPr>
        <w:pStyle w:val="CommentText"/>
      </w:pPr>
      <w:r>
        <w:rPr>
          <w:rStyle w:val="CommentReference"/>
        </w:rPr>
        <w:annotationRef/>
      </w:r>
      <w:r>
        <w:t>resolved</w:t>
      </w:r>
    </w:p>
  </w:comment>
  <w:comment w:id="76" w:author="Stephen Michell" w:date="2021-01-11T14:50:00Z" w:initials="SM">
    <w:p w14:paraId="44914D4C" w14:textId="77777777" w:rsidR="00A41C72" w:rsidRPr="00F4698B" w:rsidRDefault="00A41C72" w:rsidP="00034E46">
      <w:pPr>
        <w:pStyle w:val="CommentText"/>
        <w:rPr>
          <w:sz w:val="24"/>
        </w:rPr>
      </w:pPr>
      <w:r w:rsidRPr="00F4698B">
        <w:rPr>
          <w:rStyle w:val="CommentReference"/>
          <w:sz w:val="24"/>
        </w:rPr>
        <w:annotationRef/>
      </w:r>
      <w:r>
        <w:rPr>
          <w:sz w:val="24"/>
        </w:rPr>
        <w:t>yyy</w:t>
      </w:r>
      <w:r w:rsidRPr="00F4698B">
        <w:rPr>
          <w:sz w:val="24"/>
        </w:rPr>
        <w:t xml:space="preserve"> AI All – move text from 6.2.1. Read for consistency and completeness</w:t>
      </w:r>
    </w:p>
  </w:comment>
  <w:comment w:id="77" w:author="Wagoner, Larry D." w:date="2021-03-23T14:03:00Z" w:initials="WLD">
    <w:p w14:paraId="154F231F" w14:textId="77777777" w:rsidR="00A41C72" w:rsidRDefault="00A41C72" w:rsidP="00034E46">
      <w:pPr>
        <w:pStyle w:val="CommentText"/>
      </w:pPr>
      <w:r>
        <w:rPr>
          <w:rStyle w:val="CommentReference"/>
        </w:rPr>
        <w:annotationRef/>
      </w:r>
      <w:r>
        <w:t xml:space="preserve">looks fine – made a couple of small changes to the last paragraph on the page. </w:t>
      </w:r>
    </w:p>
  </w:comment>
  <w:comment w:id="78" w:author="ploedere" w:date="2021-06-21T20:46:00Z" w:initials="p">
    <w:p w14:paraId="22B81A80" w14:textId="49329E38" w:rsidR="00A41C72" w:rsidRDefault="00A41C72">
      <w:pPr>
        <w:pStyle w:val="CommentText"/>
      </w:pPr>
      <w:r>
        <w:rPr>
          <w:rStyle w:val="CommentReference"/>
        </w:rPr>
        <w:annotationRef/>
      </w:r>
      <w:r>
        <w:t>resolved</w:t>
      </w:r>
    </w:p>
  </w:comment>
  <w:comment w:id="84" w:author="Wagoner, Larry D." w:date="2021-05-10T13:29:00Z" w:initials="WLD">
    <w:p w14:paraId="633A8447" w14:textId="34752713" w:rsidR="00A41C72" w:rsidRDefault="00A41C72">
      <w:pPr>
        <w:pStyle w:val="CommentText"/>
      </w:pPr>
      <w:r>
        <w:rPr>
          <w:rStyle w:val="CommentReference"/>
        </w:rPr>
        <w:annotationRef/>
      </w:r>
      <w:r>
        <w:t>Moved here from 6.41 per Erhard’s suggestion.</w:t>
      </w:r>
    </w:p>
  </w:comment>
  <w:comment w:id="85" w:author="ploedere" w:date="2021-06-21T20:47:00Z" w:initials="p">
    <w:p w14:paraId="35ECA682" w14:textId="266FFB63" w:rsidR="00A41C72" w:rsidRDefault="00A41C72">
      <w:pPr>
        <w:pStyle w:val="CommentText"/>
      </w:pPr>
      <w:r>
        <w:rPr>
          <w:rStyle w:val="CommentReference"/>
        </w:rPr>
        <w:annotationRef/>
      </w:r>
      <w:r>
        <w:t>resolved</w:t>
      </w:r>
    </w:p>
  </w:comment>
  <w:comment w:id="103" w:author="Stephen Michell" w:date="2021-04-07T15:36:00Z" w:initials="SM">
    <w:p w14:paraId="5978CFB7" w14:textId="787B876D" w:rsidR="00A41C72" w:rsidRDefault="00A41C72">
      <w:pPr>
        <w:pStyle w:val="CommentText"/>
      </w:pPr>
      <w:r>
        <w:rPr>
          <w:rStyle w:val="CommentReference"/>
        </w:rPr>
        <w:annotationRef/>
      </w:r>
      <w:r>
        <w:t>Yyy We could consider moving this into 5.1, likely early.</w:t>
      </w:r>
    </w:p>
  </w:comment>
  <w:comment w:id="104" w:author="Wagoner, Larry D." w:date="2021-04-12T15:33:00Z" w:initials="WLD">
    <w:p w14:paraId="3B54925D" w14:textId="7D851773" w:rsidR="00A41C72" w:rsidRDefault="00A41C72">
      <w:pPr>
        <w:pStyle w:val="CommentText"/>
      </w:pPr>
      <w:r>
        <w:rPr>
          <w:rStyle w:val="CommentReference"/>
        </w:rPr>
        <w:annotationRef/>
      </w:r>
      <w:r>
        <w:t>I tried to fit it into 5.1, but it really seems to fit better here. The first sentence looks like it should be early in 5.1, but the remainder of this section talks about the main document’s guidance as does the second paragraphs. Suggest leaving it here.</w:t>
      </w:r>
    </w:p>
  </w:comment>
  <w:comment w:id="105" w:author="ploedere" w:date="2021-06-21T20:48:00Z" w:initials="p">
    <w:p w14:paraId="310BDECE" w14:textId="35902C47" w:rsidR="00A41C72" w:rsidRDefault="00A41C72">
      <w:pPr>
        <w:pStyle w:val="CommentText"/>
      </w:pPr>
      <w:r>
        <w:rPr>
          <w:rStyle w:val="CommentReference"/>
        </w:rPr>
        <w:annotationRef/>
      </w:r>
      <w:r>
        <w:t>resolved</w:t>
      </w:r>
    </w:p>
  </w:comment>
  <w:comment w:id="108" w:author="Stephen Michell" w:date="2020-08-10T16:22:00Z" w:initials="SM">
    <w:p w14:paraId="23164B95" w14:textId="77777777" w:rsidR="00A41C72" w:rsidRPr="00F4698B" w:rsidRDefault="00A41C72"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109" w:author="Wagoner, Larry D." w:date="2020-09-10T13:29:00Z" w:initials="WLD">
    <w:p w14:paraId="295E67A6" w14:textId="77777777" w:rsidR="00A41C72" w:rsidRPr="00F4698B" w:rsidRDefault="00A41C72"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10" w:author="Wagoner, Larry D." w:date="2021-03-25T11:08:00Z" w:initials="WLD">
    <w:p w14:paraId="25BB20F3" w14:textId="77777777" w:rsidR="00A41C72" w:rsidRDefault="00A41C72" w:rsidP="00924D2D">
      <w:pPr>
        <w:pStyle w:val="CommentText"/>
      </w:pPr>
      <w:r>
        <w:rPr>
          <w:rStyle w:val="CommentReference"/>
        </w:rPr>
        <w:annotationRef/>
      </w:r>
      <w:r>
        <w:t>Reviewed and corrected list.</w:t>
      </w:r>
    </w:p>
  </w:comment>
  <w:comment w:id="111" w:author="ploedere" w:date="2021-06-21T20:49:00Z" w:initials="p">
    <w:p w14:paraId="76FF6BD8" w14:textId="70671199" w:rsidR="00A41C72" w:rsidRDefault="00A41C72">
      <w:pPr>
        <w:pStyle w:val="CommentText"/>
      </w:pPr>
      <w:r>
        <w:rPr>
          <w:rStyle w:val="CommentReference"/>
        </w:rPr>
        <w:annotationRef/>
      </w:r>
      <w:r>
        <w:t>Still open</w:t>
      </w:r>
    </w:p>
  </w:comment>
  <w:comment w:id="113" w:author="Stephen Michell" w:date="2021-05-03T14:49:00Z" w:initials="SM">
    <w:p w14:paraId="6EA99924" w14:textId="53751A6C" w:rsidR="00A41C72" w:rsidRDefault="00A41C72" w:rsidP="00924D2D">
      <w:pPr>
        <w:pStyle w:val="CommentText"/>
      </w:pPr>
      <w:r>
        <w:rPr>
          <w:rStyle w:val="CommentReference"/>
        </w:rPr>
        <w:annotationRef/>
      </w:r>
      <w:r>
        <w:t>Yyy Is this important enough to make the top 10?</w:t>
      </w:r>
    </w:p>
  </w:comment>
  <w:comment w:id="114" w:author="Wagoner, Larry D." w:date="2021-06-17T15:11:00Z" w:initials="WLD">
    <w:p w14:paraId="2A6881D9" w14:textId="30295D09" w:rsidR="00A41C72" w:rsidRDefault="00A41C72">
      <w:pPr>
        <w:pStyle w:val="CommentText"/>
      </w:pPr>
      <w:r>
        <w:rPr>
          <w:rStyle w:val="CommentReference"/>
        </w:rPr>
        <w:annotationRef/>
      </w:r>
      <w:r>
        <w:t>I do not believe it should be in the top 10 –  too much of a niche issue and not that severe of a consequence if you do not do it.</w:t>
      </w:r>
    </w:p>
  </w:comment>
  <w:comment w:id="115" w:author="ploedere" w:date="2021-06-21T20:50:00Z" w:initials="p">
    <w:p w14:paraId="31D70453" w14:textId="54F878E7" w:rsidR="00A41C72" w:rsidRDefault="00A41C72">
      <w:pPr>
        <w:pStyle w:val="CommentText"/>
      </w:pPr>
      <w:r>
        <w:rPr>
          <w:rStyle w:val="CommentReference"/>
        </w:rPr>
        <w:annotationRef/>
      </w:r>
      <w:r>
        <w:t>Resolved:deleted</w:t>
      </w:r>
    </w:p>
  </w:comment>
  <w:comment w:id="129" w:author="Nick Coghlan" w:date="2020-01-11T07:12:00Z" w:initials="">
    <w:p w14:paraId="304A5711" w14:textId="42A25744"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30" w:author="Wagoner, Larry D." w:date="2021-06-21T20:51:00Z" w:initials="WLD">
    <w:p w14:paraId="4A6A01D0" w14:textId="31D46BE1" w:rsidR="00A41C72" w:rsidRDefault="00A41C72">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A41C72" w:rsidRPr="00F4698B" w:rsidRDefault="00A41C72">
      <w:pPr>
        <w:pStyle w:val="CommentText"/>
        <w:rPr>
          <w:sz w:val="24"/>
        </w:rPr>
      </w:pPr>
    </w:p>
  </w:comment>
  <w:comment w:id="131" w:author="ploedere" w:date="2021-06-21T20:52:00Z" w:initials="p">
    <w:p w14:paraId="3904FD06" w14:textId="475AF66E" w:rsidR="00A41C72" w:rsidRDefault="00A41C72">
      <w:pPr>
        <w:pStyle w:val="CommentText"/>
      </w:pPr>
      <w:r>
        <w:rPr>
          <w:rStyle w:val="CommentReference"/>
        </w:rPr>
        <w:annotationRef/>
      </w:r>
      <w:r>
        <w:t>Comment to be deleted; only a reminder for Stephen to file bug report</w:t>
      </w:r>
    </w:p>
  </w:comment>
  <w:comment w:id="147" w:author="Stephen Michell" w:date="2020-08-10T18:03:00Z" w:initials="SM">
    <w:p w14:paraId="16A08D93" w14:textId="3221C95E" w:rsidR="00A41C72" w:rsidRPr="00F4698B" w:rsidRDefault="00A41C72">
      <w:pPr>
        <w:pStyle w:val="CommentText"/>
        <w:rPr>
          <w:sz w:val="24"/>
        </w:rPr>
      </w:pPr>
      <w:r>
        <w:rPr>
          <w:sz w:val="24"/>
        </w:rPr>
        <w:t>yyy</w:t>
      </w:r>
      <w:r w:rsidRPr="00F4698B">
        <w:rPr>
          <w:rStyle w:val="CommentReference"/>
          <w:sz w:val="24"/>
        </w:rPr>
        <w:annotationRef/>
      </w:r>
      <w:r w:rsidRPr="00F4698B">
        <w:rPr>
          <w:sz w:val="24"/>
        </w:rPr>
        <w:t xml:space="preserve"> MMM  AI – Stephen – Capture in part 1 for a future revision. Suggestion is 6.18 in Part 1.</w:t>
      </w:r>
    </w:p>
  </w:comment>
  <w:comment w:id="175" w:author="McDonagh, Sean" w:date="2021-06-10T08:11:00Z" w:initials="MS">
    <w:p w14:paraId="515D88B0" w14:textId="4107B9D4" w:rsidR="00A41C72" w:rsidRDefault="00A41C72">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Python | Method Overloading - GeeksforGeeks</w:t>
        </w:r>
      </w:hyperlink>
      <w:r>
        <w:t>, here is one technique:</w:t>
      </w:r>
    </w:p>
    <w:p w14:paraId="42C42209" w14:textId="490AAB8F" w:rsidR="00A41C72" w:rsidRDefault="00A41C72">
      <w:pPr>
        <w:pStyle w:val="CommentText"/>
      </w:pPr>
    </w:p>
    <w:p w14:paraId="5A83781E"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A41C72" w:rsidRDefault="00A41C72"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7836FFB3"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52223072"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3960C353"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A41C72" w:rsidRPr="007B366D" w:rsidRDefault="00A41C72"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A41C72" w:rsidRDefault="00A41C72"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A41C72" w:rsidRDefault="00A41C72" w:rsidP="00540268">
      <w:pPr>
        <w:spacing w:after="0" w:line="240" w:lineRule="auto"/>
      </w:pPr>
    </w:p>
    <w:p w14:paraId="44C33C02" w14:textId="46D14175" w:rsidR="00A41C72" w:rsidRDefault="00A41C72">
      <w:pPr>
        <w:pStyle w:val="CommentText"/>
      </w:pPr>
      <w:r>
        <w:t xml:space="preserve">I don’t believe that an example is necessary but softening Python’s lack of support for method overloading is probably appropriate (by inserting “by default” for example) </w:t>
      </w:r>
    </w:p>
    <w:p w14:paraId="26700B76" w14:textId="77777777" w:rsidR="00A41C72" w:rsidRDefault="00A41C72">
      <w:pPr>
        <w:pStyle w:val="CommentText"/>
      </w:pPr>
    </w:p>
    <w:p w14:paraId="32A6E1BE" w14:textId="77777777" w:rsidR="00A41C72" w:rsidRDefault="00A41C72">
      <w:pPr>
        <w:pStyle w:val="CommentText"/>
      </w:pPr>
    </w:p>
    <w:p w14:paraId="0D7355DA" w14:textId="0C51A155" w:rsidR="00A41C72" w:rsidRDefault="00A41C72">
      <w:pPr>
        <w:pStyle w:val="CommentText"/>
      </w:pPr>
    </w:p>
  </w:comment>
  <w:comment w:id="221" w:author="Stephen Michell" w:date="2021-04-07T16:15:00Z" w:initials="SM">
    <w:p w14:paraId="24F66C21" w14:textId="77777777" w:rsidR="00A41C72" w:rsidRDefault="00A41C72" w:rsidP="00683F58">
      <w:pPr>
        <w:pStyle w:val="CommentText"/>
      </w:pPr>
      <w:r>
        <w:rPr>
          <w:rStyle w:val="CommentReference"/>
        </w:rPr>
        <w:annotationRef/>
      </w:r>
      <w:r>
        <w:t>Yyy Consider placing this in clause 5.1 as language concepts tutorial.</w:t>
      </w:r>
    </w:p>
  </w:comment>
  <w:comment w:id="222" w:author="Wagoner, Larry D." w:date="2021-05-10T13:18:00Z" w:initials="WLD">
    <w:p w14:paraId="1C9F01E9" w14:textId="77777777" w:rsidR="00A41C72" w:rsidRDefault="00A41C72" w:rsidP="00683F58">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223" w:author="Wagoner, Larry D." w:date="2021-05-10T13:19:00Z" w:initials="WLD">
    <w:p w14:paraId="1B190BE8" w14:textId="77777777" w:rsidR="00A41C72" w:rsidRDefault="00A41C72"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29" w:author="Stephen Michell" w:date="2019-10-15T17:58:00Z" w:initials="">
    <w:p w14:paraId="15A857F7" w14:textId="77777777" w:rsidR="00A41C72" w:rsidRDefault="00A41C72"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More attention to part 1’s described problems is needed, example redefinitions and overloads. Any mitigations for the related vulnerabilities in part 1? For multiple inheritance, how are conflicts resolved?</w:t>
      </w:r>
    </w:p>
  </w:comment>
  <w:comment w:id="230" w:author="Wagoner, Larry D." w:date="2020-10-30T12:33:00Z" w:initials="WLD">
    <w:p w14:paraId="764366BC" w14:textId="77777777" w:rsidR="00A41C72" w:rsidRPr="00F4698B" w:rsidRDefault="00A41C72" w:rsidP="009F1EEC">
      <w:pPr>
        <w:pStyle w:val="CommentText"/>
        <w:rPr>
          <w:sz w:val="24"/>
        </w:rPr>
      </w:pPr>
      <w:r>
        <w:rPr>
          <w:rStyle w:val="CommentReference"/>
        </w:rPr>
        <w:annotationRef/>
      </w:r>
      <w:r w:rsidRPr="00F4698B">
        <w:rPr>
          <w:sz w:val="24"/>
        </w:rPr>
        <w:t>Section rewritten.</w:t>
      </w:r>
    </w:p>
  </w:comment>
  <w:comment w:id="231" w:author="Nick Coghlan" w:date="2020-01-11T12:35:00Z" w:initials="">
    <w:p w14:paraId="12C9297E" w14:textId="77777777" w:rsidR="00A41C72" w:rsidRDefault="00A41C72"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A41C72" w:rsidRDefault="00A41C72"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A41C72" w:rsidRDefault="00A41C72"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232" w:author="Wagoner, Larry D." w:date="2021-05-10T13:06:00Z" w:initials="WLD">
    <w:p w14:paraId="6AC3C3D8" w14:textId="49AA6DDD" w:rsidR="00A41C72" w:rsidRDefault="00A41C72">
      <w:pPr>
        <w:pStyle w:val="CommentText"/>
      </w:pPr>
      <w:r>
        <w:rPr>
          <w:rStyle w:val="CommentReference"/>
        </w:rPr>
        <w:annotationRef/>
      </w:r>
      <w:r w:rsidRPr="006229DB">
        <w:t>Added text based on Nick’s comment.</w:t>
      </w:r>
    </w:p>
  </w:comment>
  <w:comment w:id="233" w:author="Wagoner, Larry D." w:date="2021-05-10T13:07:00Z" w:initials="WLD">
    <w:p w14:paraId="70CFD28C" w14:textId="0278F206" w:rsidR="00A41C72" w:rsidRDefault="00A41C72">
      <w:pPr>
        <w:pStyle w:val="CommentText"/>
      </w:pPr>
      <w:r>
        <w:rPr>
          <w:rStyle w:val="CommentReference"/>
        </w:rPr>
        <w:annotationRef/>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286" w:author="Stephen Michell" w:date="2021-04-07T16:15:00Z" w:initials="SM">
    <w:p w14:paraId="34A44213" w14:textId="5D391B3C" w:rsidR="00A41C72" w:rsidRDefault="00A41C72" w:rsidP="009F1EEC">
      <w:pPr>
        <w:pStyle w:val="CommentText"/>
      </w:pPr>
      <w:r>
        <w:rPr>
          <w:rStyle w:val="CommentReference"/>
        </w:rPr>
        <w:annotationRef/>
      </w:r>
      <w:r>
        <w:t>Yyy Consider placing this in clause 5.1 as language concepts tutorial.</w:t>
      </w:r>
    </w:p>
  </w:comment>
  <w:comment w:id="287" w:author="Wagoner, Larry D." w:date="2021-05-10T13:18:00Z" w:initials="WLD">
    <w:p w14:paraId="7EFF2298" w14:textId="5ABB9E17" w:rsidR="00A41C72" w:rsidRDefault="00A41C72">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288" w:author="Wagoner, Larry D." w:date="2021-05-10T13:19:00Z" w:initials="WLD">
    <w:p w14:paraId="79E55278" w14:textId="7F712C9D" w:rsidR="00A41C72" w:rsidRDefault="00A41C72">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36" w:author="Stephen Michell" w:date="2021-05-03T15:48:00Z" w:initials="SM">
    <w:p w14:paraId="1C879871" w14:textId="77777777" w:rsidR="00A41C72" w:rsidRDefault="00A41C72"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237" w:author="Wagoner, Larry D." w:date="2021-05-10T13:30:00Z" w:initials="WLD">
    <w:p w14:paraId="41C3C823" w14:textId="71B4B697" w:rsidR="00A41C72" w:rsidRDefault="00A41C72">
      <w:pPr>
        <w:pStyle w:val="CommentText"/>
      </w:pPr>
      <w:r>
        <w:rPr>
          <w:rStyle w:val="CommentReference"/>
        </w:rPr>
        <w:annotationRef/>
      </w:r>
      <w:r>
        <w:t>Moved to new section 5.1.4</w:t>
      </w:r>
    </w:p>
  </w:comment>
  <w:comment w:id="317" w:author="Stephen Michell" w:date="2021-04-07T16:33:00Z" w:initials="SM">
    <w:p w14:paraId="507D9630" w14:textId="77777777" w:rsidR="00A41C72" w:rsidRDefault="00A41C72" w:rsidP="00D1749A">
      <w:pPr>
        <w:pStyle w:val="CommentText"/>
      </w:pPr>
      <w:r>
        <w:rPr>
          <w:rStyle w:val="CommentReference"/>
        </w:rPr>
        <w:annotationRef/>
      </w:r>
      <w:r>
        <w:t>Sss – verify that 6.41.1 address this.</w:t>
      </w:r>
    </w:p>
  </w:comment>
  <w:comment w:id="318" w:author="Wagoner, Larry D." w:date="2021-05-10T13:19:00Z" w:initials="WLD">
    <w:p w14:paraId="44938520" w14:textId="3FF70F85" w:rsidR="00A41C72" w:rsidRDefault="00A41C72">
      <w:pPr>
        <w:pStyle w:val="CommentText"/>
      </w:pPr>
      <w:r>
        <w:rPr>
          <w:rStyle w:val="CommentReference"/>
        </w:rPr>
        <w:annotationRef/>
      </w:r>
      <w:r w:rsidRPr="00116DB7">
        <w:t>Added text recommended by Nick to address this in 6.41.1.</w:t>
      </w:r>
    </w:p>
  </w:comment>
  <w:comment w:id="342" w:author="Stephen Michell" w:date="2017-09-27T10:26:00Z" w:initials="">
    <w:p w14:paraId="5E22FB98" w14:textId="77777777" w:rsidR="00A41C72" w:rsidRDefault="00A41C72"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7F1ADA9E" w14:textId="77777777" w:rsidR="00A41C72" w:rsidRDefault="00A41C72"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A41C72" w:rsidRDefault="00A41C72"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343" w:author="McDonagh, Sean" w:date="2020-08-19T05:23:00Z" w:initials="MS">
    <w:p w14:paraId="30764E50" w14:textId="77777777" w:rsidR="00A41C72" w:rsidRPr="00F4698B" w:rsidRDefault="00A41C72"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float(), list(), dict(), set(), and tuple()</w:t>
      </w:r>
      <w:r w:rsidRPr="00B44BA6">
        <w:rPr>
          <w:rStyle w:val="Strong"/>
          <w:rFonts w:ascii="Helvetica" w:hAnsi="Helvetica"/>
          <w:color w:val="444444"/>
          <w:sz w:val="22"/>
          <w:szCs w:val="21"/>
          <w:bdr w:val="none" w:sz="0" w:space="0" w:color="auto" w:frame="1"/>
        </w:rPr>
        <w:t> </w:t>
      </w:r>
    </w:p>
  </w:comment>
  <w:comment w:id="344" w:author="McDonagh, Sean" w:date="2020-11-02T10:06:00Z" w:initials="MS">
    <w:p w14:paraId="45A7105B" w14:textId="77777777" w:rsidR="00A41C72" w:rsidRPr="00F4698B" w:rsidRDefault="00A41C72"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2" w:history="1">
        <w:r w:rsidRPr="00F4698B">
          <w:rPr>
            <w:rStyle w:val="Hyperlink"/>
            <w:rFonts w:cs="Courier New"/>
            <w:sz w:val="24"/>
            <w:szCs w:val="24"/>
          </w:rPr>
          <w:t>https://stackoverflow.com/questions/15187653/how-do-i-downcast-in-python</w:t>
        </w:r>
      </w:hyperlink>
    </w:p>
    <w:p w14:paraId="352B3CDD" w14:textId="77777777" w:rsidR="00A41C72" w:rsidRPr="00F4698B" w:rsidRDefault="00A41C72"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348" w:author="Stephen Michell" w:date="2021-05-03T16:09:00Z" w:initials="SM">
    <w:p w14:paraId="302739CC" w14:textId="77777777" w:rsidR="00A41C72" w:rsidRDefault="00A41C72" w:rsidP="00683F58">
      <w:pPr>
        <w:pStyle w:val="CommentText"/>
      </w:pPr>
      <w:r>
        <w:rPr>
          <w:rStyle w:val="CommentReference"/>
        </w:rPr>
        <w:annotationRef/>
      </w:r>
      <w:r>
        <w:t>EEE – AI – Erhard – reflect on this clause and how to express the issues in Python.</w:t>
      </w:r>
    </w:p>
  </w:comment>
  <w:comment w:id="355" w:author="Stephen Michell" w:date="2021-04-07T16:52:00Z" w:initials="SM">
    <w:p w14:paraId="2F65B4E7" w14:textId="77777777" w:rsidR="00A41C72" w:rsidRDefault="00A41C72" w:rsidP="00683F58">
      <w:pPr>
        <w:pStyle w:val="CommentText"/>
      </w:pPr>
      <w:r>
        <w:rPr>
          <w:rStyle w:val="CommentReference"/>
        </w:rPr>
        <w:annotationRef/>
      </w:r>
      <w:r>
        <w:t>SSS – for this complete section, an explanation of the mechanism and how it is navigated belongs in 5.1.? . This subsubclause discusses the vulnerabilities associated and suggests ways they can be avoided.</w:t>
      </w:r>
    </w:p>
  </w:comment>
  <w:comment w:id="369" w:author="Microsoft" w:date="2020-02-23T23:38:00Z" w:initials="M">
    <w:p w14:paraId="57803F12" w14:textId="77777777" w:rsidR="00A41C72" w:rsidRPr="00F4698B" w:rsidRDefault="00A41C72" w:rsidP="00702463">
      <w:pPr>
        <w:pStyle w:val="CommentText"/>
        <w:rPr>
          <w:sz w:val="24"/>
        </w:rPr>
      </w:pPr>
      <w:r w:rsidRPr="00F4698B">
        <w:rPr>
          <w:rStyle w:val="CommentReference"/>
          <w:sz w:val="24"/>
        </w:rPr>
        <w:annotationRef/>
      </w:r>
      <w:r w:rsidRPr="00F4698B">
        <w:rPr>
          <w:sz w:val="24"/>
        </w:rPr>
        <w:t>Yyy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370" w:author="Nick Coghlan" w:date="2020-01-11T13:57:00Z" w:initials="">
    <w:p w14:paraId="6E00791E" w14:textId="77777777" w:rsidR="00A41C72" w:rsidRDefault="00A41C72"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OK, looking at the comment/question in the other doc that Sean sent through, I think the key points that you're going to need to cover here are the fact that:</w:t>
      </w:r>
    </w:p>
    <w:p w14:paraId="23335D1A" w14:textId="77777777" w:rsidR="00A41C72" w:rsidRDefault="00A41C72" w:rsidP="00702463">
      <w:pPr>
        <w:widowControl w:val="0"/>
        <w:pBdr>
          <w:top w:val="nil"/>
          <w:left w:val="nil"/>
          <w:bottom w:val="nil"/>
          <w:right w:val="nil"/>
          <w:between w:val="nil"/>
        </w:pBdr>
        <w:spacing w:after="0" w:line="240" w:lineRule="auto"/>
        <w:rPr>
          <w:rFonts w:ascii="Arial" w:eastAsia="Arial" w:hAnsi="Arial" w:cs="Arial"/>
          <w:color w:val="000000"/>
        </w:rPr>
      </w:pPr>
    </w:p>
    <w:p w14:paraId="048762D3" w14:textId="77777777" w:rsidR="00A41C72" w:rsidRDefault="00A41C72"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58E6EADA" w14:textId="77777777" w:rsidR="00A41C72" w:rsidRDefault="00A41C72"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2DCCA1DC" w14:textId="77777777" w:rsidR="00A41C72" w:rsidRDefault="00A41C72"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1E6A47A5" w14:textId="77777777" w:rsidR="00A41C72" w:rsidRDefault="00A41C72"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6E4B4CCC" w14:textId="77777777" w:rsidR="00A41C72" w:rsidRDefault="00A41C72" w:rsidP="00702463">
      <w:pPr>
        <w:widowControl w:val="0"/>
        <w:pBdr>
          <w:top w:val="nil"/>
          <w:left w:val="nil"/>
          <w:bottom w:val="nil"/>
          <w:right w:val="nil"/>
          <w:between w:val="nil"/>
        </w:pBdr>
        <w:spacing w:after="0" w:line="240" w:lineRule="auto"/>
        <w:rPr>
          <w:rFonts w:ascii="Arial" w:eastAsia="Arial" w:hAnsi="Arial" w:cs="Arial"/>
          <w:color w:val="000000"/>
        </w:rPr>
      </w:pPr>
    </w:p>
    <w:p w14:paraId="59CE0F5D" w14:textId="77777777" w:rsidR="00A41C72" w:rsidRDefault="00A41C72"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379" w:author="Stephen Michell" w:date="2021-05-03T16:09:00Z" w:initials="SM">
    <w:p w14:paraId="51305A4C" w14:textId="77777777" w:rsidR="00A41C72" w:rsidRDefault="00A41C72" w:rsidP="00702463">
      <w:pPr>
        <w:pStyle w:val="CommentText"/>
      </w:pPr>
      <w:r>
        <w:rPr>
          <w:rStyle w:val="CommentReference"/>
        </w:rPr>
        <w:annotationRef/>
      </w:r>
      <w:r>
        <w:t>EEE – AI – Erhard – reflect on this clause and how to express the issues in Python.</w:t>
      </w:r>
    </w:p>
  </w:comment>
  <w:comment w:id="382" w:author="Stephen Michell" w:date="2020-12-14T14:32:00Z" w:initials="SM">
    <w:p w14:paraId="4704E495" w14:textId="77777777" w:rsidR="00A41C72" w:rsidRDefault="00A41C72" w:rsidP="00702463">
      <w:pPr>
        <w:pStyle w:val="CommentText"/>
        <w:rPr>
          <w:sz w:val="24"/>
        </w:rPr>
      </w:pPr>
      <w:r>
        <w:rPr>
          <w:rStyle w:val="CommentReference"/>
        </w:rPr>
        <w:annotationRef/>
      </w:r>
      <w:r w:rsidRPr="00F4698B">
        <w:rPr>
          <w:sz w:val="24"/>
        </w:rPr>
        <w:t>Yyy – Start with the vulnerability and write only enough explanation to cover the vulnerability.</w:t>
      </w:r>
    </w:p>
    <w:p w14:paraId="21C21334" w14:textId="77777777" w:rsidR="00A41C72" w:rsidRDefault="00A41C72" w:rsidP="00702463">
      <w:pPr>
        <w:pStyle w:val="CommentText"/>
        <w:rPr>
          <w:sz w:val="24"/>
        </w:rPr>
      </w:pPr>
    </w:p>
    <w:p w14:paraId="2D677B06" w14:textId="77777777" w:rsidR="00A41C72" w:rsidRDefault="00A41C72" w:rsidP="00702463">
      <w:pPr>
        <w:pStyle w:val="CommentText"/>
        <w:rPr>
          <w:sz w:val="24"/>
        </w:rPr>
      </w:pPr>
      <w:r>
        <w:rPr>
          <w:sz w:val="24"/>
        </w:rPr>
        <w:t>This likely goes away or is integrated in the 5.2.x description.</w:t>
      </w:r>
    </w:p>
    <w:p w14:paraId="75E75371" w14:textId="77777777" w:rsidR="00A41C72" w:rsidRPr="00F4698B" w:rsidRDefault="00A41C72" w:rsidP="00702463">
      <w:pPr>
        <w:pStyle w:val="CommentText"/>
        <w:rPr>
          <w:sz w:val="24"/>
        </w:rPr>
      </w:pPr>
    </w:p>
  </w:comment>
  <w:comment w:id="383" w:author="McDonagh, Sean" w:date="2021-02-01T16:32:00Z" w:initials="MS">
    <w:p w14:paraId="46791415" w14:textId="77777777" w:rsidR="00A41C72" w:rsidRPr="00F4698B" w:rsidRDefault="00A41C72" w:rsidP="00702463">
      <w:pPr>
        <w:pStyle w:val="CommentText"/>
        <w:rPr>
          <w:sz w:val="24"/>
        </w:rPr>
      </w:pPr>
      <w:r w:rsidRPr="00F4698B">
        <w:rPr>
          <w:rStyle w:val="CommentReference"/>
          <w:sz w:val="24"/>
        </w:rPr>
        <w:annotationRef/>
      </w:r>
      <w:r w:rsidRPr="00F4698B">
        <w:rPr>
          <w:sz w:val="24"/>
        </w:rPr>
        <w:t xml:space="preserve">The discussion on super()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mro chain enables the programmer to ensure that the inheritance tree is being used properly and reduces the chance of introducing a wide-variety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402" w:author="Stephen Michell" w:date="2021-04-07T16:52:00Z" w:initials="SM">
    <w:p w14:paraId="2E043130" w14:textId="77777777" w:rsidR="00A41C72" w:rsidRDefault="00A41C72" w:rsidP="00702463">
      <w:pPr>
        <w:pStyle w:val="CommentText"/>
      </w:pPr>
      <w:r>
        <w:rPr>
          <w:rStyle w:val="CommentReference"/>
        </w:rPr>
        <w:annotationRef/>
      </w:r>
      <w:r>
        <w:t>SSS – for this complete section, an explanation of the mechanism and how it is navigated belongs in 5.1.? . This subsubclause discusses the vulnerabilities associated and suggests ways they can be avoided.</w:t>
      </w:r>
    </w:p>
  </w:comment>
  <w:comment w:id="426" w:author="Stephen Michell" w:date="2020-11-02T16:56:00Z" w:initials="SM">
    <w:p w14:paraId="71DFC3D2" w14:textId="77777777" w:rsidR="00A41C72" w:rsidRPr="00F4698B" w:rsidRDefault="00A41C72" w:rsidP="00702463">
      <w:pPr>
        <w:pStyle w:val="CommentText"/>
        <w:rPr>
          <w:sz w:val="24"/>
        </w:rPr>
      </w:pPr>
      <w:r w:rsidRPr="00F4698B">
        <w:rPr>
          <w:sz w:val="24"/>
        </w:rPr>
        <w:t xml:space="preserve">yyy - </w:t>
      </w:r>
      <w:r w:rsidRPr="00F4698B">
        <w:rPr>
          <w:rStyle w:val="CommentReference"/>
          <w:sz w:val="24"/>
        </w:rPr>
        <w:annotationRef/>
      </w:r>
      <w:r w:rsidRPr="00F4698B">
        <w:rPr>
          <w:sz w:val="24"/>
        </w:rPr>
        <w:t>Discussion 2 Nov 20, what makes a resolution non-linear, and can it be turned into advice for .2</w:t>
      </w:r>
    </w:p>
  </w:comment>
  <w:comment w:id="427" w:author="McDonagh, Sean" w:date="2020-11-16T11:49:00Z" w:initials="MS">
    <w:p w14:paraId="306830C6" w14:textId="77777777" w:rsidR="00A41C72" w:rsidRPr="00F4698B" w:rsidRDefault="00A41C72" w:rsidP="00702463">
      <w:pPr>
        <w:pStyle w:val="CommentText"/>
        <w:rPr>
          <w:sz w:val="24"/>
        </w:rPr>
      </w:pPr>
      <w:r w:rsidRPr="00F4698B">
        <w:rPr>
          <w:rStyle w:val="CommentReference"/>
          <w:sz w:val="24"/>
        </w:rPr>
        <w:annotationRef/>
      </w:r>
      <w:r w:rsidRPr="00F4698B">
        <w:rPr>
          <w:sz w:val="24"/>
        </w:rPr>
        <w:t>Non-linear example and advice updated</w:t>
      </w:r>
    </w:p>
  </w:comment>
  <w:comment w:id="459" w:author="McDonagh, Sean" w:date="2021-06-09T16:07:00Z" w:initials="MS">
    <w:p w14:paraId="74ECCCA4" w14:textId="1D4BC42D" w:rsidR="00A41C72" w:rsidRDefault="00A41C72">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3" w:history="1">
        <w:r>
          <w:rPr>
            <w:rStyle w:val="Hyperlink"/>
          </w:rPr>
          <w:t>Python’s super() considered super! | Deep Thoughts by Raymond Hettinger (wordpress.com)</w:t>
        </w:r>
      </w:hyperlink>
      <w:r>
        <w:t>, here is some “Practical Advice”:</w:t>
      </w:r>
    </w:p>
    <w:p w14:paraId="77E698DF" w14:textId="77777777" w:rsidR="00A41C72" w:rsidRPr="00D75FDB" w:rsidRDefault="00A41C72" w:rsidP="00D75FDB">
      <w:pPr>
        <w:pStyle w:val="CommentText"/>
        <w:numPr>
          <w:ilvl w:val="0"/>
          <w:numId w:val="84"/>
        </w:numPr>
      </w:pPr>
      <w:r w:rsidRPr="00D75FDB">
        <w:t>the method being called by super() needs to exist</w:t>
      </w:r>
    </w:p>
    <w:p w14:paraId="6483A336" w14:textId="77777777" w:rsidR="00A41C72" w:rsidRPr="00D75FDB" w:rsidRDefault="00A41C72" w:rsidP="00D75FDB">
      <w:pPr>
        <w:pStyle w:val="CommentText"/>
        <w:numPr>
          <w:ilvl w:val="0"/>
          <w:numId w:val="84"/>
        </w:numPr>
      </w:pPr>
      <w:r w:rsidRPr="00D75FDB">
        <w:t>the caller and callee need to have a matching argument signature</w:t>
      </w:r>
    </w:p>
    <w:p w14:paraId="291946BB" w14:textId="77777777" w:rsidR="00A41C72" w:rsidRPr="00D75FDB" w:rsidRDefault="00A41C72"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A41C72" w:rsidRDefault="00A41C72">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A41C72" w:rsidRDefault="00A41C72">
      <w:pPr>
        <w:pStyle w:val="CommentText"/>
      </w:pPr>
    </w:p>
    <w:p w14:paraId="398ED3DA" w14:textId="3B4462AF" w:rsidR="00A41C72" w:rsidRDefault="00A41C72">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comment>
  <w:comment w:id="466" w:author="McDonagh, Sean" w:date="2021-06-29T09:51:00Z" w:initials="MS">
    <w:p w14:paraId="155D8EAC" w14:textId="314B1327" w:rsidR="00A41C72" w:rsidRDefault="00A41C72">
      <w:pPr>
        <w:pStyle w:val="CommentText"/>
      </w:pPr>
      <w:r>
        <w:rPr>
          <w:rStyle w:val="CommentReference"/>
        </w:rPr>
        <w:annotationRef/>
      </w:r>
      <w:proofErr w:type="spellStart"/>
      <w:r w:rsidRPr="00B8394F">
        <w:rPr>
          <w:sz w:val="24"/>
        </w:rPr>
        <w:t>pythonX.Y</w:t>
      </w:r>
      <w:proofErr w:type="spellEnd"/>
      <w:r>
        <w:rPr>
          <w:sz w:val="24"/>
        </w:rPr>
        <w:t>? To be consistent with the Guidance notation</w:t>
      </w:r>
    </w:p>
  </w:comment>
  <w:comment w:id="464" w:author="Stephen Michell" w:date="2021-05-03T15:00:00Z" w:initials="SM">
    <w:p w14:paraId="7B27FA1A" w14:textId="77777777" w:rsidR="00A41C72" w:rsidRDefault="00A41C72"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A41C72" w:rsidRDefault="00A41C72" w:rsidP="00A03AC9">
      <w:pPr>
        <w:pStyle w:val="CommentText"/>
      </w:pPr>
    </w:p>
    <w:p w14:paraId="2FEB59A7" w14:textId="77777777" w:rsidR="00A41C72" w:rsidRDefault="00A41C72" w:rsidP="00A03AC9">
      <w:pPr>
        <w:pStyle w:val="CommentText"/>
      </w:pPr>
      <w:r>
        <w:t>Incidentally, the author of both PEPs mentioned above is Steve Dower and he has a very informative, and entertaining, video on the subject at:</w:t>
      </w:r>
    </w:p>
    <w:p w14:paraId="72DB37AD" w14:textId="77777777" w:rsidR="00A41C72" w:rsidRDefault="00A41C72" w:rsidP="00A03AC9">
      <w:pPr>
        <w:pStyle w:val="CommentText"/>
      </w:pPr>
      <w:r>
        <w:t>Why does Python need security transparency? - YouTube</w:t>
      </w:r>
    </w:p>
    <w:p w14:paraId="5EF3EA25" w14:textId="77777777" w:rsidR="00A41C72" w:rsidRDefault="00A41C72" w:rsidP="00A03AC9">
      <w:pPr>
        <w:pStyle w:val="CommentText"/>
      </w:pPr>
    </w:p>
    <w:p w14:paraId="4E6A88D9" w14:textId="77777777" w:rsidR="00A41C72" w:rsidRDefault="00A41C72"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4" w:history="1">
        <w:r>
          <w:rPr>
            <w:rStyle w:val="Hyperlink"/>
          </w:rPr>
          <w:t>North Bay Python | Presentation: Why does Python need security transparency?</w:t>
        </w:r>
      </w:hyperlink>
      <w:r>
        <w:t xml:space="preserve">   </w:t>
      </w:r>
    </w:p>
  </w:comment>
  <w:comment w:id="465" w:author="ploedere" w:date="2021-06-21T21:14:00Z" w:initials="p">
    <w:p w14:paraId="59BFA2D7" w14:textId="62030C44" w:rsidR="00A41C72" w:rsidRDefault="00A41C72">
      <w:pPr>
        <w:pStyle w:val="CommentText"/>
      </w:pPr>
      <w:r>
        <w:rPr>
          <w:rStyle w:val="CommentReference"/>
        </w:rPr>
        <w:annotationRef/>
      </w:r>
      <w:r>
        <w:t>We keep 551, because of its valid advice, despite it being superseded. Stephen: make this a footnote.</w:t>
      </w:r>
    </w:p>
  </w:comment>
  <w:comment w:id="475" w:author="Stephen Michell" w:date="2019-10-15T18:45:00Z" w:initials="">
    <w:p w14:paraId="5C92932C" w14:textId="66DAC2D6"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eee AI – Erhard - Re-evaluate after 6.48 issues have been resolved.</w:t>
      </w:r>
    </w:p>
  </w:comment>
  <w:comment w:id="476" w:author="Wagoner, Larry D." w:date="2021-03-23T14:13:00Z" w:initials="WLD">
    <w:p w14:paraId="45A9832A" w14:textId="2973A9E4" w:rsidR="00A41C72" w:rsidRDefault="00A41C72">
      <w:pPr>
        <w:pStyle w:val="CommentText"/>
      </w:pPr>
      <w:r>
        <w:rPr>
          <w:rStyle w:val="CommentReference"/>
        </w:rPr>
        <w:annotationRef/>
      </w:r>
      <w:r>
        <w:t>6.48 issues appear to have been resolved.</w:t>
      </w:r>
    </w:p>
  </w:comment>
  <w:comment w:id="480" w:author="McDonagh, Sean" w:date="2021-05-27T03:08:00Z" w:initials="MS">
    <w:p w14:paraId="173C97B1" w14:textId="251A5BFE" w:rsidR="00A41C72" w:rsidRPr="00421179" w:rsidRDefault="00A41C72"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r w:rsidRPr="00421179">
        <w:rPr>
          <w:rFonts w:ascii="Courier New" w:hAnsi="Courier New" w:cs="Courier New"/>
          <w:color w:val="000000"/>
          <w:szCs w:val="21"/>
        </w:rPr>
        <w:t>builtins</w:t>
      </w:r>
      <w:r>
        <w:t xml:space="preserve"> module.    </w:t>
      </w:r>
    </w:p>
  </w:comment>
  <w:comment w:id="478" w:author="Stephen Michell" w:date="2021-04-07T17:06:00Z" w:initials="SM">
    <w:p w14:paraId="65EAC03D" w14:textId="77777777" w:rsidR="00A41C72" w:rsidRDefault="00A41C72" w:rsidP="008F3E78">
      <w:pPr>
        <w:pStyle w:val="CommentText"/>
      </w:pPr>
      <w:r>
        <w:rPr>
          <w:rStyle w:val="CommentReference"/>
        </w:rPr>
        <w:annotationRef/>
      </w:r>
      <w:r>
        <w:t>This needs more clarity.</w:t>
      </w:r>
    </w:p>
  </w:comment>
  <w:comment w:id="479" w:author="Wagoner, Larry D." w:date="2021-05-10T13:45:00Z" w:initials="WLD">
    <w:p w14:paraId="5D939606" w14:textId="2B623C7F" w:rsidR="00A41C72" w:rsidRDefault="00A41C72" w:rsidP="0065794A">
      <w:pPr>
        <w:pStyle w:val="CommentText"/>
      </w:pPr>
      <w:r>
        <w:rPr>
          <w:rStyle w:val="CommentReference"/>
        </w:rPr>
        <w:annotationRef/>
      </w:r>
      <w:r>
        <w:t xml:space="preserve">(from Sean) Ref. </w:t>
      </w:r>
      <w:hyperlink r:id="rId5" w:history="1">
        <w:r>
          <w:rPr>
            <w:rStyle w:val="Hyperlink"/>
          </w:rPr>
          <w:t>builtins — Built-in objects — Python 3.9.4 documentation</w:t>
        </w:r>
      </w:hyperlink>
    </w:p>
    <w:p w14:paraId="01EF4AB0" w14:textId="77777777" w:rsidR="00A41C72" w:rsidRDefault="00A41C72" w:rsidP="0065794A">
      <w:pPr>
        <w:pStyle w:val="CommentText"/>
      </w:pPr>
      <w:r>
        <w:t xml:space="preserve">The ‘builtins’ module “is not normally accessed explicitly by most applications, but can be useful in modules that provide objects with the same name as a built-in value, but in which the built-in of that name is also needed.” </w:t>
      </w:r>
    </w:p>
    <w:p w14:paraId="5410E1A2" w14:textId="77777777" w:rsidR="00A41C72" w:rsidRDefault="00A41C72" w:rsidP="0065794A">
      <w:pPr>
        <w:pStyle w:val="CommentText"/>
      </w:pPr>
    </w:p>
    <w:p w14:paraId="545BF25C" w14:textId="26ACD753" w:rsidR="00A41C72" w:rsidRDefault="00A41C72" w:rsidP="0065794A">
      <w:pPr>
        <w:pStyle w:val="CommentText"/>
      </w:pPr>
      <w:r>
        <w:t>The guidance could be to be careful when modifying any of the builtin functions or attributes since unintended consequences can result (and then keep the current scenario as an example)</w:t>
      </w:r>
    </w:p>
  </w:comment>
  <w:comment w:id="482" w:author="Nick Coghlan" w:date="2020-01-11T13:26:00Z" w:initials="">
    <w:p w14:paraId="29A15172" w14:textId="2AAF1F6C"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483" w:author="Wagoner, Larry D." w:date="2020-08-25T13:31:00Z" w:initials="WLD">
    <w:p w14:paraId="475DBC8D" w14:textId="2606BCE6" w:rsidR="00A41C72" w:rsidRPr="00F4698B" w:rsidRDefault="00A41C72">
      <w:pPr>
        <w:pStyle w:val="CommentText"/>
        <w:rPr>
          <w:sz w:val="24"/>
        </w:rPr>
      </w:pPr>
      <w:r>
        <w:rPr>
          <w:rStyle w:val="CommentReference"/>
        </w:rPr>
        <w:annotationRef/>
      </w:r>
      <w:r w:rsidRPr="00F4698B">
        <w:rPr>
          <w:sz w:val="24"/>
        </w:rPr>
        <w:t>Not sure what to do with his comment as it doesn’t seem to relate to this section.</w:t>
      </w:r>
    </w:p>
  </w:comment>
  <w:comment w:id="484" w:author="ploedere" w:date="2021-06-21T21:22:00Z" w:initials="p">
    <w:p w14:paraId="06074EEE" w14:textId="25B734DF" w:rsidR="00A41C72" w:rsidRDefault="00A41C72">
      <w:pPr>
        <w:pStyle w:val="CommentText"/>
      </w:pPr>
      <w:r>
        <w:rPr>
          <w:rStyle w:val="CommentReference"/>
        </w:rPr>
        <w:annotationRef/>
      </w:r>
      <w:r>
        <w:t>resolved</w:t>
      </w:r>
    </w:p>
  </w:comment>
  <w:comment w:id="486" w:author="McDonagh, Sean" w:date="2021-04-15T12:11:00Z" w:initials="MS">
    <w:p w14:paraId="6181F2E2" w14:textId="77777777" w:rsidR="00A41C72" w:rsidRDefault="00A41C72" w:rsidP="003304A7">
      <w:pPr>
        <w:pStyle w:val="CommentText"/>
      </w:pPr>
      <w:r>
        <w:rPr>
          <w:rStyle w:val="CommentReference"/>
        </w:rPr>
        <w:annotationRef/>
      </w:r>
      <w:r>
        <w:t>Inconsistent</w:t>
      </w:r>
    </w:p>
  </w:comment>
  <w:comment w:id="487" w:author="ploedere" w:date="2021-06-21T21:36:00Z" w:initials="p">
    <w:p w14:paraId="6E98FF26" w14:textId="6A562A1A" w:rsidR="00A41C72" w:rsidRDefault="00A41C72">
      <w:pPr>
        <w:pStyle w:val="CommentText"/>
      </w:pPr>
      <w:r>
        <w:rPr>
          <w:rStyle w:val="CommentReference"/>
        </w:rPr>
        <w:annotationRef/>
      </w:r>
      <w:r>
        <w:t>Sean to present the case for unspecified/undefined  bis-a-vis- 6.56.1 penultimate bullet.</w:t>
      </w:r>
    </w:p>
  </w:comment>
  <w:comment w:id="489" w:author="Wagoner, Larry D." w:date="2021-05-10T13:47:00Z" w:initials="WLD">
    <w:p w14:paraId="40416410" w14:textId="6E02D6B9" w:rsidR="00A41C72" w:rsidRDefault="00A41C72">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494" w:author="ploedere" w:date="2021-06-21T21:36:00Z" w:initials="p">
    <w:p w14:paraId="069A1E5C" w14:textId="1D31032A" w:rsidR="00A41C72" w:rsidRDefault="00A41C72">
      <w:pPr>
        <w:pStyle w:val="CommentText"/>
      </w:pPr>
      <w:r>
        <w:rPr>
          <w:rStyle w:val="CommentReference"/>
        </w:rPr>
        <w:annotationRef/>
      </w:r>
      <w:r>
        <w:t>See comment in 6.55.1 (unspec or undef??)</w:t>
      </w:r>
    </w:p>
  </w:comment>
  <w:comment w:id="503" w:author="ploedere" w:date="2021-06-21T21:42:00Z" w:initials="p">
    <w:p w14:paraId="720155E8" w14:textId="25AC8114" w:rsidR="00A41C72" w:rsidRDefault="00A41C72">
      <w:pPr>
        <w:pStyle w:val="CommentText"/>
      </w:pPr>
      <w:r>
        <w:rPr>
          <w:rStyle w:val="CommentReference"/>
        </w:rPr>
        <w:annotationRef/>
      </w:r>
      <w:r>
        <w:t xml:space="preserve">Back to Stephen. </w:t>
      </w:r>
    </w:p>
  </w:comment>
  <w:comment w:id="529" w:author="Stephen Michell" w:date="2021-07-12T14:48:00Z" w:initials="SM">
    <w:p w14:paraId="7C0E6664" w14:textId="391AE89A" w:rsidR="00CB5938" w:rsidRDefault="00CB5938">
      <w:pPr>
        <w:pStyle w:val="CommentText"/>
      </w:pPr>
      <w:r>
        <w:rPr>
          <w:rStyle w:val="CommentReference"/>
        </w:rPr>
        <w:annotationRef/>
      </w:r>
      <w:r>
        <w:t>Check if the Python services raises an exception if the forked’ process is not successfully created. If so, the vulnerabilities exist.</w:t>
      </w:r>
    </w:p>
  </w:comment>
  <w:comment w:id="499" w:author="Stephen Michell" w:date="2020-12-14T15:49:00Z" w:initials="SM">
    <w:p w14:paraId="37ABE6CE" w14:textId="1A654904" w:rsidR="00A41C72" w:rsidRPr="00F4698B" w:rsidRDefault="00A41C72">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A41C72" w:rsidRPr="00F4698B" w:rsidRDefault="00A41C72">
      <w:pPr>
        <w:pStyle w:val="CommentText"/>
        <w:rPr>
          <w:sz w:val="24"/>
        </w:rPr>
      </w:pPr>
      <w:r w:rsidRPr="00F4698B">
        <w:rPr>
          <w:sz w:val="24"/>
        </w:rPr>
        <w:t>AI – Stephen - Complete clause needs careful vetting.</w:t>
      </w:r>
    </w:p>
  </w:comment>
  <w:comment w:id="500" w:author="ploedere" w:date="2021-06-21T21:42:00Z" w:initials="p">
    <w:p w14:paraId="59947EBB" w14:textId="417CEE72" w:rsidR="00A41C72" w:rsidRDefault="00A41C72">
      <w:pPr>
        <w:pStyle w:val="CommentText"/>
      </w:pPr>
      <w:r>
        <w:rPr>
          <w:rStyle w:val="CommentReference"/>
        </w:rPr>
        <w:annotationRef/>
      </w:r>
      <w:r>
        <w:t xml:space="preserve">The vulnerabilities are not addressed at all in 59.1. So what can go wrong in Python in this regard? Present text might be better in the language description. </w:t>
      </w:r>
    </w:p>
  </w:comment>
  <w:comment w:id="501" w:author="Wagoner, Larry D." w:date="2021-03-23T14:17:00Z" w:initials="WLD">
    <w:p w14:paraId="4DAF75FC" w14:textId="14E00AAD" w:rsidR="00A41C72" w:rsidRDefault="00A41C72">
      <w:pPr>
        <w:pStyle w:val="CommentText"/>
      </w:pPr>
      <w:r>
        <w:rPr>
          <w:rStyle w:val="CommentReference"/>
        </w:rPr>
        <w:annotationRef/>
      </w:r>
      <w:r>
        <w:t>yyy Sean please look over</w:t>
      </w:r>
    </w:p>
  </w:comment>
  <w:comment w:id="502" w:author="McDonagh, Sean" w:date="2021-07-01T10:55:00Z" w:initials="MS">
    <w:p w14:paraId="698A23E4" w14:textId="77777777" w:rsidR="00A41C72" w:rsidRDefault="00A41C72">
      <w:pPr>
        <w:pStyle w:val="CommentText"/>
      </w:pPr>
      <w:r>
        <w:rPr>
          <w:rStyle w:val="CommentReference"/>
        </w:rPr>
        <w:annotationRef/>
      </w:r>
      <w:r>
        <w:t xml:space="preserve">I agree that the present text would work well in the language description section and we can move this during our next meeting if everyone agrees. If we decide </w:t>
      </w:r>
      <w:r w:rsidR="009E1E71">
        <w:t>d</w:t>
      </w:r>
      <w:r>
        <w:t>o keep and move the three types of concurrency, we could add a fourth (</w:t>
      </w:r>
      <w:proofErr w:type="gramStart"/>
      <w:r>
        <w:t>concurrent.futures</w:t>
      </w:r>
      <w:proofErr w:type="gramEnd"/>
      <w:r>
        <w:t>)</w:t>
      </w:r>
    </w:p>
    <w:p w14:paraId="6EA90390" w14:textId="77777777" w:rsidR="00291078" w:rsidRDefault="00291078">
      <w:pPr>
        <w:pStyle w:val="CommentText"/>
      </w:pPr>
    </w:p>
    <w:p w14:paraId="6DC02390" w14:textId="0EC94650" w:rsidR="00291078" w:rsidRDefault="00291078">
      <w:pPr>
        <w:pStyle w:val="CommentText"/>
      </w:pPr>
      <w:r>
        <w:t>After all  part 1 content is finalized for each of the five Concurrency sections, I will update part 2 (Guidance to language users) for each section (or we can update it at the meeting if we feel that we are close). This will minimize the changes a bit</w:t>
      </w:r>
      <w:r w:rsidR="006D58B0">
        <w:t>.</w:t>
      </w:r>
      <w:r>
        <w:t xml:space="preserve"> </w:t>
      </w:r>
      <w:r w:rsidR="00E239CF">
        <w:t xml:space="preserve">Also, </w:t>
      </w:r>
      <w:r w:rsidR="00CE4A31">
        <w:t xml:space="preserve">more text can be added to the paragraphs </w:t>
      </w:r>
      <w:r w:rsidR="00E90B41">
        <w:t xml:space="preserve">(I am happy to do this) </w:t>
      </w:r>
      <w:r w:rsidR="00CE4A31">
        <w:t>once we agree on the basic content</w:t>
      </w:r>
    </w:p>
  </w:comment>
  <w:comment w:id="555" w:author="Stephen Michell" w:date="2021-07-12T14:58:00Z" w:initials="SM">
    <w:p w14:paraId="43EBD7FE" w14:textId="6D868256" w:rsidR="006D6752" w:rsidRDefault="006D6752">
      <w:pPr>
        <w:pStyle w:val="CommentText"/>
      </w:pPr>
      <w:r>
        <w:rPr>
          <w:rStyle w:val="CommentReference"/>
        </w:rPr>
        <w:annotationRef/>
      </w:r>
      <w:r>
        <w:t xml:space="preserve">Discussion about ‘directed’ and premature termination. We agree that a </w:t>
      </w:r>
      <w:proofErr w:type="spellStart"/>
      <w:r>
        <w:t>concurerent</w:t>
      </w:r>
      <w:proofErr w:type="spellEnd"/>
      <w:r>
        <w:t xml:space="preserve"> entity reaching the end of its code is directed (in the sense that it is not unplanned).</w:t>
      </w:r>
    </w:p>
  </w:comment>
  <w:comment w:id="559" w:author="McDonagh, Sean" w:date="2021-07-12T12:27:00Z" w:initials="MS">
    <w:p w14:paraId="55AF10C1" w14:textId="77777777" w:rsidR="00CB5938" w:rsidRDefault="00CB5938" w:rsidP="00CB5938">
      <w:pPr>
        <w:pStyle w:val="CommentText"/>
      </w:pPr>
      <w:r>
        <w:rPr>
          <w:rStyle w:val="CommentReference"/>
        </w:rPr>
        <w:annotationRef/>
      </w:r>
      <w:r>
        <w:t xml:space="preserve">Ref: </w:t>
      </w:r>
      <w:hyperlink r:id="rId6" w:anchor="sharing-state-between-processes" w:history="1">
        <w:r w:rsidRPr="00E825EF">
          <w:rPr>
            <w:rStyle w:val="Hyperlink"/>
          </w:rPr>
          <w:t>https://docs.python.org/3/library/multiprocessing.html#sharing-state-between-processes</w:t>
        </w:r>
      </w:hyperlink>
    </w:p>
    <w:p w14:paraId="38229CC6" w14:textId="77777777" w:rsidR="00CB5938" w:rsidRDefault="00CB5938" w:rsidP="00CB5938">
      <w:pPr>
        <w:pStyle w:val="CommentText"/>
      </w:pPr>
    </w:p>
  </w:comment>
  <w:comment w:id="562" w:author="McDonagh, Sean" w:date="2021-07-12T12:34:00Z" w:initials="MS">
    <w:p w14:paraId="22E5178C" w14:textId="77777777" w:rsidR="00CB5938" w:rsidRDefault="00CB5938" w:rsidP="00CB5938">
      <w:pPr>
        <w:pStyle w:val="CommentText"/>
      </w:pPr>
      <w:r>
        <w:rPr>
          <w:rStyle w:val="CommentReference"/>
        </w:rPr>
        <w:annotationRef/>
      </w:r>
      <w:r>
        <w:t>Ref:</w:t>
      </w:r>
    </w:p>
    <w:p w14:paraId="49C51181" w14:textId="77777777" w:rsidR="00CB5938" w:rsidRDefault="00CB5938" w:rsidP="00CB5938">
      <w:pPr>
        <w:pStyle w:val="CommentText"/>
      </w:pPr>
      <w:hyperlink r:id="rId7" w:anchor="asyncio.run" w:history="1">
        <w:r>
          <w:rPr>
            <w:rStyle w:val="Hyperlink"/>
          </w:rPr>
          <w:t>Coroutines and Tasks — Python</w:t>
        </w:r>
        <w:r>
          <w:rPr>
            <w:rStyle w:val="Hyperlink"/>
          </w:rPr>
          <w:t xml:space="preserve"> </w:t>
        </w:r>
        <w:r>
          <w:rPr>
            <w:rStyle w:val="Hyperlink"/>
          </w:rPr>
          <w:t>3.9.6 documentation</w:t>
        </w:r>
      </w:hyperlink>
    </w:p>
    <w:p w14:paraId="283D4BD2" w14:textId="77777777" w:rsidR="00CB5938" w:rsidRDefault="00CB5938" w:rsidP="00CB5938">
      <w:pPr>
        <w:pStyle w:val="CommentText"/>
      </w:pPr>
    </w:p>
  </w:comment>
  <w:comment w:id="633" w:author="McDonagh, Sean" w:date="2021-07-11T14:24:00Z" w:initials="MS">
    <w:p w14:paraId="1BA2A40B" w14:textId="77777777" w:rsidR="00397BA1" w:rsidRDefault="00A41C72" w:rsidP="00397BA1">
      <w:pPr>
        <w:pStyle w:val="CommentText"/>
      </w:pPr>
      <w:r>
        <w:rPr>
          <w:rStyle w:val="CommentReference"/>
        </w:rPr>
        <w:annotationRef/>
      </w:r>
      <w:r w:rsidR="00397BA1">
        <w:t>Ref. Python Core Developer Raymond Hettinger:</w:t>
      </w:r>
    </w:p>
    <w:p w14:paraId="6C38D163" w14:textId="24C312A4" w:rsidR="00A41C72" w:rsidRDefault="00770AF8" w:rsidP="00397BA1">
      <w:pPr>
        <w:pStyle w:val="CommentText"/>
      </w:pPr>
      <w:hyperlink r:id="rId8" w:history="1">
        <w:r w:rsidR="00397BA1">
          <w:rPr>
            <w:rStyle w:val="Hyperlink"/>
          </w:rPr>
          <w:t xml:space="preserve">Threading Example — </w:t>
        </w:r>
        <w:proofErr w:type="spellStart"/>
        <w:r w:rsidR="00397BA1">
          <w:rPr>
            <w:rStyle w:val="Hyperlink"/>
          </w:rPr>
          <w:t>PyBay</w:t>
        </w:r>
        <w:proofErr w:type="spellEnd"/>
        <w:r w:rsidR="00397BA1">
          <w:rPr>
            <w:rStyle w:val="Hyperlink"/>
          </w:rPr>
          <w:t xml:space="preserve"> 2017 Keynote documentation</w:t>
        </w:r>
      </w:hyperlink>
      <w:r w:rsidR="00397BA1">
        <w:t xml:space="preserve"> </w:t>
      </w:r>
      <w:r w:rsidR="00A41C72">
        <w:t>RR 1002</w:t>
      </w:r>
    </w:p>
  </w:comment>
  <w:comment w:id="640" w:author="McDonagh, Sean" w:date="2021-07-11T14:24:00Z" w:initials="MS">
    <w:p w14:paraId="2A170705" w14:textId="15A8C77A" w:rsidR="00A41C72" w:rsidRDefault="00A41C72">
      <w:pPr>
        <w:pStyle w:val="CommentText"/>
      </w:pPr>
      <w:r>
        <w:rPr>
          <w:rStyle w:val="CommentReference"/>
        </w:rPr>
        <w:annotationRef/>
      </w:r>
      <w:r>
        <w:t>RR 1003</w:t>
      </w:r>
    </w:p>
  </w:comment>
  <w:comment w:id="656" w:author="McDonagh, Sean" w:date="2021-07-11T13:12:00Z" w:initials="MS">
    <w:p w14:paraId="5E85F80C" w14:textId="61F943D3" w:rsidR="00A41C72" w:rsidRDefault="00A41C72" w:rsidP="008747AF">
      <w:pPr>
        <w:pStyle w:val="CommentText"/>
      </w:pPr>
      <w:r>
        <w:rPr>
          <w:rStyle w:val="CommentReference"/>
        </w:rPr>
        <w:annotationRef/>
      </w:r>
      <w:r>
        <w:t xml:space="preserve">Ref: </w:t>
      </w:r>
      <w:hyperlink r:id="rId9" w:anchor="threading.Thread.daemon" w:history="1">
        <w:r>
          <w:rPr>
            <w:rStyle w:val="Hyperlink"/>
          </w:rPr>
          <w:t>threading — Thread-based parallelism — Python 3.9.6 documentation</w:t>
        </w:r>
      </w:hyperlink>
      <w:r>
        <w:t xml:space="preserve"> start(). </w:t>
      </w:r>
    </w:p>
  </w:comment>
  <w:comment w:id="663" w:author="McDonagh, Sean" w:date="2021-07-11T15:27:00Z" w:initials="MS">
    <w:p w14:paraId="4C534C58" w14:textId="7E19F455" w:rsidR="00A41C72" w:rsidRDefault="00A41C72">
      <w:pPr>
        <w:pStyle w:val="CommentText"/>
      </w:pPr>
      <w:r>
        <w:rPr>
          <w:rStyle w:val="CommentReference"/>
        </w:rPr>
        <w:annotationRef/>
      </w:r>
      <w:hyperlink r:id="rId10" w:anchor="multiprocessing.set_start_method" w:history="1">
        <w:r>
          <w:rPr>
            <w:rStyle w:val="Hyperlink"/>
          </w:rPr>
          <w:t>multiprocessing — Process-based parallelism — Python 3.9.6 documentation</w:t>
        </w:r>
      </w:hyperlink>
    </w:p>
  </w:comment>
  <w:comment w:id="673" w:author="McDonagh, Sean" w:date="2021-07-12T12:27:00Z" w:initials="MS">
    <w:p w14:paraId="077A453C" w14:textId="6B186269" w:rsidR="002F0E85" w:rsidRDefault="002F0E85">
      <w:pPr>
        <w:pStyle w:val="CommentText"/>
      </w:pPr>
      <w:r>
        <w:rPr>
          <w:rStyle w:val="CommentReference"/>
        </w:rPr>
        <w:annotationRef/>
      </w:r>
      <w:r>
        <w:t xml:space="preserve">Ref: </w:t>
      </w:r>
      <w:hyperlink r:id="rId11" w:anchor="sharing-state-between-processes" w:history="1">
        <w:r w:rsidR="00A95393" w:rsidRPr="00E825EF">
          <w:rPr>
            <w:rStyle w:val="Hyperlink"/>
          </w:rPr>
          <w:t>https://docs.python.org/3/library/multiprocessing.html#sharing-state-between-processes</w:t>
        </w:r>
      </w:hyperlink>
    </w:p>
    <w:p w14:paraId="31D3CB44" w14:textId="34E31A72" w:rsidR="002F0E85" w:rsidRDefault="002F0E85">
      <w:pPr>
        <w:pStyle w:val="CommentText"/>
      </w:pPr>
    </w:p>
  </w:comment>
  <w:comment w:id="688" w:author="McDonagh, Sean" w:date="2021-07-12T12:34:00Z" w:initials="MS">
    <w:p w14:paraId="48E1FF57" w14:textId="77777777" w:rsidR="00D76D71" w:rsidRDefault="00D76D71">
      <w:pPr>
        <w:pStyle w:val="CommentText"/>
      </w:pPr>
      <w:r>
        <w:rPr>
          <w:rStyle w:val="CommentReference"/>
        </w:rPr>
        <w:annotationRef/>
      </w:r>
      <w:r>
        <w:t>Ref:</w:t>
      </w:r>
    </w:p>
    <w:p w14:paraId="499E8954" w14:textId="44388F65" w:rsidR="00D76D71" w:rsidRDefault="00770AF8">
      <w:pPr>
        <w:pStyle w:val="CommentText"/>
      </w:pPr>
      <w:hyperlink r:id="rId12" w:anchor="asyncio.run" w:history="1">
        <w:r w:rsidR="00D76D71">
          <w:rPr>
            <w:rStyle w:val="Hyperlink"/>
          </w:rPr>
          <w:t>Coroutines and Tasks — Python 3.9.6 documentation</w:t>
        </w:r>
      </w:hyperlink>
    </w:p>
    <w:p w14:paraId="6B9EB8B7" w14:textId="018E429F" w:rsidR="00D76D71" w:rsidRDefault="00D76D71">
      <w:pPr>
        <w:pStyle w:val="CommentText"/>
      </w:pPr>
    </w:p>
  </w:comment>
  <w:comment w:id="703" w:author="Stephen Michell" w:date="2019-10-15T19:20:00Z" w:initials="">
    <w:p w14:paraId="714DAFAA" w14:textId="669FD64E"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704" w:author="McDonagh, Sean" w:date="2020-09-15T10:12:00Z" w:initials="MS">
    <w:p w14:paraId="2FE30E10" w14:textId="2EC62A67" w:rsidR="00A41C72" w:rsidRPr="00F4698B" w:rsidRDefault="00A41C72">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708" w:author="ploedere" w:date="2021-06-21T21:46:00Z" w:initials="p">
    <w:p w14:paraId="7A773905" w14:textId="65A4B85F" w:rsidR="00A41C72" w:rsidRDefault="00A41C72">
      <w:pPr>
        <w:pStyle w:val="CommentText"/>
      </w:pPr>
      <w:r>
        <w:rPr>
          <w:rStyle w:val="CommentReference"/>
        </w:rPr>
        <w:annotationRef/>
      </w:r>
      <w:r>
        <w:t>Nneds work. Sean and Stephen to discuss.</w:t>
      </w:r>
    </w:p>
  </w:comment>
  <w:comment w:id="705" w:author="Stephen Michell" w:date="2020-12-14T15:52:00Z" w:initials="SM">
    <w:p w14:paraId="35648206" w14:textId="5F0EB3C2" w:rsidR="00A41C72" w:rsidRPr="00F4698B" w:rsidRDefault="00A41C72"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A41C72" w:rsidRPr="00F4698B" w:rsidRDefault="00A41C72">
      <w:pPr>
        <w:pStyle w:val="CommentText"/>
        <w:rPr>
          <w:sz w:val="24"/>
        </w:rPr>
      </w:pPr>
    </w:p>
  </w:comment>
  <w:comment w:id="706" w:author="McDonagh, Sean" w:date="2021-03-24T21:45:00Z" w:initials="MS">
    <w:p w14:paraId="4785ECEF" w14:textId="7FE6BB2D" w:rsidR="00A41C72" w:rsidRDefault="00A41C72"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3" w:anchor="task-object" w:history="1">
        <w:r>
          <w:rPr>
            <w:rStyle w:val="Hyperlink"/>
            <w:rFonts w:eastAsia="Cambria"/>
          </w:rPr>
          <w:t>Coroutines and Tasks — Python 3.9.2 documentation</w:t>
        </w:r>
      </w:hyperlink>
    </w:p>
    <w:p w14:paraId="4E787031" w14:textId="77777777" w:rsidR="00A41C72" w:rsidRDefault="00A41C72" w:rsidP="005B1CCA">
      <w:pPr>
        <w:pStyle w:val="NormalWeb"/>
        <w:shd w:val="clear" w:color="auto" w:fill="FFFFFF"/>
        <w:spacing w:line="336" w:lineRule="atLeast"/>
        <w:jc w:val="both"/>
      </w:pPr>
    </w:p>
    <w:p w14:paraId="1B59A438" w14:textId="77DF5979" w:rsidR="00A41C72" w:rsidRPr="005B1CCA" w:rsidRDefault="00A41C72"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A41C72" w:rsidRPr="005B1CCA" w:rsidRDefault="00770AF8"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6" w:anchor="asyncio.Task.cancelled" w:tooltip="asyncio.Task.cancelled" w:history="1">
        <w:r w:rsidR="00A41C72" w:rsidRPr="005B1CCA">
          <w:rPr>
            <w:rFonts w:ascii="Courier New" w:eastAsia="Times New Roman" w:hAnsi="Courier New" w:cs="Courier New"/>
            <w:color w:val="0072AA"/>
            <w:sz w:val="23"/>
            <w:szCs w:val="23"/>
          </w:rPr>
          <w:t>cancelled()</w:t>
        </w:r>
      </w:hyperlink>
      <w:r w:rsidR="00A41C72" w:rsidRPr="005B1CCA">
        <w:rPr>
          <w:rFonts w:ascii="Lucida Grande" w:eastAsia="Times New Roman" w:hAnsi="Lucida Grande" w:cs="Lucida Grande"/>
          <w:color w:val="222222"/>
          <w:sz w:val="24"/>
          <w:szCs w:val="24"/>
        </w:rPr>
        <w:t> can be used to check if the Task was cancelled. The method returns </w:t>
      </w:r>
      <w:r w:rsidR="00A41C72" w:rsidRPr="005B1CCA">
        <w:rPr>
          <w:rFonts w:ascii="Courier New" w:eastAsia="Times New Roman" w:hAnsi="Courier New" w:cs="Courier New"/>
          <w:color w:val="222222"/>
          <w:sz w:val="23"/>
          <w:szCs w:val="23"/>
          <w:shd w:val="clear" w:color="auto" w:fill="ECF0F3"/>
        </w:rPr>
        <w:t>True</w:t>
      </w:r>
      <w:r w:rsidR="00A41C72" w:rsidRPr="005B1CCA">
        <w:rPr>
          <w:rFonts w:ascii="Lucida Grande" w:eastAsia="Times New Roman" w:hAnsi="Lucida Grande" w:cs="Lucida Grande"/>
          <w:color w:val="222222"/>
          <w:sz w:val="24"/>
          <w:szCs w:val="24"/>
        </w:rPr>
        <w:t> if the wrapped coroutine did not suppress the </w:t>
      </w:r>
      <w:hyperlink r:id="rId17" w:anchor="asyncio.CancelledError" w:tooltip="asyncio.CancelledError" w:history="1">
        <w:r w:rsidR="00A41C72" w:rsidRPr="005B1CCA">
          <w:rPr>
            <w:rFonts w:ascii="Courier New" w:eastAsia="Times New Roman" w:hAnsi="Courier New" w:cs="Courier New"/>
            <w:color w:val="0072AA"/>
            <w:sz w:val="23"/>
            <w:szCs w:val="23"/>
          </w:rPr>
          <w:t>CancelledError</w:t>
        </w:r>
      </w:hyperlink>
      <w:r w:rsidR="00A41C72" w:rsidRPr="005B1CCA">
        <w:rPr>
          <w:rFonts w:ascii="Lucida Grande" w:eastAsia="Times New Roman" w:hAnsi="Lucida Grande" w:cs="Lucida Grande"/>
          <w:color w:val="222222"/>
          <w:sz w:val="24"/>
          <w:szCs w:val="24"/>
        </w:rPr>
        <w:t> exception and was actually cancelled.</w:t>
      </w:r>
    </w:p>
    <w:p w14:paraId="71997E40" w14:textId="288D4614" w:rsidR="00A41C72" w:rsidRDefault="00A41C72">
      <w:pPr>
        <w:pStyle w:val="CommentText"/>
      </w:pPr>
    </w:p>
  </w:comment>
  <w:comment w:id="711" w:author="ploedere" w:date="2021-06-21T21:59:00Z" w:initials="p">
    <w:p w14:paraId="15FB698A" w14:textId="0A087D7E" w:rsidR="00A41C72" w:rsidRDefault="00A41C72">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712" w:author="McDonagh, Sean" w:date="2021-07-01T09:23:00Z" w:initials="MS">
    <w:p w14:paraId="71B580AE" w14:textId="2434ED1D" w:rsidR="00A41C72" w:rsidRDefault="00A41C72">
      <w:pPr>
        <w:pStyle w:val="CommentText"/>
      </w:pPr>
      <w:r>
        <w:rPr>
          <w:rStyle w:val="CommentReference"/>
        </w:rPr>
        <w:annotationRef/>
      </w:r>
      <w:bookmarkStart w:id="713" w:name="_Hlk76445792"/>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713"/>
    </w:p>
  </w:comment>
  <w:comment w:id="718" w:author="McDonagh, Sean" w:date="2021-07-12T12:38:00Z" w:initials="MS">
    <w:p w14:paraId="14F35F8A" w14:textId="6D59DCE0" w:rsidR="00C02D4E" w:rsidRDefault="00C02D4E">
      <w:pPr>
        <w:pStyle w:val="CommentText"/>
      </w:pPr>
      <w:r>
        <w:rPr>
          <w:rStyle w:val="CommentReference"/>
        </w:rPr>
        <w:annotationRef/>
      </w:r>
      <w:r>
        <w:t>RR 1005</w:t>
      </w:r>
    </w:p>
  </w:comment>
  <w:comment w:id="748" w:author="McDonagh, Sean" w:date="2021-07-12T08:47:00Z" w:initials="MS">
    <w:p w14:paraId="58F4D078" w14:textId="77777777" w:rsidR="00711830" w:rsidRDefault="00711830">
      <w:pPr>
        <w:pStyle w:val="CommentText"/>
      </w:pPr>
      <w:r>
        <w:rPr>
          <w:rStyle w:val="CommentReference"/>
        </w:rPr>
        <w:annotationRef/>
      </w:r>
      <w:hyperlink r:id="rId18" w:anchor="multiprocessing.set_start_method" w:history="1">
        <w:r>
          <w:rPr>
            <w:rStyle w:val="Hyperlink"/>
          </w:rPr>
          <w:t xml:space="preserve">multiprocessing — Process-based </w:t>
        </w:r>
        <w:r>
          <w:rPr>
            <w:rStyle w:val="Hyperlink"/>
          </w:rPr>
          <w:t>p</w:t>
        </w:r>
        <w:r>
          <w:rPr>
            <w:rStyle w:val="Hyperlink"/>
          </w:rPr>
          <w:t>arallelism — Python 3.9.6 documentation</w:t>
        </w:r>
      </w:hyperlink>
      <w:r>
        <w:t xml:space="preserve"> “Avoid Terminating Processes”</w:t>
      </w:r>
    </w:p>
    <w:p w14:paraId="51BB6235" w14:textId="77777777" w:rsidR="000E51DE" w:rsidRDefault="000E51DE">
      <w:pPr>
        <w:pStyle w:val="CommentText"/>
      </w:pPr>
    </w:p>
    <w:p w14:paraId="2D4BDCF6" w14:textId="560C932B" w:rsidR="000E51DE" w:rsidRDefault="000E51DE">
      <w:pPr>
        <w:pStyle w:val="CommentText"/>
      </w:pPr>
      <w:r>
        <w:t xml:space="preserve">There is other useful </w:t>
      </w:r>
    </w:p>
  </w:comment>
  <w:comment w:id="775" w:author="ploedere" w:date="2021-06-21T21:59:00Z" w:initials="p">
    <w:p w14:paraId="5C885F2F" w14:textId="1B3DD045" w:rsidR="00A41C72" w:rsidRDefault="00A41C72">
      <w:pPr>
        <w:pStyle w:val="CommentText"/>
      </w:pPr>
      <w:r>
        <w:rPr>
          <w:rStyle w:val="CommentReference"/>
        </w:rPr>
        <w:annotationRef/>
      </w:r>
      <w:r>
        <w:t>Maybe the wrong word here? Task, process, future…?</w:t>
      </w:r>
    </w:p>
  </w:comment>
  <w:comment w:id="776" w:author="McDonagh, Sean" w:date="2021-07-12T06:57:00Z" w:initials="MS">
    <w:p w14:paraId="5CE0AA70" w14:textId="63E7BEE2" w:rsidR="00A41C72" w:rsidRDefault="00A41C72">
      <w:pPr>
        <w:pStyle w:val="CommentText"/>
      </w:pPr>
      <w:r>
        <w:rPr>
          <w:rStyle w:val="CommentReference"/>
        </w:rPr>
        <w:annotationRef/>
      </w:r>
      <w:r>
        <w:t xml:space="preserve">Externally </w:t>
      </w:r>
      <w:r w:rsidR="00C02D4E">
        <w:t xml:space="preserve">terminating </w:t>
      </w:r>
      <w:r>
        <w:t xml:space="preserve">threads should never be done. </w:t>
      </w:r>
    </w:p>
  </w:comment>
  <w:comment w:id="781" w:author="Stephen Michell" w:date="2021-06-21T21:56:00Z" w:initials="">
    <w:p w14:paraId="0C0FDA69" w14:textId="77777777" w:rsidR="00A41C72" w:rsidRDefault="00A41C72" w:rsidP="00BF15E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791" w:author="Stephen Michell" w:date="2019-10-15T19:24:00Z" w:initials="">
    <w:p w14:paraId="7C71C248" w14:textId="621E4648"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806" w:author="McDonagh, Sean" w:date="2021-07-12T07:29:00Z" w:initials="MS">
    <w:p w14:paraId="324FD205" w14:textId="6B6B7297" w:rsidR="00A41C72" w:rsidRDefault="00A41C72">
      <w:pPr>
        <w:pStyle w:val="CommentText"/>
      </w:pPr>
      <w:r>
        <w:rPr>
          <w:rStyle w:val="CommentReference"/>
        </w:rPr>
        <w:annotationRef/>
      </w:r>
      <w:r>
        <w:t>Moved to 6.63 (lock protocol errors) and modified</w:t>
      </w:r>
    </w:p>
  </w:comment>
  <w:comment w:id="821" w:author="McDonagh, Sean" w:date="2021-07-11T10:11:00Z" w:initials="MS">
    <w:p w14:paraId="3F7FA99A" w14:textId="77777777" w:rsidR="00A41C72" w:rsidRDefault="00A41C72" w:rsidP="00AB2865">
      <w:pPr>
        <w:pStyle w:val="CommentText"/>
      </w:pPr>
      <w:r>
        <w:rPr>
          <w:rStyle w:val="CommentReference"/>
        </w:rPr>
        <w:annotationRef/>
      </w:r>
      <w:r>
        <w:t>Ref. Python Core Developer Raymond Hettinger:</w:t>
      </w:r>
    </w:p>
    <w:p w14:paraId="1F9A5A64" w14:textId="77777777" w:rsidR="00A41C72" w:rsidRDefault="00770AF8" w:rsidP="00AB2865">
      <w:pPr>
        <w:pStyle w:val="CommentText"/>
      </w:pPr>
      <w:hyperlink r:id="rId19" w:history="1">
        <w:r w:rsidR="00A41C72">
          <w:rPr>
            <w:rStyle w:val="Hyperlink"/>
          </w:rPr>
          <w:t xml:space="preserve">Threading Example — </w:t>
        </w:r>
        <w:proofErr w:type="spellStart"/>
        <w:r w:rsidR="00A41C72">
          <w:rPr>
            <w:rStyle w:val="Hyperlink"/>
          </w:rPr>
          <w:t>PyBay</w:t>
        </w:r>
        <w:proofErr w:type="spellEnd"/>
        <w:r w:rsidR="00A41C72">
          <w:rPr>
            <w:rStyle w:val="Hyperlink"/>
          </w:rPr>
          <w:t xml:space="preserve"> 2017 Keynote documentation</w:t>
        </w:r>
      </w:hyperlink>
      <w:r w:rsidR="00A41C72">
        <w:t xml:space="preserve"> RR1001</w:t>
      </w:r>
    </w:p>
  </w:comment>
  <w:comment w:id="850" w:author="McDonagh, Sean" w:date="2021-07-12T12:44:00Z" w:initials="MS">
    <w:p w14:paraId="30FECE25" w14:textId="30C15D5D" w:rsidR="005156A1" w:rsidRDefault="005156A1">
      <w:pPr>
        <w:pStyle w:val="CommentText"/>
      </w:pPr>
      <w:r>
        <w:rPr>
          <w:rStyle w:val="CommentReference"/>
        </w:rPr>
        <w:annotationRef/>
      </w:r>
      <w:r>
        <w:t>RR 1003</w:t>
      </w:r>
    </w:p>
  </w:comment>
  <w:comment w:id="875" w:author="McDonagh, Sean" w:date="2021-07-11T10:42:00Z" w:initials="MS">
    <w:p w14:paraId="0A8D5D7D" w14:textId="4D746B3B" w:rsidR="00A41C72" w:rsidRDefault="00A41C72" w:rsidP="009A2782">
      <w:pPr>
        <w:pStyle w:val="CommentText"/>
      </w:pPr>
      <w:r>
        <w:rPr>
          <w:rStyle w:val="CommentReference"/>
        </w:rPr>
        <w:annotationRef/>
      </w:r>
      <w:r>
        <w:t xml:space="preserve">RR 1004, </w:t>
      </w:r>
      <w:r w:rsidR="00D269B1">
        <w:t>example here?</w:t>
      </w:r>
    </w:p>
  </w:comment>
  <w:comment w:id="898" w:author="McDonagh, Sean" w:date="2021-07-12T11:33:00Z" w:initials="MS">
    <w:p w14:paraId="30F8508F" w14:textId="6EDEEF0B" w:rsidR="00205358" w:rsidRDefault="00205358">
      <w:pPr>
        <w:pStyle w:val="CommentText"/>
      </w:pPr>
      <w:r>
        <w:rPr>
          <w:rStyle w:val="CommentReference"/>
        </w:rPr>
        <w:annotationRef/>
      </w:r>
      <w:r>
        <w:t>Possibly move this to language reference section?</w:t>
      </w:r>
    </w:p>
  </w:comment>
  <w:comment w:id="899" w:author="Stephen Michell" w:date="2021-07-12T16:10:00Z" w:initials="SM">
    <w:p w14:paraId="56AD6BF5" w14:textId="561380ED" w:rsidR="003F3EAA" w:rsidRDefault="003F3EAA">
      <w:pPr>
        <w:pStyle w:val="CommentText"/>
      </w:pPr>
      <w:r>
        <w:rPr>
          <w:rStyle w:val="CommentReference"/>
        </w:rPr>
        <w:annotationRef/>
      </w:r>
    </w:p>
  </w:comment>
  <w:comment w:id="930" w:author="McDonagh, Sean" w:date="2021-07-11T14:24:00Z" w:initials="MS">
    <w:p w14:paraId="3B07F89C" w14:textId="77777777" w:rsidR="00397922" w:rsidRDefault="00397922" w:rsidP="00397922">
      <w:pPr>
        <w:pStyle w:val="CommentText"/>
      </w:pPr>
      <w:r>
        <w:rPr>
          <w:rStyle w:val="CommentReference"/>
        </w:rPr>
        <w:annotationRef/>
      </w:r>
      <w:r>
        <w:t>Ref. Python Core Developer Raymond Hettinger:</w:t>
      </w:r>
    </w:p>
    <w:p w14:paraId="3BD94074" w14:textId="641AD22D" w:rsidR="00397922" w:rsidRDefault="00397922" w:rsidP="00397922">
      <w:pPr>
        <w:pStyle w:val="CommentText"/>
      </w:pPr>
      <w:r>
        <w:t>RR 1002</w:t>
      </w:r>
    </w:p>
  </w:comment>
  <w:comment w:id="928" w:author="Stephen Michell" w:date="2021-07-12T15:58:00Z" w:initials="SM">
    <w:p w14:paraId="48C8C376" w14:textId="2C91D866" w:rsidR="00C7646D" w:rsidRDefault="00C7646D">
      <w:pPr>
        <w:pStyle w:val="CommentText"/>
      </w:pPr>
      <w:r>
        <w:rPr>
          <w:rStyle w:val="CommentReference"/>
        </w:rPr>
        <w:annotationRef/>
      </w:r>
      <w:r>
        <w:t>Research difference between join on processes and join on threads.</w:t>
      </w:r>
    </w:p>
  </w:comment>
  <w:comment w:id="945" w:author="McDonagh, Sean" w:date="2021-07-12T08:43:00Z" w:initials="MS">
    <w:p w14:paraId="25D0BCA7" w14:textId="6C4EB3D1" w:rsidR="00711830" w:rsidRDefault="00711830" w:rsidP="00711830">
      <w:pPr>
        <w:pStyle w:val="CommentText"/>
      </w:pPr>
      <w:r>
        <w:rPr>
          <w:rStyle w:val="CommentReference"/>
        </w:rPr>
        <w:annotationRef/>
      </w:r>
      <w:r>
        <w:t xml:space="preserve">Ref: </w:t>
      </w:r>
      <w:hyperlink r:id="rId20" w:anchor="multiprocessing.set_start_method" w:history="1">
        <w:r>
          <w:rPr>
            <w:rStyle w:val="Hyperlink"/>
          </w:rPr>
          <w:t>multiprocessing — Process-based parallelism — Python 3.9.6 documentation</w:t>
        </w:r>
      </w:hyperlink>
      <w:r>
        <w:t xml:space="preserve"> “Programming Guidelines”</w:t>
      </w:r>
      <w:r w:rsidR="008F5A2E">
        <w:t xml:space="preserve"> (</w:t>
      </w:r>
      <w:r w:rsidR="00E343D6">
        <w:t>S</w:t>
      </w:r>
      <w:r w:rsidR="008F5A2E">
        <w:t>till investigating</w:t>
      </w:r>
      <w:r w:rsidR="00E343D6">
        <w:t xml:space="preserve"> … this seems to be a performance-related guideline but I am wondering if it can lead to a DOS or deadlock scenario if the data transfer amounts become extremely large?</w:t>
      </w:r>
      <w:r w:rsidR="008F5A2E">
        <w:t>)</w:t>
      </w:r>
    </w:p>
  </w:comment>
  <w:comment w:id="951" w:author="McDonagh, Sean" w:date="2021-07-12T08:55:00Z" w:initials="MS">
    <w:p w14:paraId="28D0CC32" w14:textId="3307AC81" w:rsidR="000E51DE" w:rsidRDefault="000E51DE">
      <w:pPr>
        <w:pStyle w:val="CommentText"/>
      </w:pPr>
      <w:r>
        <w:rPr>
          <w:rStyle w:val="CommentReference"/>
        </w:rPr>
        <w:annotationRef/>
      </w:r>
      <w:hyperlink r:id="rId21" w:anchor="multiprocessing.set_start_method" w:history="1">
        <w:r>
          <w:rPr>
            <w:rStyle w:val="Hyperlink"/>
          </w:rPr>
          <w:t>multiprocessing — Process-based parallelism — Python 3.9.6 documentation</w:t>
        </w:r>
      </w:hyperlink>
      <w:r>
        <w:t xml:space="preserve"> Ref: “Joining processes that use queues” </w:t>
      </w:r>
      <w:r w:rsidR="008165CC">
        <w:t>(example and text have been closely derived from this reference)</w:t>
      </w:r>
    </w:p>
  </w:comment>
  <w:comment w:id="992" w:author="ploedere" w:date="2021-06-21T22:09:00Z" w:initials="p">
    <w:p w14:paraId="4DA25CB8" w14:textId="4178415F" w:rsidR="00A41C72" w:rsidRDefault="00A41C72">
      <w:pPr>
        <w:pStyle w:val="CommentText"/>
      </w:pPr>
      <w:r>
        <w:rPr>
          <w:rStyle w:val="CommentReference"/>
        </w:rPr>
        <w:annotationRef/>
      </w:r>
      <w:r>
        <w:t xml:space="preserve">Here, too, any guidance ought to have an explanation of the vulnerability avoided in the text of 61.1. </w:t>
      </w:r>
    </w:p>
    <w:p w14:paraId="0CBCC903" w14:textId="77777777" w:rsidR="00A41C72" w:rsidRDefault="00A41C72">
      <w:pPr>
        <w:pStyle w:val="CommentText"/>
      </w:pPr>
    </w:p>
    <w:p w14:paraId="3D70A5B7" w14:textId="4AE64618" w:rsidR="00A41C72" w:rsidRDefault="00A41C72">
      <w:pPr>
        <w:pStyle w:val="CommentText"/>
      </w:pPr>
      <w:r>
        <w:t xml:space="preserve">Needs work.  </w:t>
      </w:r>
    </w:p>
    <w:p w14:paraId="7366D42A" w14:textId="64808318" w:rsidR="00A41C72" w:rsidRDefault="00A41C72">
      <w:pPr>
        <w:pStyle w:val="CommentText"/>
      </w:pPr>
      <w:r>
        <w:t>Stephen and Sean to communicate.</w:t>
      </w:r>
    </w:p>
  </w:comment>
  <w:comment w:id="997" w:author="Stephen Michell" w:date="2019-10-15T19:34:00Z" w:initials="">
    <w:p w14:paraId="33374350" w14:textId="1E6E71AE"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998" w:author="McDonagh, Sean" w:date="2020-07-21T20:44:00Z" w:initials="MS">
    <w:p w14:paraId="0408054B" w14:textId="1BE084AA" w:rsidR="00A41C72" w:rsidRPr="00F4698B" w:rsidRDefault="00A41C72">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1004" w:author="Stephen Michell" w:date="2019-10-15T19:40:00Z" w:initials="">
    <w:p w14:paraId="6A1E10FA" w14:textId="6F03E029"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005" w:author="McDonagh, Sean" w:date="2020-07-20T22:45:00Z" w:initials="MS">
    <w:p w14:paraId="510C0096" w14:textId="77777777" w:rsidR="00A41C72" w:rsidRPr="00F4698B" w:rsidRDefault="00A41C72">
      <w:pPr>
        <w:pStyle w:val="CommentText"/>
        <w:rPr>
          <w:sz w:val="24"/>
        </w:rPr>
      </w:pPr>
      <w:r>
        <w:rPr>
          <w:rStyle w:val="CommentReference"/>
        </w:rPr>
        <w:annotationRef/>
      </w:r>
      <w:r w:rsidRPr="00F4698B">
        <w:rPr>
          <w:sz w:val="24"/>
        </w:rPr>
        <w:t xml:space="preserve">This is true. </w:t>
      </w:r>
    </w:p>
    <w:p w14:paraId="33B373F9" w14:textId="7031ADF7" w:rsidR="00A41C72" w:rsidRPr="00F4698B" w:rsidRDefault="00A41C72">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A41C72" w:rsidRPr="00F4698B" w:rsidRDefault="00A41C72">
      <w:pPr>
        <w:pStyle w:val="CommentText"/>
        <w:rPr>
          <w:sz w:val="24"/>
        </w:rPr>
      </w:pPr>
    </w:p>
  </w:comment>
  <w:comment w:id="1006" w:author="ploedere" w:date="2021-06-21T22:14:00Z" w:initials="p">
    <w:p w14:paraId="313227E8" w14:textId="4A1DFF25" w:rsidR="00A41C72" w:rsidRDefault="00A41C72">
      <w:pPr>
        <w:pStyle w:val="CommentText"/>
      </w:pPr>
      <w:r>
        <w:rPr>
          <w:rStyle w:val="CommentReference"/>
        </w:rPr>
        <w:annotationRef/>
      </w:r>
      <w:r>
        <w:t>Is joining a message queue a Python concept? I do not understand the model here.</w:t>
      </w:r>
    </w:p>
  </w:comment>
  <w:comment w:id="1007" w:author="McDonagh, Sean" w:date="2021-07-12T12:52:00Z" w:initials="MS">
    <w:p w14:paraId="6BFCF3B2" w14:textId="77777777" w:rsidR="00F25D88" w:rsidRDefault="00F25D88">
      <w:pPr>
        <w:pStyle w:val="CommentText"/>
      </w:pPr>
      <w:r>
        <w:rPr>
          <w:rStyle w:val="CommentReference"/>
        </w:rPr>
        <w:annotationRef/>
      </w:r>
      <w:r>
        <w:t>RR 1003</w:t>
      </w:r>
    </w:p>
    <w:p w14:paraId="70746DC0" w14:textId="77777777" w:rsidR="009021DF" w:rsidRDefault="009021DF">
      <w:pPr>
        <w:pStyle w:val="CommentText"/>
      </w:pPr>
      <w:r>
        <w:t xml:space="preserve">Ref: </w:t>
      </w:r>
      <w:hyperlink r:id="rId22" w:history="1">
        <w:r>
          <w:rPr>
            <w:rStyle w:val="Hyperlink"/>
          </w:rPr>
          <w:t>queue — A synchronized queue class — Python 3.9.6 documentation</w:t>
        </w:r>
      </w:hyperlink>
    </w:p>
    <w:p w14:paraId="7CEF45E0" w14:textId="5BAD423D" w:rsidR="009021DF" w:rsidRDefault="00FC545C">
      <w:pPr>
        <w:pStyle w:val="CommentText"/>
      </w:pPr>
      <w:proofErr w:type="spellStart"/>
      <w:r>
        <w:t>Queue.join</w:t>
      </w:r>
      <w:proofErr w:type="spellEnd"/>
      <w:r>
        <w:t>() with example. Should we add an example?</w:t>
      </w:r>
    </w:p>
  </w:comment>
  <w:comment w:id="1033" w:author="Stephen Michell" w:date="2019-10-15T19:42:00Z" w:initials="">
    <w:p w14:paraId="1E7E3A83" w14:textId="6A488B7D"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034" w:author="Wagoner, Larry D." w:date="2021-03-23T14:18:00Z" w:initials="WLD">
    <w:p w14:paraId="2AC3C376" w14:textId="05E3FA9F" w:rsidR="00A41C72" w:rsidRDefault="00A41C72">
      <w:pPr>
        <w:pStyle w:val="CommentText"/>
      </w:pPr>
      <w:r>
        <w:rPr>
          <w:rStyle w:val="CommentReference"/>
        </w:rPr>
        <w:annotationRef/>
      </w:r>
      <w:r>
        <w:t>yyy Sean – this looks o.k. to me. Your thoughts?</w:t>
      </w:r>
    </w:p>
  </w:comment>
  <w:comment w:id="1035" w:author="McDonagh, Sean" w:date="2021-03-24T20:52:00Z" w:initials="MS">
    <w:p w14:paraId="57896106" w14:textId="2394B6C5" w:rsidR="00A41C72" w:rsidRDefault="00A41C72">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069" w:author="ploedere" w:date="2021-06-21T22:19:00Z" w:initials="p">
    <w:p w14:paraId="30642F62" w14:textId="3DDE1705" w:rsidR="00A41C72" w:rsidRDefault="00A41C72">
      <w:pPr>
        <w:pStyle w:val="CommentText"/>
      </w:pPr>
      <w:r>
        <w:rPr>
          <w:rStyle w:val="CommentReference"/>
        </w:rPr>
        <w:annotationRef/>
      </w:r>
      <w:r>
        <w:t>Please sort out the words about killing concurrent entities.</w:t>
      </w:r>
    </w:p>
  </w:comment>
  <w:comment w:id="1115" w:author="Stephen Michell" w:date="2021-07-12T16:41:00Z" w:initials="SM">
    <w:p w14:paraId="3F7A4BA5" w14:textId="379AAC8F" w:rsidR="000724CA" w:rsidRDefault="000724CA">
      <w:pPr>
        <w:pStyle w:val="CommentText"/>
      </w:pPr>
      <w:r>
        <w:rPr>
          <w:rStyle w:val="CommentReference"/>
        </w:rPr>
        <w:annotationRef/>
      </w:r>
      <w:r w:rsidRPr="000724CA">
        <w:t>https://docs.python.org/3/library/multiprocessing.html#sharing-state-between-processes</w:t>
      </w:r>
    </w:p>
  </w:comment>
  <w:comment w:id="1118" w:author="McDonagh, Sean" w:date="2021-07-12T10:32:00Z" w:initials="MS">
    <w:p w14:paraId="0793ABE5" w14:textId="3EAE4A2E" w:rsidR="000112B9" w:rsidRDefault="000112B9">
      <w:pPr>
        <w:pStyle w:val="CommentText"/>
      </w:pPr>
      <w:r>
        <w:rPr>
          <w:rStyle w:val="CommentReference"/>
        </w:rPr>
        <w:annotationRef/>
      </w:r>
      <w:r w:rsidR="005839E6">
        <w:t>E</w:t>
      </w:r>
      <w:r>
        <w:t>xample here?</w:t>
      </w:r>
    </w:p>
  </w:comment>
  <w:comment w:id="1091" w:author="McDonagh, Sean" w:date="2021-07-11T10:26:00Z" w:initials="MS">
    <w:p w14:paraId="152452C9" w14:textId="40565B6E" w:rsidR="00A41C72" w:rsidRDefault="00A41C72">
      <w:pPr>
        <w:pStyle w:val="CommentText"/>
      </w:pPr>
      <w:r>
        <w:rPr>
          <w:rStyle w:val="CommentReference"/>
        </w:rPr>
        <w:annotationRef/>
      </w:r>
      <w:r w:rsidR="00487254">
        <w:t>D</w:t>
      </w:r>
      <w:r>
        <w:t xml:space="preserve">erived from the Python documentation.  Ref: Ref: </w:t>
      </w:r>
      <w:hyperlink r:id="rId23" w:anchor="sharing-state-between-processes" w:history="1">
        <w:r>
          <w:rPr>
            <w:rStyle w:val="Hyperlink"/>
          </w:rPr>
          <w:t>multiprocessing — Process-based parallelism — Python 3.9.6 documentation</w:t>
        </w:r>
      </w:hyperlink>
    </w:p>
  </w:comment>
  <w:comment w:id="1124" w:author="McDonagh, Sean" w:date="2021-07-12T10:33:00Z" w:initials="MS">
    <w:p w14:paraId="46D70A68" w14:textId="4A074728" w:rsidR="00DD3367" w:rsidRDefault="00DD3367">
      <w:pPr>
        <w:pStyle w:val="CommentText"/>
      </w:pPr>
      <w:r>
        <w:t xml:space="preserve">Ref: </w:t>
      </w:r>
      <w:r>
        <w:rPr>
          <w:rStyle w:val="CommentReference"/>
        </w:rPr>
        <w:annotationRef/>
      </w:r>
      <w:hyperlink r:id="rId24" w:anchor="sharing-state-between-processes" w:history="1">
        <w:r>
          <w:rPr>
            <w:rStyle w:val="Hyperlink"/>
          </w:rPr>
          <w:t>multiprocessing — Process-based parallelism — Python 3.9.6 documentation</w:t>
        </w:r>
      </w:hyperlink>
    </w:p>
  </w:comment>
  <w:comment w:id="1184" w:author="ploedere" w:date="2021-06-21T22:06:00Z" w:initials="p">
    <w:p w14:paraId="33A774C3" w14:textId="77777777" w:rsidR="00A41C72" w:rsidRDefault="00A41C72"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A41C72" w:rsidRDefault="00A41C72" w:rsidP="002346A2">
      <w:pPr>
        <w:pStyle w:val="CommentText"/>
      </w:pPr>
      <w:r>
        <w:t>(Applies to 61.1. as a whole.)</w:t>
      </w:r>
    </w:p>
  </w:comment>
  <w:comment w:id="1255" w:author="Stephen Michell" w:date="2021-07-12T16:48:00Z" w:initials="SM">
    <w:p w14:paraId="5E566D47" w14:textId="4BCCC16A" w:rsidR="00A80E53" w:rsidRDefault="00A80E53">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1263" w:author="Stephen Michell" w:date="2019-07-15T08:55:00Z" w:initials="">
    <w:p w14:paraId="6B977872" w14:textId="7E363818"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264" w:author="ploedere" w:date="2021-06-21T22:24:00Z" w:initials="p">
    <w:p w14:paraId="0C25DDCE" w14:textId="5D0408B4" w:rsidR="00A41C72" w:rsidRDefault="00A41C72">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A41C72" w:rsidRDefault="00A41C72">
      <w:pPr>
        <w:pStyle w:val="CommentText"/>
      </w:pPr>
      <w:r>
        <w:t xml:space="preserve">Your own locks. </w:t>
      </w:r>
    </w:p>
  </w:comment>
  <w:comment w:id="1271" w:author="ploedere" w:date="2021-06-21T22:24:00Z" w:initials="p">
    <w:p w14:paraId="703743A2" w14:textId="2925FDFC" w:rsidR="00A41C72" w:rsidRDefault="00A41C72">
      <w:pPr>
        <w:pStyle w:val="CommentText"/>
      </w:pPr>
      <w:r>
        <w:rPr>
          <w:rStyle w:val="CommentReference"/>
        </w:rPr>
        <w:annotationRef/>
      </w:r>
      <w:r>
        <w:t>A Python concept? Different from locks?</w:t>
      </w:r>
    </w:p>
  </w:comment>
  <w:comment w:id="1272" w:author="McDonagh, Sean" w:date="2021-07-12T13:07:00Z" w:initials="MS">
    <w:p w14:paraId="767BD34C" w14:textId="77777777" w:rsidR="00162D6B" w:rsidRDefault="00162D6B">
      <w:pPr>
        <w:pStyle w:val="CommentText"/>
      </w:pPr>
      <w:r>
        <w:rPr>
          <w:rStyle w:val="CommentReference"/>
        </w:rPr>
        <w:annotationRef/>
      </w:r>
      <w:r>
        <w:t xml:space="preserve">Ref: </w:t>
      </w:r>
    </w:p>
    <w:p w14:paraId="3BE02BB2" w14:textId="77777777" w:rsidR="00162D6B" w:rsidRDefault="00162D6B">
      <w:pPr>
        <w:pStyle w:val="CommentText"/>
      </w:pPr>
      <w:hyperlink r:id="rId25" w:anchor="asyncio.Semaphore" w:history="1">
        <w:r>
          <w:rPr>
            <w:rStyle w:val="Hyperlink"/>
          </w:rPr>
          <w:t>Synchronization Primitives — Python 3.9.6 documentation</w:t>
        </w:r>
      </w:hyperlink>
    </w:p>
    <w:p w14:paraId="19FCD6B8" w14:textId="28D48A67" w:rsidR="002E56F4" w:rsidRDefault="002E56F4">
      <w:pPr>
        <w:pStyle w:val="CommentText"/>
      </w:pPr>
      <w:r>
        <w:t xml:space="preserve">Also </w:t>
      </w:r>
      <w:hyperlink r:id="rId26" w:history="1">
        <w:r w:rsidRPr="00C52F55">
          <w:rPr>
            <w:rStyle w:val="Hyperlink"/>
          </w:rPr>
          <w:t>https://docs.python.org/3/library/multiprocessing.html#sharing-state-between-processes</w:t>
        </w:r>
      </w:hyperlink>
    </w:p>
    <w:p w14:paraId="2FBDF441" w14:textId="2A0842F1" w:rsidR="002E56F4" w:rsidRDefault="002E56F4">
      <w:pPr>
        <w:pStyle w:val="CommentText"/>
      </w:pPr>
    </w:p>
  </w:comment>
  <w:comment w:id="1277" w:author="Stephen Michell" w:date="2017-09-27T10:22:00Z" w:initials="">
    <w:p w14:paraId="2CF4AAD8" w14:textId="18DC5B85"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278" w:author="Wagoner, Larry D." w:date="2020-09-15T12:21:00Z" w:initials="WLD">
    <w:p w14:paraId="7A61EC2D" w14:textId="72E5E38A" w:rsidR="00A41C72" w:rsidRPr="00F4698B" w:rsidRDefault="00A41C72">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5C529E3F" w15:done="0"/>
  <w15:commentEx w15:paraId="31F2FBC0" w15:done="0"/>
  <w15:commentEx w15:paraId="7E554C87" w15:paraIdParent="31F2FBC0" w15:done="0"/>
  <w15:commentEx w15:paraId="1BF9A679" w15:done="0"/>
  <w15:commentEx w15:paraId="44914D4C" w15:done="0"/>
  <w15:commentEx w15:paraId="154F231F" w15:paraIdParent="44914D4C" w15:done="0"/>
  <w15:commentEx w15:paraId="22B81A80" w15:done="0"/>
  <w15:commentEx w15:paraId="633A8447" w15:done="0"/>
  <w15:commentEx w15:paraId="35ECA682" w15:done="0"/>
  <w15:commentEx w15:paraId="5978CFB7" w15:done="0"/>
  <w15:commentEx w15:paraId="3B54925D" w15:paraIdParent="5978CFB7" w15:done="0"/>
  <w15:commentEx w15:paraId="310BDECE" w15:done="0"/>
  <w15:commentEx w15:paraId="23164B95" w15:done="0"/>
  <w15:commentEx w15:paraId="295E67A6" w15:paraIdParent="23164B95" w15:done="0"/>
  <w15:commentEx w15:paraId="25BB20F3" w15:paraIdParent="23164B95" w15:done="0"/>
  <w15:commentEx w15:paraId="76FF6BD8" w15:done="0"/>
  <w15:commentEx w15:paraId="6EA99924" w15:done="0"/>
  <w15:commentEx w15:paraId="2A6881D9" w15:paraIdParent="6EA99924" w15:done="0"/>
  <w15:commentEx w15:paraId="31D70453" w15:done="0"/>
  <w15:commentEx w15:paraId="304A5711" w15:done="0"/>
  <w15:commentEx w15:paraId="5B431EE4" w15:done="0"/>
  <w15:commentEx w15:paraId="3904FD06" w15:done="0"/>
  <w15:commentEx w15:paraId="16A08D93" w15:done="0"/>
  <w15:commentEx w15:paraId="0D7355DA" w15:done="0"/>
  <w15:commentEx w15:paraId="24F66C21" w15:done="0"/>
  <w15:commentEx w15:paraId="1C9F01E9" w15:paraIdParent="24F66C21" w15:done="0"/>
  <w15:commentEx w15:paraId="1B190BE8" w15:paraIdParent="24F66C21" w15:done="0"/>
  <w15:commentEx w15:paraId="15A857F7" w15:done="0"/>
  <w15:commentEx w15:paraId="764366BC" w15:paraIdParent="15A857F7" w15:done="0"/>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0"/>
  <w15:commentEx w15:paraId="30764E50" w15:paraIdParent="4441EEE3" w15:done="0"/>
  <w15:commentEx w15:paraId="352B3CDD" w15:paraIdParent="4441EEE3" w15:done="0"/>
  <w15:commentEx w15:paraId="302739CC" w15:done="0"/>
  <w15:commentEx w15:paraId="2F65B4E7" w15:done="0"/>
  <w15:commentEx w15:paraId="57803F12" w15:done="0"/>
  <w15:commentEx w15:paraId="59CE0F5D" w15:done="0"/>
  <w15:commentEx w15:paraId="51305A4C" w15:done="0"/>
  <w15:commentEx w15:paraId="75E75371" w15:done="0"/>
  <w15:commentEx w15:paraId="46791415" w15:paraIdParent="75E75371" w15:done="0"/>
  <w15:commentEx w15:paraId="2E043130" w15:done="0"/>
  <w15:commentEx w15:paraId="71DFC3D2" w15:done="0"/>
  <w15:commentEx w15:paraId="306830C6" w15:paraIdParent="71DFC3D2" w15:done="0"/>
  <w15:commentEx w15:paraId="398ED3DA" w15:done="0"/>
  <w15:commentEx w15:paraId="155D8EAC" w15:done="0"/>
  <w15:commentEx w15:paraId="4E6A88D9" w15:done="0"/>
  <w15:commentEx w15:paraId="59BFA2D7" w15:done="0"/>
  <w15:commentEx w15:paraId="5C92932C" w15:done="0"/>
  <w15:commentEx w15:paraId="45A9832A" w15:paraIdParent="5C92932C" w15:done="0"/>
  <w15:commentEx w15:paraId="173C97B1" w15:done="0"/>
  <w15:commentEx w15:paraId="65EAC03D" w15:done="0"/>
  <w15:commentEx w15:paraId="545BF25C" w15:paraIdParent="65EAC03D" w15:done="0"/>
  <w15:commentEx w15:paraId="29A15172" w15:done="0"/>
  <w15:commentEx w15:paraId="475DBC8D" w15:paraIdParent="29A15172" w15:done="0"/>
  <w15:commentEx w15:paraId="06074EEE" w15:done="0"/>
  <w15:commentEx w15:paraId="6181F2E2" w15:done="0"/>
  <w15:commentEx w15:paraId="6E98FF26" w15:done="0"/>
  <w15:commentEx w15:paraId="40416410" w15:done="0"/>
  <w15:commentEx w15:paraId="069A1E5C" w15:done="0"/>
  <w15:commentEx w15:paraId="720155E8" w15:done="0"/>
  <w15:commentEx w15:paraId="7C0E6664"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6C38D163" w15:done="0"/>
  <w15:commentEx w15:paraId="2A170705" w15:done="0"/>
  <w15:commentEx w15:paraId="5E85F80C" w15:done="0"/>
  <w15:commentEx w15:paraId="4C534C58" w15:done="0"/>
  <w15:commentEx w15:paraId="31D3CB44" w15:done="0"/>
  <w15:commentEx w15:paraId="6B9EB8B7"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33374350" w15:done="0"/>
  <w15:commentEx w15:paraId="0408054B" w15:paraIdParent="33374350"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3CBF8DE" w16cex:dateUtc="2021-02-08T22:52:00Z"/>
  <w16cex:commentExtensible w16cex:durableId="23CBF6D6" w16cex:dateUtc="2021-01-11T19:50:00Z"/>
  <w16cex:commentExtensible w16cex:durableId="24184FE4" w16cex:dateUtc="2021-04-07T19:36:00Z"/>
  <w16cex:commentExtensible w16cex:durableId="24622AE3" w16cex:dateUtc="2021-04-07T20:15:00Z"/>
  <w16cex:commentExtensible w16cex:durableId="24185914" w16cex:dateUtc="2021-04-07T20:15:00Z"/>
  <w16cex:commentExtensible w16cex:durableId="24185D6A" w16cex:dateUtc="2021-04-07T20:33:00Z"/>
  <w16cex:commentExtensible w16cex:durableId="24621563" w16cex:dateUtc="2021-04-07T20:52:00Z"/>
  <w16cex:commentExtensible w16cex:durableId="2381F5FF" w16cex:dateUtc="2020-12-14T19:32:00Z"/>
  <w16cex:commentExtensible w16cex:durableId="241861B5" w16cex:dateUtc="2021-04-07T20:52:00Z"/>
  <w16cex:commentExtensible w16cex:durableId="241864F8" w16cex:dateUtc="2021-04-07T21:06:00Z"/>
  <w16cex:commentExtensible w16cex:durableId="2496D4BD" w16cex:dateUtc="2021-07-12T18:48:00Z"/>
  <w16cex:commentExtensible w16cex:durableId="23820807" w16cex:dateUtc="2020-12-14T20:49:00Z"/>
  <w16cex:commentExtensible w16cex:durableId="2496D722" w16cex:dateUtc="2021-07-12T18:58:00Z"/>
  <w16cex:commentExtensible w16cex:durableId="238208D0" w16cex:dateUtc="2020-12-14T20:52:00Z"/>
  <w16cex:commentExtensible w16cex:durableId="2496E80D" w16cex:dateUtc="2021-07-12T20:10:00Z"/>
  <w16cex:commentExtensible w16cex:durableId="2496E542" w16cex:dateUtc="2021-07-12T19:58: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31F2FBC0" w16cid:durableId="23CBF8DE"/>
  <w16cid:commentId w16cid:paraId="7E554C87" w16cid:durableId="24060ECE"/>
  <w16cid:commentId w16cid:paraId="1BF9A679" w16cid:durableId="2484D024"/>
  <w16cid:commentId w16cid:paraId="44914D4C" w16cid:durableId="23CBF6D6"/>
  <w16cid:commentId w16cid:paraId="154F231F" w16cid:durableId="24060ED0"/>
  <w16cid:commentId w16cid:paraId="22B81A80" w16cid:durableId="2484D027"/>
  <w16cid:commentId w16cid:paraId="633A8447" w16cid:durableId="24584205"/>
  <w16cid:commentId w16cid:paraId="35ECA682" w16cid:durableId="2484D029"/>
  <w16cid:commentId w16cid:paraId="5978CFB7" w16cid:durableId="24184FE4"/>
  <w16cid:commentId w16cid:paraId="3B54925D" w16cid:durableId="242110D1"/>
  <w16cid:commentId w16cid:paraId="310BDECE" w16cid:durableId="2484D02C"/>
  <w16cid:commentId w16cid:paraId="23164B95" w16cid:durableId="22DBF2D2"/>
  <w16cid:commentId w16cid:paraId="295E67A6" w16cid:durableId="230AEA1C"/>
  <w16cid:commentId w16cid:paraId="25BB20F3" w16cid:durableId="24181756"/>
  <w16cid:commentId w16cid:paraId="76FF6BD8" w16cid:durableId="2484D030"/>
  <w16cid:commentId w16cid:paraId="6EA99924" w16cid:durableId="243A8C06"/>
  <w16cid:commentId w16cid:paraId="2A6881D9" w16cid:durableId="2484D032"/>
  <w16cid:commentId w16cid:paraId="31D70453" w16cid:durableId="2484D033"/>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302739CC" w16cid:durableId="24621430"/>
  <w16cid:commentId w16cid:paraId="2F65B4E7" w16cid:durableId="24621563"/>
  <w16cid:commentId w16cid:paraId="57803F12" w16cid:durableId="22C01188"/>
  <w16cid:commentId w16cid:paraId="59CE0F5D" w16cid:durableId="22C01189"/>
  <w16cid:commentId w16cid:paraId="51305A4C" w16cid:durableId="243C5219"/>
  <w16cid:commentId w16cid:paraId="75E75371" w16cid:durableId="2381F5FF"/>
  <w16cid:commentId w16cid:paraId="46791415" w16cid:durableId="23C2ABAA"/>
  <w16cid:commentId w16cid:paraId="2E043130" w16cid:durableId="241861B5"/>
  <w16cid:commentId w16cid:paraId="71DFC3D2" w16cid:durableId="234AB8CA"/>
  <w16cid:commentId w16cid:paraId="306830C6" w16cid:durableId="235CE5DA"/>
  <w16cid:commentId w16cid:paraId="398ED3DA" w16cid:durableId="246B65AF"/>
  <w16cid:commentId w16cid:paraId="155D8EAC" w16cid:durableId="24856B9F"/>
  <w16cid:commentId w16cid:paraId="4E6A88D9" w16cid:durableId="24599743"/>
  <w16cid:commentId w16cid:paraId="59BFA2D7" w16cid:durableId="2484D057"/>
  <w16cid:commentId w16cid:paraId="5C92932C" w16cid:durableId="22C01195"/>
  <w16cid:commentId w16cid:paraId="45A9832A" w16cid:durableId="24060EFA"/>
  <w16cid:commentId w16cid:paraId="173C97B1" w16cid:durableId="24598BCA"/>
  <w16cid:commentId w16cid:paraId="65EAC03D" w16cid:durableId="241864F8"/>
  <w16cid:commentId w16cid:paraId="545BF25C" w16cid:durableId="24584245"/>
  <w16cid:commentId w16cid:paraId="29A15172" w16cid:durableId="22C0119A"/>
  <w16cid:commentId w16cid:paraId="475DBC8D" w16cid:durableId="22F0751C"/>
  <w16cid:commentId w16cid:paraId="06074EEE" w16cid:durableId="2484D05F"/>
  <w16cid:commentId w16cid:paraId="6181F2E2" w16cid:durableId="24623846"/>
  <w16cid:commentId w16cid:paraId="6E98FF26" w16cid:durableId="2484D061"/>
  <w16cid:commentId w16cid:paraId="40416410" w16cid:durableId="24584248"/>
  <w16cid:commentId w16cid:paraId="069A1E5C" w16cid:durableId="2484D063"/>
  <w16cid:commentId w16cid:paraId="720155E8" w16cid:durableId="2484D064"/>
  <w16cid:commentId w16cid:paraId="7C0E6664" w16cid:durableId="2496D4BD"/>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6C38D163" w16cid:durableId="24957DB9"/>
  <w16cid:commentId w16cid:paraId="2A170705" w16cid:durableId="24957DA0"/>
  <w16cid:commentId w16cid:paraId="5E85F80C" w16cid:durableId="24957E30"/>
  <w16cid:commentId w16cid:paraId="4C534C58" w16cid:durableId="24958C59"/>
  <w16cid:commentId w16cid:paraId="31D3CB44" w16cid:durableId="2496B3B4"/>
  <w16cid:commentId w16cid:paraId="6B9EB8B7" w16cid:durableId="2496B54E"/>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33374350" w16cid:durableId="22C011AF"/>
  <w16cid:commentId w16cid:paraId="0408054B" w16cid:durableId="22C1D215"/>
  <w16cid:commentId w16cid:paraId="6A1E10FA" w16cid:durableId="22C011B0"/>
  <w16cid:commentId w16cid:paraId="2318D07D" w16cid:durableId="22C09CFA"/>
  <w16cid:commentId w16cid:paraId="313227E8" w16cid:durableId="2484D078"/>
  <w16cid:commentId w16cid:paraId="7CEF45E0" w16cid:durableId="2496B98C"/>
  <w16cid:commentId w16cid:paraId="1E7E3A83" w16cid:durableId="22C011B1"/>
  <w16cid:commentId w16cid:paraId="2AC3C376" w16cid:durableId="24060F1F"/>
  <w16cid:commentId w16cid:paraId="57896106" w16cid:durableId="24062524"/>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96FD2" w14:textId="77777777" w:rsidR="00770AF8" w:rsidRDefault="00770AF8">
      <w:pPr>
        <w:spacing w:after="0" w:line="240" w:lineRule="auto"/>
      </w:pPr>
      <w:r>
        <w:separator/>
      </w:r>
    </w:p>
  </w:endnote>
  <w:endnote w:type="continuationSeparator" w:id="0">
    <w:p w14:paraId="5A2C82F1" w14:textId="77777777" w:rsidR="00770AF8" w:rsidRDefault="0077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A41C72" w:rsidRPr="00F4698B" w:rsidRDefault="00A41C72">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A41C72" w:rsidRPr="00F4698B" w14:paraId="673DCE64" w14:textId="77777777">
      <w:trPr>
        <w:jc w:val="center"/>
      </w:trPr>
      <w:tc>
        <w:tcPr>
          <w:tcW w:w="4876" w:type="dxa"/>
          <w:tcBorders>
            <w:top w:val="nil"/>
            <w:left w:val="nil"/>
            <w:bottom w:val="nil"/>
            <w:right w:val="nil"/>
          </w:tcBorders>
        </w:tcPr>
        <w:p w14:paraId="6BC5289D" w14:textId="77777777" w:rsidR="00A41C72" w:rsidRDefault="00A41C72">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A41C72" w:rsidRPr="00F4698B" w:rsidRDefault="00A41C72"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A41C72" w:rsidRPr="00F4698B" w:rsidRDefault="00A41C72">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A41C72" w:rsidRPr="00F4698B" w:rsidRDefault="00A41C72">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A41C72" w:rsidRPr="00F4698B" w14:paraId="2A4734B8" w14:textId="77777777">
      <w:trPr>
        <w:jc w:val="center"/>
      </w:trPr>
      <w:tc>
        <w:tcPr>
          <w:tcW w:w="4876" w:type="dxa"/>
          <w:tcBorders>
            <w:top w:val="nil"/>
            <w:left w:val="nil"/>
            <w:bottom w:val="nil"/>
            <w:right w:val="nil"/>
          </w:tcBorders>
        </w:tcPr>
        <w:p w14:paraId="0F879F81" w14:textId="3A4AC151" w:rsidR="00A41C72" w:rsidRDefault="00A41C72"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A41C72" w:rsidRPr="00F4698B" w:rsidRDefault="00A41C72">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A41C72" w:rsidRPr="00F4698B" w:rsidRDefault="00A41C72">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A41C72" w:rsidRPr="00F4698B" w:rsidRDefault="00A41C72">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A41C72" w:rsidRPr="00F4698B" w:rsidRDefault="00A41C72">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A41C72" w:rsidRPr="00F4698B" w14:paraId="34536DFD" w14:textId="77777777">
      <w:trPr>
        <w:jc w:val="center"/>
      </w:trPr>
      <w:tc>
        <w:tcPr>
          <w:tcW w:w="4876" w:type="dxa"/>
          <w:tcBorders>
            <w:top w:val="nil"/>
            <w:left w:val="nil"/>
            <w:bottom w:val="nil"/>
            <w:right w:val="nil"/>
          </w:tcBorders>
        </w:tcPr>
        <w:p w14:paraId="260E472C" w14:textId="5B5307F7" w:rsidR="00A41C72" w:rsidRDefault="00A41C72">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84</w:t>
          </w:r>
          <w:r w:rsidRPr="00F4698B">
            <w:rPr>
              <w:b/>
              <w:color w:val="000000"/>
              <w:sz w:val="24"/>
            </w:rPr>
            <w:fldChar w:fldCharType="end"/>
          </w:r>
        </w:p>
      </w:tc>
      <w:tc>
        <w:tcPr>
          <w:tcW w:w="4876" w:type="dxa"/>
          <w:tcBorders>
            <w:top w:val="nil"/>
            <w:left w:val="nil"/>
            <w:bottom w:val="nil"/>
            <w:right w:val="nil"/>
          </w:tcBorders>
        </w:tcPr>
        <w:p w14:paraId="0CCD200E" w14:textId="77777777" w:rsidR="00A41C72" w:rsidRPr="00F4698B" w:rsidRDefault="00A41C72">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A41C72" w:rsidRPr="00F4698B" w:rsidRDefault="00A41C72">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A41C72" w:rsidRPr="00F4698B" w:rsidRDefault="00A41C72">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A41C72" w:rsidRPr="00F4698B" w14:paraId="5B410A6D" w14:textId="77777777">
      <w:tc>
        <w:tcPr>
          <w:tcW w:w="4876" w:type="dxa"/>
          <w:tcBorders>
            <w:top w:val="nil"/>
            <w:left w:val="nil"/>
            <w:bottom w:val="nil"/>
            <w:right w:val="nil"/>
          </w:tcBorders>
        </w:tcPr>
        <w:p w14:paraId="410DDC46" w14:textId="77777777" w:rsidR="00A41C72" w:rsidRDefault="00A41C72">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A41C72" w:rsidRPr="00F4698B" w:rsidRDefault="00A41C72">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85</w:t>
          </w:r>
          <w:r w:rsidRPr="00F4698B">
            <w:rPr>
              <w:b/>
              <w:color w:val="000000"/>
              <w:sz w:val="24"/>
            </w:rPr>
            <w:fldChar w:fldCharType="end"/>
          </w:r>
        </w:p>
      </w:tc>
    </w:tr>
  </w:tbl>
  <w:p w14:paraId="6939D09C" w14:textId="77777777" w:rsidR="00A41C72" w:rsidRPr="00F4698B" w:rsidRDefault="00A41C72">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A41C72" w:rsidRPr="00F4698B" w:rsidRDefault="00A41C72">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A41C72" w:rsidRPr="00F4698B" w14:paraId="31E6D8CA" w14:textId="77777777">
      <w:trPr>
        <w:jc w:val="center"/>
      </w:trPr>
      <w:tc>
        <w:tcPr>
          <w:tcW w:w="4876" w:type="dxa"/>
          <w:tcBorders>
            <w:top w:val="nil"/>
            <w:left w:val="nil"/>
            <w:bottom w:val="nil"/>
            <w:right w:val="nil"/>
          </w:tcBorders>
        </w:tcPr>
        <w:p w14:paraId="399F22EA" w14:textId="77777777" w:rsidR="00A41C72" w:rsidRDefault="00A41C72">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A41C72" w:rsidRPr="00F4698B" w:rsidRDefault="00A41C72">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A41C72" w:rsidRPr="00F4698B" w:rsidRDefault="00A41C72">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63BFF" w14:textId="77777777" w:rsidR="00770AF8" w:rsidRDefault="00770AF8">
      <w:pPr>
        <w:spacing w:after="0" w:line="240" w:lineRule="auto"/>
      </w:pPr>
      <w:r>
        <w:separator/>
      </w:r>
    </w:p>
  </w:footnote>
  <w:footnote w:type="continuationSeparator" w:id="0">
    <w:p w14:paraId="2847B73F" w14:textId="77777777" w:rsidR="00770AF8" w:rsidRDefault="00770AF8">
      <w:pPr>
        <w:spacing w:after="0" w:line="240" w:lineRule="auto"/>
      </w:pPr>
      <w:r>
        <w:continuationSeparator/>
      </w:r>
    </w:p>
  </w:footnote>
  <w:footnote w:id="1">
    <w:p w14:paraId="74AC8612" w14:textId="77777777" w:rsidR="00A41C72" w:rsidRPr="00F4698B" w:rsidRDefault="00A41C72">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77777777" w:rsidR="00A41C72" w:rsidRDefault="00A41C72" w:rsidP="003666CB">
      <w:pPr>
        <w:pStyle w:val="FootnoteText"/>
        <w:rPr>
          <w:ins w:id="490" w:author="Wagoner, Larry D." w:date="2021-04-19T13:50:00Z"/>
        </w:rPr>
      </w:pPr>
      <w:ins w:id="491" w:author="Wagoner, Larry D." w:date="2021-04-19T13:50: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A41C72" w:rsidRPr="00F4698B" w:rsidRDefault="00A41C72"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A41C72" w:rsidRPr="00F4698B" w:rsidRDefault="00A41C72"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A41C72" w:rsidRPr="00F4698B" w:rsidRDefault="00A41C72">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A41C72" w:rsidRPr="00F4698B" w:rsidRDefault="00A41C72">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A41C72" w:rsidRPr="00F4698B" w:rsidRDefault="00A41C72">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A41C72" w:rsidRPr="00F4698B" w:rsidDel="00914EE1" w:rsidRDefault="00A41C72">
    <w:pPr>
      <w:widowControl w:val="0"/>
      <w:pBdr>
        <w:top w:val="nil"/>
        <w:left w:val="nil"/>
        <w:bottom w:val="nil"/>
        <w:right w:val="nil"/>
        <w:between w:val="nil"/>
      </w:pBdr>
      <w:spacing w:after="0"/>
      <w:rPr>
        <w:del w:id="1286"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A41C72" w:rsidRPr="00F4698B" w:rsidDel="00914EE1" w14:paraId="6B6C39B8" w14:textId="63B6D9F2">
      <w:trPr>
        <w:jc w:val="center"/>
        <w:del w:id="1287" w:author="McDonagh, Sean" w:date="2021-03-05T05:02:00Z"/>
      </w:trPr>
      <w:tc>
        <w:tcPr>
          <w:tcW w:w="5387" w:type="dxa"/>
          <w:tcBorders>
            <w:top w:val="single" w:sz="18" w:space="0" w:color="000000"/>
            <w:left w:val="nil"/>
            <w:bottom w:val="single" w:sz="18" w:space="0" w:color="000000"/>
            <w:right w:val="nil"/>
          </w:tcBorders>
        </w:tcPr>
        <w:p w14:paraId="4AF6608F" w14:textId="255ADDE1" w:rsidR="00A41C72" w:rsidDel="00914EE1" w:rsidRDefault="00A41C72">
          <w:pPr>
            <w:pBdr>
              <w:top w:val="nil"/>
              <w:left w:val="nil"/>
              <w:bottom w:val="nil"/>
              <w:right w:val="nil"/>
              <w:between w:val="nil"/>
            </w:pBdr>
            <w:spacing w:before="120" w:after="120" w:line="14" w:lineRule="auto"/>
            <w:rPr>
              <w:del w:id="1288" w:author="McDonagh, Sean" w:date="2021-03-05T05:02:00Z"/>
              <w:b/>
            </w:rPr>
          </w:pPr>
          <w:del w:id="1289"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A41C72" w:rsidRPr="00F4698B" w:rsidDel="00914EE1" w:rsidRDefault="00A41C72">
          <w:pPr>
            <w:pBdr>
              <w:top w:val="nil"/>
              <w:left w:val="nil"/>
              <w:bottom w:val="nil"/>
              <w:right w:val="nil"/>
              <w:between w:val="nil"/>
            </w:pBdr>
            <w:spacing w:before="120" w:after="120" w:line="14" w:lineRule="auto"/>
            <w:jc w:val="right"/>
            <w:rPr>
              <w:del w:id="1290" w:author="McDonagh, Sean" w:date="2021-03-05T05:02:00Z"/>
              <w:b/>
              <w:sz w:val="24"/>
            </w:rPr>
          </w:pPr>
          <w:del w:id="1291" w:author="McDonagh, Sean" w:date="2021-03-05T05:02:00Z">
            <w:r w:rsidRPr="00F4698B" w:rsidDel="00914EE1">
              <w:rPr>
                <w:b/>
                <w:sz w:val="24"/>
              </w:rPr>
              <w:delText>ISO/IEC TR 24772-1:2018(E)</w:delText>
            </w:r>
          </w:del>
        </w:p>
      </w:tc>
    </w:tr>
  </w:tbl>
  <w:p w14:paraId="31EF3A7C" w14:textId="77777777" w:rsidR="00A41C72" w:rsidRPr="00F4698B" w:rsidRDefault="00A41C72"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929"/>
    <w:multiLevelType w:val="hybridMultilevel"/>
    <w:tmpl w:val="D76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2"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8"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9"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72"/>
  </w:num>
  <w:num w:numId="3">
    <w:abstractNumId w:val="79"/>
  </w:num>
  <w:num w:numId="4">
    <w:abstractNumId w:val="81"/>
  </w:num>
  <w:num w:numId="5">
    <w:abstractNumId w:val="23"/>
  </w:num>
  <w:num w:numId="6">
    <w:abstractNumId w:val="31"/>
  </w:num>
  <w:num w:numId="7">
    <w:abstractNumId w:val="51"/>
  </w:num>
  <w:num w:numId="8">
    <w:abstractNumId w:val="29"/>
  </w:num>
  <w:num w:numId="9">
    <w:abstractNumId w:val="50"/>
  </w:num>
  <w:num w:numId="10">
    <w:abstractNumId w:val="64"/>
  </w:num>
  <w:num w:numId="11">
    <w:abstractNumId w:val="37"/>
  </w:num>
  <w:num w:numId="12">
    <w:abstractNumId w:val="26"/>
  </w:num>
  <w:num w:numId="13">
    <w:abstractNumId w:val="1"/>
  </w:num>
  <w:num w:numId="14">
    <w:abstractNumId w:val="4"/>
  </w:num>
  <w:num w:numId="15">
    <w:abstractNumId w:val="38"/>
  </w:num>
  <w:num w:numId="16">
    <w:abstractNumId w:val="9"/>
  </w:num>
  <w:num w:numId="17">
    <w:abstractNumId w:val="27"/>
  </w:num>
  <w:num w:numId="18">
    <w:abstractNumId w:val="3"/>
  </w:num>
  <w:num w:numId="19">
    <w:abstractNumId w:val="25"/>
  </w:num>
  <w:num w:numId="20">
    <w:abstractNumId w:val="80"/>
  </w:num>
  <w:num w:numId="21">
    <w:abstractNumId w:val="12"/>
  </w:num>
  <w:num w:numId="22">
    <w:abstractNumId w:val="52"/>
  </w:num>
  <w:num w:numId="23">
    <w:abstractNumId w:val="62"/>
  </w:num>
  <w:num w:numId="24">
    <w:abstractNumId w:val="21"/>
  </w:num>
  <w:num w:numId="25">
    <w:abstractNumId w:val="11"/>
  </w:num>
  <w:num w:numId="26">
    <w:abstractNumId w:val="18"/>
  </w:num>
  <w:num w:numId="27">
    <w:abstractNumId w:val="20"/>
  </w:num>
  <w:num w:numId="28">
    <w:abstractNumId w:val="40"/>
  </w:num>
  <w:num w:numId="29">
    <w:abstractNumId w:val="71"/>
  </w:num>
  <w:num w:numId="30">
    <w:abstractNumId w:val="59"/>
  </w:num>
  <w:num w:numId="31">
    <w:abstractNumId w:val="36"/>
  </w:num>
  <w:num w:numId="32">
    <w:abstractNumId w:val="63"/>
  </w:num>
  <w:num w:numId="33">
    <w:abstractNumId w:val="8"/>
  </w:num>
  <w:num w:numId="34">
    <w:abstractNumId w:val="70"/>
  </w:num>
  <w:num w:numId="35">
    <w:abstractNumId w:val="74"/>
  </w:num>
  <w:num w:numId="36">
    <w:abstractNumId w:val="54"/>
  </w:num>
  <w:num w:numId="37">
    <w:abstractNumId w:val="66"/>
  </w:num>
  <w:num w:numId="38">
    <w:abstractNumId w:val="22"/>
  </w:num>
  <w:num w:numId="39">
    <w:abstractNumId w:val="32"/>
  </w:num>
  <w:num w:numId="40">
    <w:abstractNumId w:val="6"/>
  </w:num>
  <w:num w:numId="41">
    <w:abstractNumId w:val="7"/>
  </w:num>
  <w:num w:numId="42">
    <w:abstractNumId w:val="33"/>
  </w:num>
  <w:num w:numId="43">
    <w:abstractNumId w:val="39"/>
  </w:num>
  <w:num w:numId="44">
    <w:abstractNumId w:val="41"/>
  </w:num>
  <w:num w:numId="45">
    <w:abstractNumId w:val="57"/>
  </w:num>
  <w:num w:numId="46">
    <w:abstractNumId w:val="43"/>
  </w:num>
  <w:num w:numId="47">
    <w:abstractNumId w:val="28"/>
  </w:num>
  <w:num w:numId="48">
    <w:abstractNumId w:val="30"/>
  </w:num>
  <w:num w:numId="49">
    <w:abstractNumId w:val="19"/>
  </w:num>
  <w:num w:numId="50">
    <w:abstractNumId w:val="76"/>
  </w:num>
  <w:num w:numId="51">
    <w:abstractNumId w:val="68"/>
  </w:num>
  <w:num w:numId="52">
    <w:abstractNumId w:val="44"/>
  </w:num>
  <w:num w:numId="53">
    <w:abstractNumId w:val="61"/>
  </w:num>
  <w:num w:numId="54">
    <w:abstractNumId w:val="56"/>
  </w:num>
  <w:num w:numId="55">
    <w:abstractNumId w:val="46"/>
  </w:num>
  <w:num w:numId="56">
    <w:abstractNumId w:val="69"/>
  </w:num>
  <w:num w:numId="57">
    <w:abstractNumId w:val="24"/>
  </w:num>
  <w:num w:numId="58">
    <w:abstractNumId w:val="16"/>
  </w:num>
  <w:num w:numId="59">
    <w:abstractNumId w:val="42"/>
  </w:num>
  <w:num w:numId="60">
    <w:abstractNumId w:val="45"/>
  </w:num>
  <w:num w:numId="61">
    <w:abstractNumId w:val="49"/>
  </w:num>
  <w:num w:numId="62">
    <w:abstractNumId w:val="0"/>
  </w:num>
  <w:num w:numId="63">
    <w:abstractNumId w:val="5"/>
  </w:num>
  <w:num w:numId="64">
    <w:abstractNumId w:val="53"/>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65"/>
  </w:num>
  <w:num w:numId="70">
    <w:abstractNumId w:val="60"/>
  </w:num>
  <w:num w:numId="71">
    <w:abstractNumId w:val="78"/>
  </w:num>
  <w:num w:numId="72">
    <w:abstractNumId w:val="17"/>
  </w:num>
  <w:num w:numId="73">
    <w:abstractNumId w:val="15"/>
  </w:num>
  <w:num w:numId="74">
    <w:abstractNumId w:val="73"/>
  </w:num>
  <w:num w:numId="75">
    <w:abstractNumId w:val="67"/>
  </w:num>
  <w:num w:numId="76">
    <w:abstractNumId w:val="77"/>
  </w:num>
  <w:num w:numId="77">
    <w:abstractNumId w:val="14"/>
  </w:num>
  <w:num w:numId="78">
    <w:abstractNumId w:val="58"/>
  </w:num>
  <w:num w:numId="79">
    <w:abstractNumId w:val="47"/>
  </w:num>
  <w:num w:numId="80">
    <w:abstractNumId w:val="75"/>
  </w:num>
  <w:num w:numId="81">
    <w:abstractNumId w:val="48"/>
  </w:num>
  <w:num w:numId="82">
    <w:abstractNumId w:val="10"/>
  </w:num>
  <w:num w:numId="83">
    <w:abstractNumId w:val="2"/>
  </w:num>
  <w:num w:numId="84">
    <w:abstractNumId w:val="55"/>
  </w:num>
  <w:num w:numId="85">
    <w:abstractNumId w:val="34"/>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1BBE"/>
    <w:rsid w:val="0000334D"/>
    <w:rsid w:val="00003753"/>
    <w:rsid w:val="0000537F"/>
    <w:rsid w:val="000064D5"/>
    <w:rsid w:val="00006CB4"/>
    <w:rsid w:val="00006E9F"/>
    <w:rsid w:val="00007C07"/>
    <w:rsid w:val="000107A0"/>
    <w:rsid w:val="000112B9"/>
    <w:rsid w:val="00011EF8"/>
    <w:rsid w:val="000132E9"/>
    <w:rsid w:val="000133B7"/>
    <w:rsid w:val="00013A9C"/>
    <w:rsid w:val="000206F5"/>
    <w:rsid w:val="00022E28"/>
    <w:rsid w:val="000235A9"/>
    <w:rsid w:val="0002384B"/>
    <w:rsid w:val="00024343"/>
    <w:rsid w:val="0002447C"/>
    <w:rsid w:val="00032CE3"/>
    <w:rsid w:val="00033C52"/>
    <w:rsid w:val="00033EAC"/>
    <w:rsid w:val="00034E46"/>
    <w:rsid w:val="00035FD3"/>
    <w:rsid w:val="000426E2"/>
    <w:rsid w:val="00044274"/>
    <w:rsid w:val="00046901"/>
    <w:rsid w:val="000500D6"/>
    <w:rsid w:val="00050EF5"/>
    <w:rsid w:val="00056242"/>
    <w:rsid w:val="000611A1"/>
    <w:rsid w:val="0006127E"/>
    <w:rsid w:val="00062374"/>
    <w:rsid w:val="00062C50"/>
    <w:rsid w:val="00065152"/>
    <w:rsid w:val="000670D5"/>
    <w:rsid w:val="00067662"/>
    <w:rsid w:val="00070450"/>
    <w:rsid w:val="000724CA"/>
    <w:rsid w:val="00072687"/>
    <w:rsid w:val="000733A2"/>
    <w:rsid w:val="0007357D"/>
    <w:rsid w:val="00074079"/>
    <w:rsid w:val="000748E1"/>
    <w:rsid w:val="000764FD"/>
    <w:rsid w:val="0007675F"/>
    <w:rsid w:val="000769AC"/>
    <w:rsid w:val="00077CA6"/>
    <w:rsid w:val="00081DFF"/>
    <w:rsid w:val="00082560"/>
    <w:rsid w:val="000836AF"/>
    <w:rsid w:val="000847E1"/>
    <w:rsid w:val="000855B7"/>
    <w:rsid w:val="0008595A"/>
    <w:rsid w:val="00085FDC"/>
    <w:rsid w:val="00087E80"/>
    <w:rsid w:val="00093807"/>
    <w:rsid w:val="0009383B"/>
    <w:rsid w:val="00094053"/>
    <w:rsid w:val="000952C7"/>
    <w:rsid w:val="000A046C"/>
    <w:rsid w:val="000A08E3"/>
    <w:rsid w:val="000A0940"/>
    <w:rsid w:val="000A1EC5"/>
    <w:rsid w:val="000A2098"/>
    <w:rsid w:val="000A2F1B"/>
    <w:rsid w:val="000A378F"/>
    <w:rsid w:val="000A48DD"/>
    <w:rsid w:val="000A4D2B"/>
    <w:rsid w:val="000A4E28"/>
    <w:rsid w:val="000A4F9E"/>
    <w:rsid w:val="000B12AA"/>
    <w:rsid w:val="000B4908"/>
    <w:rsid w:val="000B5B5D"/>
    <w:rsid w:val="000B5D2E"/>
    <w:rsid w:val="000B6027"/>
    <w:rsid w:val="000C15A6"/>
    <w:rsid w:val="000C1FF2"/>
    <w:rsid w:val="000C43BD"/>
    <w:rsid w:val="000C60CC"/>
    <w:rsid w:val="000C6E9F"/>
    <w:rsid w:val="000C6FB3"/>
    <w:rsid w:val="000D058A"/>
    <w:rsid w:val="000D0988"/>
    <w:rsid w:val="000D0C2C"/>
    <w:rsid w:val="000D1C8C"/>
    <w:rsid w:val="000D2711"/>
    <w:rsid w:val="000D68DE"/>
    <w:rsid w:val="000E028E"/>
    <w:rsid w:val="000E03EB"/>
    <w:rsid w:val="000E3FE7"/>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13C6"/>
    <w:rsid w:val="00103001"/>
    <w:rsid w:val="001034F8"/>
    <w:rsid w:val="00104483"/>
    <w:rsid w:val="001047CF"/>
    <w:rsid w:val="00106F53"/>
    <w:rsid w:val="0011000F"/>
    <w:rsid w:val="001105B1"/>
    <w:rsid w:val="0011120F"/>
    <w:rsid w:val="0011146C"/>
    <w:rsid w:val="001114BB"/>
    <w:rsid w:val="0011280B"/>
    <w:rsid w:val="00115F66"/>
    <w:rsid w:val="00116610"/>
    <w:rsid w:val="00116B9D"/>
    <w:rsid w:val="00116DB7"/>
    <w:rsid w:val="0012189C"/>
    <w:rsid w:val="00121AFB"/>
    <w:rsid w:val="00121D11"/>
    <w:rsid w:val="00122743"/>
    <w:rsid w:val="001273A2"/>
    <w:rsid w:val="00127A83"/>
    <w:rsid w:val="00130385"/>
    <w:rsid w:val="00132FEF"/>
    <w:rsid w:val="00136BEF"/>
    <w:rsid w:val="00142285"/>
    <w:rsid w:val="001431B6"/>
    <w:rsid w:val="00144165"/>
    <w:rsid w:val="001442A8"/>
    <w:rsid w:val="00146B1E"/>
    <w:rsid w:val="001473B5"/>
    <w:rsid w:val="00147EFF"/>
    <w:rsid w:val="00150565"/>
    <w:rsid w:val="00151770"/>
    <w:rsid w:val="001525E2"/>
    <w:rsid w:val="0015410B"/>
    <w:rsid w:val="001545FF"/>
    <w:rsid w:val="00155D01"/>
    <w:rsid w:val="00156FA5"/>
    <w:rsid w:val="00157330"/>
    <w:rsid w:val="00157D33"/>
    <w:rsid w:val="00162D6B"/>
    <w:rsid w:val="00162EAA"/>
    <w:rsid w:val="00163917"/>
    <w:rsid w:val="00164523"/>
    <w:rsid w:val="001649D3"/>
    <w:rsid w:val="00164E55"/>
    <w:rsid w:val="00164F27"/>
    <w:rsid w:val="00164F38"/>
    <w:rsid w:val="001730C7"/>
    <w:rsid w:val="001735D1"/>
    <w:rsid w:val="0017473D"/>
    <w:rsid w:val="00175D31"/>
    <w:rsid w:val="001768C2"/>
    <w:rsid w:val="0017776A"/>
    <w:rsid w:val="00177F15"/>
    <w:rsid w:val="00180067"/>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10A8"/>
    <w:rsid w:val="001D2F05"/>
    <w:rsid w:val="001D339C"/>
    <w:rsid w:val="001D3861"/>
    <w:rsid w:val="001D71E3"/>
    <w:rsid w:val="001E10C8"/>
    <w:rsid w:val="001E11EE"/>
    <w:rsid w:val="001E1B85"/>
    <w:rsid w:val="001E25D0"/>
    <w:rsid w:val="001E26C4"/>
    <w:rsid w:val="001E2A52"/>
    <w:rsid w:val="001E2F7E"/>
    <w:rsid w:val="001E378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AFF"/>
    <w:rsid w:val="00211C14"/>
    <w:rsid w:val="00212137"/>
    <w:rsid w:val="00212551"/>
    <w:rsid w:val="0021336E"/>
    <w:rsid w:val="002138E2"/>
    <w:rsid w:val="002152FB"/>
    <w:rsid w:val="0021615C"/>
    <w:rsid w:val="00222827"/>
    <w:rsid w:val="00223E30"/>
    <w:rsid w:val="00225C9C"/>
    <w:rsid w:val="00226A80"/>
    <w:rsid w:val="00226FCD"/>
    <w:rsid w:val="002279F3"/>
    <w:rsid w:val="00230085"/>
    <w:rsid w:val="00232FB2"/>
    <w:rsid w:val="002346A2"/>
    <w:rsid w:val="002347B7"/>
    <w:rsid w:val="0023688E"/>
    <w:rsid w:val="00236C94"/>
    <w:rsid w:val="00237611"/>
    <w:rsid w:val="00240252"/>
    <w:rsid w:val="00240907"/>
    <w:rsid w:val="00242572"/>
    <w:rsid w:val="00243B4E"/>
    <w:rsid w:val="00245359"/>
    <w:rsid w:val="00246794"/>
    <w:rsid w:val="00246E74"/>
    <w:rsid w:val="00247355"/>
    <w:rsid w:val="00247478"/>
    <w:rsid w:val="00251D61"/>
    <w:rsid w:val="0025663C"/>
    <w:rsid w:val="002620DB"/>
    <w:rsid w:val="002656CD"/>
    <w:rsid w:val="00272749"/>
    <w:rsid w:val="00273CBC"/>
    <w:rsid w:val="00273DD1"/>
    <w:rsid w:val="00274021"/>
    <w:rsid w:val="002740CA"/>
    <w:rsid w:val="00274424"/>
    <w:rsid w:val="00274FBA"/>
    <w:rsid w:val="00275B2E"/>
    <w:rsid w:val="002761A0"/>
    <w:rsid w:val="0028435D"/>
    <w:rsid w:val="0028470A"/>
    <w:rsid w:val="00284D90"/>
    <w:rsid w:val="002865B9"/>
    <w:rsid w:val="00286D74"/>
    <w:rsid w:val="00286FA4"/>
    <w:rsid w:val="00286FF2"/>
    <w:rsid w:val="00290FF0"/>
    <w:rsid w:val="00291078"/>
    <w:rsid w:val="002910B4"/>
    <w:rsid w:val="002954F2"/>
    <w:rsid w:val="00296071"/>
    <w:rsid w:val="002A1682"/>
    <w:rsid w:val="002A1A0A"/>
    <w:rsid w:val="002A41A0"/>
    <w:rsid w:val="002A4C6F"/>
    <w:rsid w:val="002A6218"/>
    <w:rsid w:val="002A673B"/>
    <w:rsid w:val="002A68D1"/>
    <w:rsid w:val="002A7119"/>
    <w:rsid w:val="002B1344"/>
    <w:rsid w:val="002B1543"/>
    <w:rsid w:val="002B16A8"/>
    <w:rsid w:val="002B2D80"/>
    <w:rsid w:val="002C1D71"/>
    <w:rsid w:val="002C245F"/>
    <w:rsid w:val="002C4D3F"/>
    <w:rsid w:val="002C51D5"/>
    <w:rsid w:val="002C5268"/>
    <w:rsid w:val="002C66AF"/>
    <w:rsid w:val="002C6C0A"/>
    <w:rsid w:val="002C7098"/>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6F4"/>
    <w:rsid w:val="002E5948"/>
    <w:rsid w:val="002E6388"/>
    <w:rsid w:val="002F0E85"/>
    <w:rsid w:val="002F1B61"/>
    <w:rsid w:val="002F1C93"/>
    <w:rsid w:val="002F546A"/>
    <w:rsid w:val="002F5E5B"/>
    <w:rsid w:val="002F7616"/>
    <w:rsid w:val="00302404"/>
    <w:rsid w:val="00305231"/>
    <w:rsid w:val="00307BAC"/>
    <w:rsid w:val="00307CF2"/>
    <w:rsid w:val="00310484"/>
    <w:rsid w:val="003109D0"/>
    <w:rsid w:val="00311317"/>
    <w:rsid w:val="003121C9"/>
    <w:rsid w:val="00313101"/>
    <w:rsid w:val="00313AC7"/>
    <w:rsid w:val="00313E2F"/>
    <w:rsid w:val="0031466A"/>
    <w:rsid w:val="003146CE"/>
    <w:rsid w:val="003154E4"/>
    <w:rsid w:val="00315B06"/>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50BD4"/>
    <w:rsid w:val="003521B3"/>
    <w:rsid w:val="003525E5"/>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405A"/>
    <w:rsid w:val="003A4B78"/>
    <w:rsid w:val="003A53C7"/>
    <w:rsid w:val="003A70D8"/>
    <w:rsid w:val="003B28B6"/>
    <w:rsid w:val="003B2F31"/>
    <w:rsid w:val="003B4870"/>
    <w:rsid w:val="003B6DE1"/>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1C7"/>
    <w:rsid w:val="00416D2B"/>
    <w:rsid w:val="00421179"/>
    <w:rsid w:val="004244CE"/>
    <w:rsid w:val="004246F6"/>
    <w:rsid w:val="004274FB"/>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5D6E"/>
    <w:rsid w:val="004677C5"/>
    <w:rsid w:val="004704FF"/>
    <w:rsid w:val="00471C26"/>
    <w:rsid w:val="00471CD1"/>
    <w:rsid w:val="00473599"/>
    <w:rsid w:val="00473AE3"/>
    <w:rsid w:val="00475D8C"/>
    <w:rsid w:val="00476DF9"/>
    <w:rsid w:val="004805AB"/>
    <w:rsid w:val="004805E6"/>
    <w:rsid w:val="00481D5B"/>
    <w:rsid w:val="0048267C"/>
    <w:rsid w:val="0048313A"/>
    <w:rsid w:val="00483331"/>
    <w:rsid w:val="00484516"/>
    <w:rsid w:val="0048455E"/>
    <w:rsid w:val="004846E9"/>
    <w:rsid w:val="00484DE9"/>
    <w:rsid w:val="004853D6"/>
    <w:rsid w:val="00485E38"/>
    <w:rsid w:val="004860C9"/>
    <w:rsid w:val="00486614"/>
    <w:rsid w:val="00487131"/>
    <w:rsid w:val="00487254"/>
    <w:rsid w:val="00487F51"/>
    <w:rsid w:val="00492060"/>
    <w:rsid w:val="00494483"/>
    <w:rsid w:val="00495681"/>
    <w:rsid w:val="00495B6B"/>
    <w:rsid w:val="00497892"/>
    <w:rsid w:val="004A1253"/>
    <w:rsid w:val="004A1550"/>
    <w:rsid w:val="004A3DD4"/>
    <w:rsid w:val="004A4A66"/>
    <w:rsid w:val="004B119E"/>
    <w:rsid w:val="004B1EA7"/>
    <w:rsid w:val="004B518A"/>
    <w:rsid w:val="004B586C"/>
    <w:rsid w:val="004C133D"/>
    <w:rsid w:val="004C15A7"/>
    <w:rsid w:val="004C1795"/>
    <w:rsid w:val="004C21A1"/>
    <w:rsid w:val="004C280B"/>
    <w:rsid w:val="004C61CE"/>
    <w:rsid w:val="004C63CA"/>
    <w:rsid w:val="004C7F6C"/>
    <w:rsid w:val="004D1B80"/>
    <w:rsid w:val="004D320D"/>
    <w:rsid w:val="004D6535"/>
    <w:rsid w:val="004D753D"/>
    <w:rsid w:val="004E2355"/>
    <w:rsid w:val="004E4052"/>
    <w:rsid w:val="004E4CF5"/>
    <w:rsid w:val="004E50FD"/>
    <w:rsid w:val="004E66A8"/>
    <w:rsid w:val="004F01AE"/>
    <w:rsid w:val="004F0997"/>
    <w:rsid w:val="004F3008"/>
    <w:rsid w:val="004F3ADA"/>
    <w:rsid w:val="004F63F2"/>
    <w:rsid w:val="004F6C00"/>
    <w:rsid w:val="004F7033"/>
    <w:rsid w:val="004F7B89"/>
    <w:rsid w:val="00502337"/>
    <w:rsid w:val="00504031"/>
    <w:rsid w:val="00504C66"/>
    <w:rsid w:val="00504CF7"/>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21B28"/>
    <w:rsid w:val="0052333F"/>
    <w:rsid w:val="0052460C"/>
    <w:rsid w:val="00525DB3"/>
    <w:rsid w:val="005273E0"/>
    <w:rsid w:val="00527527"/>
    <w:rsid w:val="00530195"/>
    <w:rsid w:val="0053182F"/>
    <w:rsid w:val="00532EF9"/>
    <w:rsid w:val="00532FEA"/>
    <w:rsid w:val="00534430"/>
    <w:rsid w:val="00534E78"/>
    <w:rsid w:val="00534FAE"/>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5753C"/>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5BDA"/>
    <w:rsid w:val="00586CBC"/>
    <w:rsid w:val="005901CA"/>
    <w:rsid w:val="005914AF"/>
    <w:rsid w:val="0059165A"/>
    <w:rsid w:val="00593934"/>
    <w:rsid w:val="00595D49"/>
    <w:rsid w:val="00597C97"/>
    <w:rsid w:val="005A0DC9"/>
    <w:rsid w:val="005A2313"/>
    <w:rsid w:val="005A34C7"/>
    <w:rsid w:val="005A51F2"/>
    <w:rsid w:val="005B06B4"/>
    <w:rsid w:val="005B0CBA"/>
    <w:rsid w:val="005B1CCA"/>
    <w:rsid w:val="005B1F21"/>
    <w:rsid w:val="005B4CC1"/>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5C2F"/>
    <w:rsid w:val="005D7AD6"/>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2EA"/>
    <w:rsid w:val="00612456"/>
    <w:rsid w:val="00612834"/>
    <w:rsid w:val="00613BE1"/>
    <w:rsid w:val="006164EF"/>
    <w:rsid w:val="006200CE"/>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D083B"/>
    <w:rsid w:val="006D1D05"/>
    <w:rsid w:val="006D25A5"/>
    <w:rsid w:val="006D35D0"/>
    <w:rsid w:val="006D38A0"/>
    <w:rsid w:val="006D3E46"/>
    <w:rsid w:val="006D48AD"/>
    <w:rsid w:val="006D56E5"/>
    <w:rsid w:val="006D58B0"/>
    <w:rsid w:val="006D6752"/>
    <w:rsid w:val="006D684F"/>
    <w:rsid w:val="006D737C"/>
    <w:rsid w:val="006D796B"/>
    <w:rsid w:val="006E1068"/>
    <w:rsid w:val="006E22E4"/>
    <w:rsid w:val="006E282B"/>
    <w:rsid w:val="006E2F48"/>
    <w:rsid w:val="006E53E0"/>
    <w:rsid w:val="006E73AB"/>
    <w:rsid w:val="006F114E"/>
    <w:rsid w:val="006F33C9"/>
    <w:rsid w:val="006F3603"/>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D5C"/>
    <w:rsid w:val="0072466D"/>
    <w:rsid w:val="00725523"/>
    <w:rsid w:val="0072697C"/>
    <w:rsid w:val="00726C9F"/>
    <w:rsid w:val="00727C06"/>
    <w:rsid w:val="00727F5B"/>
    <w:rsid w:val="0073069A"/>
    <w:rsid w:val="00732049"/>
    <w:rsid w:val="00732F6A"/>
    <w:rsid w:val="00733141"/>
    <w:rsid w:val="00734B01"/>
    <w:rsid w:val="0073517D"/>
    <w:rsid w:val="0073742E"/>
    <w:rsid w:val="00737947"/>
    <w:rsid w:val="007456A5"/>
    <w:rsid w:val="0074649D"/>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74B7"/>
    <w:rsid w:val="007822CD"/>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728F"/>
    <w:rsid w:val="007F00AF"/>
    <w:rsid w:val="007F068A"/>
    <w:rsid w:val="007F194F"/>
    <w:rsid w:val="007F28AE"/>
    <w:rsid w:val="007F37C5"/>
    <w:rsid w:val="007F3AB1"/>
    <w:rsid w:val="007F434F"/>
    <w:rsid w:val="007F5668"/>
    <w:rsid w:val="007F6D9F"/>
    <w:rsid w:val="007F72B7"/>
    <w:rsid w:val="007F7BC9"/>
    <w:rsid w:val="0080088C"/>
    <w:rsid w:val="00801E3E"/>
    <w:rsid w:val="00801FB9"/>
    <w:rsid w:val="0080261F"/>
    <w:rsid w:val="00802F04"/>
    <w:rsid w:val="008051E4"/>
    <w:rsid w:val="0080664B"/>
    <w:rsid w:val="00806DF0"/>
    <w:rsid w:val="00807FBF"/>
    <w:rsid w:val="00810C85"/>
    <w:rsid w:val="00811254"/>
    <w:rsid w:val="0081178C"/>
    <w:rsid w:val="00811D4A"/>
    <w:rsid w:val="0081224D"/>
    <w:rsid w:val="00812AB6"/>
    <w:rsid w:val="0081319B"/>
    <w:rsid w:val="00813825"/>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60101"/>
    <w:rsid w:val="0086054D"/>
    <w:rsid w:val="00860D9F"/>
    <w:rsid w:val="00863581"/>
    <w:rsid w:val="00864CDD"/>
    <w:rsid w:val="008726CB"/>
    <w:rsid w:val="00872D50"/>
    <w:rsid w:val="008735C6"/>
    <w:rsid w:val="00873949"/>
    <w:rsid w:val="00873C22"/>
    <w:rsid w:val="00874110"/>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749D"/>
    <w:rsid w:val="00891824"/>
    <w:rsid w:val="008935ED"/>
    <w:rsid w:val="00893E87"/>
    <w:rsid w:val="0089413B"/>
    <w:rsid w:val="008943A9"/>
    <w:rsid w:val="008951C8"/>
    <w:rsid w:val="00896D4B"/>
    <w:rsid w:val="00897268"/>
    <w:rsid w:val="008A0B9C"/>
    <w:rsid w:val="008A4615"/>
    <w:rsid w:val="008A665B"/>
    <w:rsid w:val="008A71E4"/>
    <w:rsid w:val="008B08E4"/>
    <w:rsid w:val="008B2BD4"/>
    <w:rsid w:val="008B40CC"/>
    <w:rsid w:val="008B567C"/>
    <w:rsid w:val="008B5A7E"/>
    <w:rsid w:val="008B6B2C"/>
    <w:rsid w:val="008C0EC1"/>
    <w:rsid w:val="008C1D46"/>
    <w:rsid w:val="008C395E"/>
    <w:rsid w:val="008C500F"/>
    <w:rsid w:val="008D1BC8"/>
    <w:rsid w:val="008D2667"/>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BE8"/>
    <w:rsid w:val="008F5A2E"/>
    <w:rsid w:val="008F5CC8"/>
    <w:rsid w:val="008F6715"/>
    <w:rsid w:val="008F6CE1"/>
    <w:rsid w:val="008F76D8"/>
    <w:rsid w:val="008F7855"/>
    <w:rsid w:val="008F79C4"/>
    <w:rsid w:val="008F7F52"/>
    <w:rsid w:val="00900DAD"/>
    <w:rsid w:val="009021DF"/>
    <w:rsid w:val="0090244D"/>
    <w:rsid w:val="009028E7"/>
    <w:rsid w:val="00902E3C"/>
    <w:rsid w:val="00902F91"/>
    <w:rsid w:val="00904F54"/>
    <w:rsid w:val="00907990"/>
    <w:rsid w:val="00907EE8"/>
    <w:rsid w:val="009117CD"/>
    <w:rsid w:val="00913E0C"/>
    <w:rsid w:val="00914EE1"/>
    <w:rsid w:val="00915185"/>
    <w:rsid w:val="009165C6"/>
    <w:rsid w:val="00916E03"/>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616D"/>
    <w:rsid w:val="0096695A"/>
    <w:rsid w:val="009673BF"/>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CCE"/>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7F0F"/>
    <w:rsid w:val="009F106B"/>
    <w:rsid w:val="009F1EEC"/>
    <w:rsid w:val="009F2C1D"/>
    <w:rsid w:val="009F3B04"/>
    <w:rsid w:val="009F74B1"/>
    <w:rsid w:val="00A00153"/>
    <w:rsid w:val="00A01034"/>
    <w:rsid w:val="00A029DB"/>
    <w:rsid w:val="00A02ECE"/>
    <w:rsid w:val="00A02F43"/>
    <w:rsid w:val="00A02F9D"/>
    <w:rsid w:val="00A03AC9"/>
    <w:rsid w:val="00A057B7"/>
    <w:rsid w:val="00A06D78"/>
    <w:rsid w:val="00A07063"/>
    <w:rsid w:val="00A07119"/>
    <w:rsid w:val="00A07A7C"/>
    <w:rsid w:val="00A11952"/>
    <w:rsid w:val="00A13387"/>
    <w:rsid w:val="00A14652"/>
    <w:rsid w:val="00A14B53"/>
    <w:rsid w:val="00A15D59"/>
    <w:rsid w:val="00A1744A"/>
    <w:rsid w:val="00A20148"/>
    <w:rsid w:val="00A209F2"/>
    <w:rsid w:val="00A20C66"/>
    <w:rsid w:val="00A23153"/>
    <w:rsid w:val="00A26D74"/>
    <w:rsid w:val="00A26EF4"/>
    <w:rsid w:val="00A27F76"/>
    <w:rsid w:val="00A307FA"/>
    <w:rsid w:val="00A31087"/>
    <w:rsid w:val="00A3318C"/>
    <w:rsid w:val="00A344B8"/>
    <w:rsid w:val="00A34C74"/>
    <w:rsid w:val="00A35269"/>
    <w:rsid w:val="00A35634"/>
    <w:rsid w:val="00A3572F"/>
    <w:rsid w:val="00A3720A"/>
    <w:rsid w:val="00A37997"/>
    <w:rsid w:val="00A4081C"/>
    <w:rsid w:val="00A40A96"/>
    <w:rsid w:val="00A40D97"/>
    <w:rsid w:val="00A41C72"/>
    <w:rsid w:val="00A44B8A"/>
    <w:rsid w:val="00A45A85"/>
    <w:rsid w:val="00A477FC"/>
    <w:rsid w:val="00A479C3"/>
    <w:rsid w:val="00A500C5"/>
    <w:rsid w:val="00A5085A"/>
    <w:rsid w:val="00A50C85"/>
    <w:rsid w:val="00A51A6F"/>
    <w:rsid w:val="00A52D50"/>
    <w:rsid w:val="00A55973"/>
    <w:rsid w:val="00A56878"/>
    <w:rsid w:val="00A603DD"/>
    <w:rsid w:val="00A609F4"/>
    <w:rsid w:val="00A62D4E"/>
    <w:rsid w:val="00A63131"/>
    <w:rsid w:val="00A635AA"/>
    <w:rsid w:val="00A636E9"/>
    <w:rsid w:val="00A64FA4"/>
    <w:rsid w:val="00A66056"/>
    <w:rsid w:val="00A70E5F"/>
    <w:rsid w:val="00A71678"/>
    <w:rsid w:val="00A72C00"/>
    <w:rsid w:val="00A735AA"/>
    <w:rsid w:val="00A73E25"/>
    <w:rsid w:val="00A740D0"/>
    <w:rsid w:val="00A741A9"/>
    <w:rsid w:val="00A748F1"/>
    <w:rsid w:val="00A74CCD"/>
    <w:rsid w:val="00A757D9"/>
    <w:rsid w:val="00A75D43"/>
    <w:rsid w:val="00A77C12"/>
    <w:rsid w:val="00A80C32"/>
    <w:rsid w:val="00A80E53"/>
    <w:rsid w:val="00A80F36"/>
    <w:rsid w:val="00A81760"/>
    <w:rsid w:val="00A827AF"/>
    <w:rsid w:val="00A82A98"/>
    <w:rsid w:val="00A830F1"/>
    <w:rsid w:val="00A844B0"/>
    <w:rsid w:val="00A84C1E"/>
    <w:rsid w:val="00A8685C"/>
    <w:rsid w:val="00A86932"/>
    <w:rsid w:val="00A86F0C"/>
    <w:rsid w:val="00A86FAF"/>
    <w:rsid w:val="00A872CF"/>
    <w:rsid w:val="00A8759E"/>
    <w:rsid w:val="00A90C84"/>
    <w:rsid w:val="00A921EE"/>
    <w:rsid w:val="00A92490"/>
    <w:rsid w:val="00A933CD"/>
    <w:rsid w:val="00A9514B"/>
    <w:rsid w:val="00A95393"/>
    <w:rsid w:val="00A9596C"/>
    <w:rsid w:val="00A95E7C"/>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4249"/>
    <w:rsid w:val="00AB437E"/>
    <w:rsid w:val="00AB5C41"/>
    <w:rsid w:val="00AB64F0"/>
    <w:rsid w:val="00AB6585"/>
    <w:rsid w:val="00AB6C42"/>
    <w:rsid w:val="00AC0C63"/>
    <w:rsid w:val="00AC301B"/>
    <w:rsid w:val="00AC36FE"/>
    <w:rsid w:val="00AC4B81"/>
    <w:rsid w:val="00AC537B"/>
    <w:rsid w:val="00AC6789"/>
    <w:rsid w:val="00AC6FD7"/>
    <w:rsid w:val="00AC7FFE"/>
    <w:rsid w:val="00AD060C"/>
    <w:rsid w:val="00AD189E"/>
    <w:rsid w:val="00AD234F"/>
    <w:rsid w:val="00AD2562"/>
    <w:rsid w:val="00AD3E6B"/>
    <w:rsid w:val="00AD55ED"/>
    <w:rsid w:val="00AD6205"/>
    <w:rsid w:val="00AD66A2"/>
    <w:rsid w:val="00AD73CE"/>
    <w:rsid w:val="00AE06A8"/>
    <w:rsid w:val="00AE0B44"/>
    <w:rsid w:val="00AE1100"/>
    <w:rsid w:val="00AE1569"/>
    <w:rsid w:val="00AE3FC6"/>
    <w:rsid w:val="00AE44D9"/>
    <w:rsid w:val="00AE5B33"/>
    <w:rsid w:val="00AE5F5A"/>
    <w:rsid w:val="00AE70BF"/>
    <w:rsid w:val="00AF004A"/>
    <w:rsid w:val="00AF00C6"/>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5565"/>
    <w:rsid w:val="00B05689"/>
    <w:rsid w:val="00B060DA"/>
    <w:rsid w:val="00B06119"/>
    <w:rsid w:val="00B069DE"/>
    <w:rsid w:val="00B06ACD"/>
    <w:rsid w:val="00B06C61"/>
    <w:rsid w:val="00B10425"/>
    <w:rsid w:val="00B10475"/>
    <w:rsid w:val="00B10BD3"/>
    <w:rsid w:val="00B11446"/>
    <w:rsid w:val="00B12089"/>
    <w:rsid w:val="00B12D17"/>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394F"/>
    <w:rsid w:val="00B842CF"/>
    <w:rsid w:val="00B84615"/>
    <w:rsid w:val="00B851ED"/>
    <w:rsid w:val="00B8599D"/>
    <w:rsid w:val="00B86082"/>
    <w:rsid w:val="00B86377"/>
    <w:rsid w:val="00B8670F"/>
    <w:rsid w:val="00B87B28"/>
    <w:rsid w:val="00B90729"/>
    <w:rsid w:val="00B94451"/>
    <w:rsid w:val="00B956E3"/>
    <w:rsid w:val="00B9632C"/>
    <w:rsid w:val="00B970AD"/>
    <w:rsid w:val="00B9764B"/>
    <w:rsid w:val="00BA0EC8"/>
    <w:rsid w:val="00BA1527"/>
    <w:rsid w:val="00BA19B9"/>
    <w:rsid w:val="00BA1B2A"/>
    <w:rsid w:val="00BA2FBB"/>
    <w:rsid w:val="00BA3E41"/>
    <w:rsid w:val="00BA4760"/>
    <w:rsid w:val="00BA5ED5"/>
    <w:rsid w:val="00BA6389"/>
    <w:rsid w:val="00BA6B9D"/>
    <w:rsid w:val="00BA755A"/>
    <w:rsid w:val="00BB0DD5"/>
    <w:rsid w:val="00BB0DD9"/>
    <w:rsid w:val="00BB1E53"/>
    <w:rsid w:val="00BB3F84"/>
    <w:rsid w:val="00BB495B"/>
    <w:rsid w:val="00BB57D9"/>
    <w:rsid w:val="00BB5BC3"/>
    <w:rsid w:val="00BB64D3"/>
    <w:rsid w:val="00BC4028"/>
    <w:rsid w:val="00BC44F2"/>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61E3"/>
    <w:rsid w:val="00C064A9"/>
    <w:rsid w:val="00C0705D"/>
    <w:rsid w:val="00C07B39"/>
    <w:rsid w:val="00C115A2"/>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28EC"/>
    <w:rsid w:val="00C62902"/>
    <w:rsid w:val="00C62995"/>
    <w:rsid w:val="00C63C16"/>
    <w:rsid w:val="00C64CEA"/>
    <w:rsid w:val="00C6527B"/>
    <w:rsid w:val="00C653C1"/>
    <w:rsid w:val="00C6654D"/>
    <w:rsid w:val="00C705F1"/>
    <w:rsid w:val="00C71BE9"/>
    <w:rsid w:val="00C73397"/>
    <w:rsid w:val="00C74625"/>
    <w:rsid w:val="00C74D58"/>
    <w:rsid w:val="00C7646D"/>
    <w:rsid w:val="00C77FB7"/>
    <w:rsid w:val="00C80648"/>
    <w:rsid w:val="00C80692"/>
    <w:rsid w:val="00C80B8C"/>
    <w:rsid w:val="00C80F5A"/>
    <w:rsid w:val="00C80FE2"/>
    <w:rsid w:val="00C8199D"/>
    <w:rsid w:val="00C8218A"/>
    <w:rsid w:val="00C82B2B"/>
    <w:rsid w:val="00C83078"/>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64B1"/>
    <w:rsid w:val="00CB65BB"/>
    <w:rsid w:val="00CC06EE"/>
    <w:rsid w:val="00CC0D1E"/>
    <w:rsid w:val="00CC1739"/>
    <w:rsid w:val="00CC3483"/>
    <w:rsid w:val="00CC36A7"/>
    <w:rsid w:val="00CC3A0F"/>
    <w:rsid w:val="00CC68FE"/>
    <w:rsid w:val="00CD09D6"/>
    <w:rsid w:val="00CD233F"/>
    <w:rsid w:val="00CD38DB"/>
    <w:rsid w:val="00CD3DC3"/>
    <w:rsid w:val="00CD4D04"/>
    <w:rsid w:val="00CD63FB"/>
    <w:rsid w:val="00CD6FC6"/>
    <w:rsid w:val="00CE09D9"/>
    <w:rsid w:val="00CE0C9A"/>
    <w:rsid w:val="00CE0E0B"/>
    <w:rsid w:val="00CE3011"/>
    <w:rsid w:val="00CE4A31"/>
    <w:rsid w:val="00CE621E"/>
    <w:rsid w:val="00CE760C"/>
    <w:rsid w:val="00CE77DB"/>
    <w:rsid w:val="00CF041E"/>
    <w:rsid w:val="00CF0C18"/>
    <w:rsid w:val="00CF1DF0"/>
    <w:rsid w:val="00CF2711"/>
    <w:rsid w:val="00CF4552"/>
    <w:rsid w:val="00CF4F3A"/>
    <w:rsid w:val="00CF7302"/>
    <w:rsid w:val="00CF7E96"/>
    <w:rsid w:val="00D00814"/>
    <w:rsid w:val="00D018D9"/>
    <w:rsid w:val="00D036E4"/>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32E6"/>
    <w:rsid w:val="00D34938"/>
    <w:rsid w:val="00D349F4"/>
    <w:rsid w:val="00D34FBF"/>
    <w:rsid w:val="00D356D8"/>
    <w:rsid w:val="00D36153"/>
    <w:rsid w:val="00D424B5"/>
    <w:rsid w:val="00D4327A"/>
    <w:rsid w:val="00D44365"/>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1EE2"/>
    <w:rsid w:val="00D85409"/>
    <w:rsid w:val="00D85604"/>
    <w:rsid w:val="00D870E7"/>
    <w:rsid w:val="00D87FEC"/>
    <w:rsid w:val="00D90DD3"/>
    <w:rsid w:val="00D92D45"/>
    <w:rsid w:val="00D9375F"/>
    <w:rsid w:val="00D95B2C"/>
    <w:rsid w:val="00D96F00"/>
    <w:rsid w:val="00D9734A"/>
    <w:rsid w:val="00DA0EBF"/>
    <w:rsid w:val="00DA10BB"/>
    <w:rsid w:val="00DA13C6"/>
    <w:rsid w:val="00DA164A"/>
    <w:rsid w:val="00DA16C2"/>
    <w:rsid w:val="00DA3356"/>
    <w:rsid w:val="00DA38E1"/>
    <w:rsid w:val="00DA4184"/>
    <w:rsid w:val="00DA4A67"/>
    <w:rsid w:val="00DA59CC"/>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65C9"/>
    <w:rsid w:val="00DF6DA9"/>
    <w:rsid w:val="00DF6E0F"/>
    <w:rsid w:val="00DF6FE2"/>
    <w:rsid w:val="00DF7FE5"/>
    <w:rsid w:val="00E00E41"/>
    <w:rsid w:val="00E0193B"/>
    <w:rsid w:val="00E01BE7"/>
    <w:rsid w:val="00E02005"/>
    <w:rsid w:val="00E04669"/>
    <w:rsid w:val="00E10201"/>
    <w:rsid w:val="00E13447"/>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262"/>
    <w:rsid w:val="00EB02CA"/>
    <w:rsid w:val="00EB0706"/>
    <w:rsid w:val="00EB1A53"/>
    <w:rsid w:val="00EB2471"/>
    <w:rsid w:val="00EB256F"/>
    <w:rsid w:val="00EB3820"/>
    <w:rsid w:val="00EB52E6"/>
    <w:rsid w:val="00EB6F47"/>
    <w:rsid w:val="00EB781D"/>
    <w:rsid w:val="00EC0191"/>
    <w:rsid w:val="00EC0E24"/>
    <w:rsid w:val="00EC34E9"/>
    <w:rsid w:val="00EC42B1"/>
    <w:rsid w:val="00EC4AF8"/>
    <w:rsid w:val="00EC4F0F"/>
    <w:rsid w:val="00EC5855"/>
    <w:rsid w:val="00EC5D1A"/>
    <w:rsid w:val="00EC6112"/>
    <w:rsid w:val="00EC643A"/>
    <w:rsid w:val="00EC698E"/>
    <w:rsid w:val="00EC6D12"/>
    <w:rsid w:val="00EC7338"/>
    <w:rsid w:val="00ED1A01"/>
    <w:rsid w:val="00ED20F5"/>
    <w:rsid w:val="00ED5932"/>
    <w:rsid w:val="00ED7848"/>
    <w:rsid w:val="00EE24F6"/>
    <w:rsid w:val="00EE35B5"/>
    <w:rsid w:val="00EE4F71"/>
    <w:rsid w:val="00EE5CBB"/>
    <w:rsid w:val="00EE5CE4"/>
    <w:rsid w:val="00EF0310"/>
    <w:rsid w:val="00EF2040"/>
    <w:rsid w:val="00EF39B7"/>
    <w:rsid w:val="00EF5ACF"/>
    <w:rsid w:val="00EF7313"/>
    <w:rsid w:val="00EF74D4"/>
    <w:rsid w:val="00F000DE"/>
    <w:rsid w:val="00F02208"/>
    <w:rsid w:val="00F02C74"/>
    <w:rsid w:val="00F03479"/>
    <w:rsid w:val="00F05D2E"/>
    <w:rsid w:val="00F06E6C"/>
    <w:rsid w:val="00F074CF"/>
    <w:rsid w:val="00F1257D"/>
    <w:rsid w:val="00F1374D"/>
    <w:rsid w:val="00F13C6C"/>
    <w:rsid w:val="00F1467D"/>
    <w:rsid w:val="00F16B15"/>
    <w:rsid w:val="00F21429"/>
    <w:rsid w:val="00F21CD6"/>
    <w:rsid w:val="00F22E96"/>
    <w:rsid w:val="00F24509"/>
    <w:rsid w:val="00F25D88"/>
    <w:rsid w:val="00F2648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477B9"/>
    <w:rsid w:val="00F503DB"/>
    <w:rsid w:val="00F549C6"/>
    <w:rsid w:val="00F55CF3"/>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1016"/>
    <w:rsid w:val="00F81DC5"/>
    <w:rsid w:val="00F81E41"/>
    <w:rsid w:val="00F8304F"/>
    <w:rsid w:val="00F831EA"/>
    <w:rsid w:val="00F84C21"/>
    <w:rsid w:val="00F84D44"/>
    <w:rsid w:val="00F84DA2"/>
    <w:rsid w:val="00F85ABF"/>
    <w:rsid w:val="00F864C7"/>
    <w:rsid w:val="00F879D0"/>
    <w:rsid w:val="00F87E3D"/>
    <w:rsid w:val="00F915B6"/>
    <w:rsid w:val="00F9233B"/>
    <w:rsid w:val="00F9297C"/>
    <w:rsid w:val="00F92FED"/>
    <w:rsid w:val="00F94387"/>
    <w:rsid w:val="00F94881"/>
    <w:rsid w:val="00FA0036"/>
    <w:rsid w:val="00FA2F43"/>
    <w:rsid w:val="00FA2F7A"/>
    <w:rsid w:val="00FA493C"/>
    <w:rsid w:val="00FA50C5"/>
    <w:rsid w:val="00FA700F"/>
    <w:rsid w:val="00FA7018"/>
    <w:rsid w:val="00FB1C94"/>
    <w:rsid w:val="00FB1FAB"/>
    <w:rsid w:val="00FB2B43"/>
    <w:rsid w:val="00FB3D73"/>
    <w:rsid w:val="00FB5701"/>
    <w:rsid w:val="00FB5962"/>
    <w:rsid w:val="00FB5FDD"/>
    <w:rsid w:val="00FB6063"/>
    <w:rsid w:val="00FB7238"/>
    <w:rsid w:val="00FB746F"/>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styleId="UnresolvedMention">
    <w:name w:val="Unresolved Mention"/>
    <w:basedOn w:val="DefaultParagraphFont"/>
    <w:uiPriority w:val="99"/>
    <w:semiHidden/>
    <w:unhideWhenUsed/>
    <w:rsid w:val="002F0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pybay.com/site_media/slides/raymond2017-keynote/threading.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docs.python.org/3/library/multiprocessing.html" TargetMode="External"/><Relationship Id="rId26" Type="http://schemas.openxmlformats.org/officeDocument/2006/relationships/hyperlink" Target="https://docs.python.org/3/library/multiprocessing.html#sharing-state-between-processes" TargetMode="External"/><Relationship Id="rId3" Type="http://schemas.openxmlformats.org/officeDocument/2006/relationships/hyperlink" Target="https://rhettinger.wordpress.com/2011/05/26/super-considered-super/"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asyncio-task.html?highlight=run" TargetMode="External"/><Relationship Id="rId12" Type="http://schemas.openxmlformats.org/officeDocument/2006/relationships/hyperlink" Target="https://docs.python.org/3/library/asyncio-task.html?highlight=run" TargetMode="External"/><Relationship Id="rId17" Type="http://schemas.openxmlformats.org/officeDocument/2006/relationships/hyperlink" Target="https://docs.python.org/3/library/asyncio-exceptions.html" TargetMode="External"/><Relationship Id="rId25" Type="http://schemas.openxmlformats.org/officeDocument/2006/relationships/hyperlink" Target="https://docs.python.org/3/library/asyncio-sync.html" TargetMode="External"/><Relationship Id="rId2" Type="http://schemas.openxmlformats.org/officeDocument/2006/relationships/hyperlink" Target="https://stackoverflow.com/questions/15187653/how-do-i-downcast-in-python" TargetMode="External"/><Relationship Id="rId16" Type="http://schemas.openxmlformats.org/officeDocument/2006/relationships/hyperlink" Target="https://docs.python.org/3/library/asyncio-task.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multiprocessing.html" TargetMode="External"/><Relationship Id="rId11" Type="http://schemas.openxmlformats.org/officeDocument/2006/relationships/hyperlink" Target="https://docs.python.org/3/library/multiprocessing.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docs.python.org/3/library/builtins.html" TargetMode="External"/><Relationship Id="rId15" Type="http://schemas.openxmlformats.org/officeDocument/2006/relationships/hyperlink" Target="https://docs.python.org/3/library/asyncio-exceptions.html" TargetMode="External"/><Relationship Id="rId23" Type="http://schemas.openxmlformats.org/officeDocument/2006/relationships/hyperlink" Target="https://docs.python.org/3/library/multiprocessing.html" TargetMode="External"/><Relationship Id="rId10" Type="http://schemas.openxmlformats.org/officeDocument/2006/relationships/hyperlink" Target="https://docs.python.org/3/library/multiprocessing.html" TargetMode="External"/><Relationship Id="rId19" Type="http://schemas.openxmlformats.org/officeDocument/2006/relationships/hyperlink" Target="https://pybay.com/site_media/slides/raymond2017-keynote/threading.html" TargetMode="External"/><Relationship Id="rId4" Type="http://schemas.openxmlformats.org/officeDocument/2006/relationships/hyperlink" Target="https://2017.northbaypython.org/schedule/presentation/2/" TargetMode="External"/><Relationship Id="rId9" Type="http://schemas.openxmlformats.org/officeDocument/2006/relationships/hyperlink" Target="https://docs.python.org/3/library/threading.html"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docs.python.org/3/library/queue.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A53A-D975-47B2-A980-B787F7D2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97</Pages>
  <Words>30036</Words>
  <Characters>171207</Characters>
  <Application>Microsoft Office Word</Application>
  <DocSecurity>0</DocSecurity>
  <Lines>1426</Lines>
  <Paragraphs>401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2021-07-12T20:52:00Z</dcterms:created>
  <dcterms:modified xsi:type="dcterms:W3CDTF">2021-07-12T20:53:00Z</dcterms:modified>
</cp:coreProperties>
</file>