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F677A7">
      <w:pPr>
        <w:pStyle w:val="Heading1"/>
        <w:rPr>
          <w:lang w:val="pt-BR"/>
        </w:rPr>
      </w:pPr>
      <w:r>
        <w:rPr>
          <w:lang w:val="pt-BR"/>
        </w:rPr>
        <w:t>ISO/IEC JTC1/SC22/WG9 N</w:t>
      </w:r>
      <w:r w:rsidR="000A5C3A">
        <w:rPr>
          <w:lang w:val="pt-BR"/>
        </w:rPr>
        <w:t>5</w:t>
      </w:r>
      <w:r w:rsidR="009B0C41">
        <w:rPr>
          <w:lang w:val="pt-BR"/>
        </w:rPr>
        <w:t>5</w:t>
      </w:r>
      <w:r w:rsidR="00A947C0">
        <w:rPr>
          <w:lang w:val="pt-BR"/>
        </w:rPr>
        <w:t>3</w:t>
      </w:r>
    </w:p>
    <w:p w:rsidR="00F97AB2" w:rsidRDefault="00F97AB2">
      <w:pPr>
        <w:pStyle w:val="HTMLPreformatted"/>
        <w:rPr>
          <w:lang w:val="pt-BR"/>
        </w:rPr>
      </w:pPr>
    </w:p>
    <w:p w:rsidR="00F97AB2" w:rsidRDefault="00A947C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F14ECA" w:rsidRPr="00F14ECA" w:rsidRDefault="00F14ECA" w:rsidP="00F14ECA">
      <w:pPr>
        <w:rPr>
          <w:i/>
        </w:rPr>
      </w:pPr>
      <w:r w:rsidRPr="00F14ECA">
        <w:rPr>
          <w:i/>
        </w:rPr>
        <w:t xml:space="preserve">Revision </w:t>
      </w:r>
      <w:r w:rsidR="008D34AA">
        <w:rPr>
          <w:i/>
        </w:rPr>
        <w:t>2 21 July</w:t>
      </w:r>
      <w:r w:rsidR="003B2E47">
        <w:rPr>
          <w:i/>
        </w:rPr>
        <w:t xml:space="preserve"> 2015</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3B2E47">
        <w:t>8</w:t>
      </w:r>
      <w:r w:rsidR="00F97AB2">
        <w:t xml:space="preserve"> of ISO/IEC JTC1/SC22/WG9</w:t>
      </w:r>
    </w:p>
    <w:p w:rsidR="00F97AB2" w:rsidRPr="000A5C3A" w:rsidRDefault="003B2E47">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F677A7">
        <w:rPr>
          <w:rFonts w:ascii="Arial" w:hAnsi="Arial" w:cs="Arial"/>
          <w:b/>
          <w:sz w:val="26"/>
          <w:szCs w:val="26"/>
        </w:rPr>
        <w:t>2</w:t>
      </w:r>
      <w:r>
        <w:rPr>
          <w:rFonts w:ascii="Arial" w:hAnsi="Arial" w:cs="Arial"/>
          <w:b/>
          <w:sz w:val="26"/>
          <w:szCs w:val="26"/>
        </w:rPr>
        <w:t>6 June</w:t>
      </w:r>
      <w:r w:rsidR="00F677A7">
        <w:rPr>
          <w:rFonts w:ascii="Arial" w:hAnsi="Arial" w:cs="Arial"/>
          <w:b/>
          <w:sz w:val="26"/>
          <w:szCs w:val="26"/>
        </w:rPr>
        <w:t xml:space="preserve"> </w:t>
      </w:r>
      <w:r w:rsidR="00F677A7" w:rsidRPr="000A5C3A">
        <w:rPr>
          <w:rFonts w:ascii="Arial" w:hAnsi="Arial" w:cs="Arial"/>
          <w:b/>
          <w:sz w:val="26"/>
          <w:szCs w:val="26"/>
        </w:rPr>
        <w:t>201</w:t>
      </w:r>
      <w:r>
        <w:rPr>
          <w:rFonts w:ascii="Arial" w:hAnsi="Arial" w:cs="Arial"/>
          <w:b/>
          <w:sz w:val="26"/>
          <w:szCs w:val="26"/>
        </w:rPr>
        <w:t>5</w:t>
      </w:r>
      <w:r w:rsidR="00F677A7">
        <w:rPr>
          <w:rFonts w:ascii="Arial" w:hAnsi="Arial" w:cs="Arial"/>
          <w:b/>
          <w:sz w:val="26"/>
          <w:szCs w:val="26"/>
        </w:rPr>
        <w:t xml:space="preserve"> </w:t>
      </w:r>
    </w:p>
    <w:p w:rsidR="000A5C3A" w:rsidRDefault="000A5C3A" w:rsidP="000A5C3A"/>
    <w:p w:rsidR="00C54ABE" w:rsidRPr="00FB23AB" w:rsidRDefault="003B2E47" w:rsidP="00C54ABE">
      <w:pPr>
        <w:rPr>
          <w:rFonts w:ascii="Arial" w:hAnsi="Arial" w:cs="Arial"/>
          <w:sz w:val="20"/>
          <w:szCs w:val="20"/>
        </w:rPr>
      </w:pPr>
      <w:r>
        <w:rPr>
          <w:rFonts w:ascii="Arial" w:hAnsi="Arial" w:cs="Arial"/>
          <w:sz w:val="20"/>
          <w:szCs w:val="20"/>
        </w:rPr>
        <w:t>In accordance with Resolution 67</w:t>
      </w:r>
      <w:r w:rsidR="00C54ABE" w:rsidRPr="00C54ABE">
        <w:rPr>
          <w:rFonts w:ascii="Arial" w:hAnsi="Arial" w:cs="Arial"/>
          <w:sz w:val="20"/>
          <w:szCs w:val="20"/>
        </w:rPr>
        <w:t>-</w:t>
      </w:r>
      <w:r>
        <w:rPr>
          <w:rFonts w:ascii="Arial" w:hAnsi="Arial" w:cs="Arial"/>
          <w:sz w:val="20"/>
          <w:szCs w:val="20"/>
        </w:rPr>
        <w:t>4, the next meeting, meeting #68</w:t>
      </w:r>
      <w:r w:rsidR="00C54ABE" w:rsidRPr="00C54ABE">
        <w:rPr>
          <w:rFonts w:ascii="Arial" w:hAnsi="Arial" w:cs="Arial"/>
          <w:sz w:val="20"/>
          <w:szCs w:val="20"/>
        </w:rPr>
        <w:t>, w</w:t>
      </w:r>
      <w:r>
        <w:rPr>
          <w:rFonts w:ascii="Arial" w:hAnsi="Arial" w:cs="Arial"/>
          <w:sz w:val="20"/>
          <w:szCs w:val="20"/>
        </w:rPr>
        <w:t xml:space="preserve">ill be held in conjunction with </w:t>
      </w:r>
      <w:hyperlink r:id="rId6" w:history="1">
        <w:r w:rsidR="00FB23AB">
          <w:rPr>
            <w:rStyle w:val="Hyperlink"/>
            <w:rFonts w:ascii="Arial" w:hAnsi="Arial" w:cs="Arial"/>
            <w:sz w:val="20"/>
            <w:szCs w:val="20"/>
          </w:rPr>
          <w:t>20</w:t>
        </w:r>
        <w:r w:rsidR="00FB23AB" w:rsidRPr="001D18BF">
          <w:rPr>
            <w:rStyle w:val="Hyperlink"/>
            <w:rFonts w:ascii="Arial" w:hAnsi="Arial" w:cs="Arial"/>
            <w:sz w:val="20"/>
            <w:szCs w:val="20"/>
            <w:vertAlign w:val="superscript"/>
          </w:rPr>
          <w:t>th</w:t>
        </w:r>
        <w:r w:rsidR="00FB23AB" w:rsidRPr="001D18BF">
          <w:rPr>
            <w:rStyle w:val="Hyperlink"/>
            <w:rFonts w:ascii="Arial" w:hAnsi="Arial" w:cs="Arial"/>
            <w:sz w:val="20"/>
            <w:szCs w:val="20"/>
          </w:rPr>
          <w:t xml:space="preserve"> International Conference on Reliable Software Technologies Ada-Europe 201</w:t>
        </w:r>
        <w:r w:rsidR="00FB23AB">
          <w:rPr>
            <w:rStyle w:val="Hyperlink"/>
            <w:rFonts w:ascii="Arial" w:hAnsi="Arial" w:cs="Arial"/>
            <w:sz w:val="20"/>
            <w:szCs w:val="20"/>
          </w:rPr>
          <w:t>5</w:t>
        </w:r>
      </w:hyperlink>
      <w:r w:rsidR="00FB23AB">
        <w:rPr>
          <w:rStyle w:val="Hyperlink"/>
          <w:rFonts w:ascii="Arial" w:hAnsi="Arial" w:cs="Arial"/>
          <w:sz w:val="20"/>
          <w:szCs w:val="20"/>
        </w:rPr>
        <w:t xml:space="preserve"> </w:t>
      </w:r>
      <w:proofErr w:type="gramStart"/>
      <w:r w:rsidR="00FB23AB">
        <w:rPr>
          <w:rFonts w:ascii="Arial" w:hAnsi="Arial" w:cs="Arial"/>
          <w:sz w:val="20"/>
          <w:szCs w:val="20"/>
        </w:rPr>
        <w:t xml:space="preserve">Friday </w:t>
      </w:r>
      <w:r w:rsidR="00FB23AB" w:rsidRPr="001D18BF">
        <w:rPr>
          <w:rFonts w:ascii="Arial" w:hAnsi="Arial" w:cs="Arial"/>
          <w:sz w:val="20"/>
          <w:szCs w:val="20"/>
        </w:rPr>
        <w:t xml:space="preserve"> </w:t>
      </w:r>
      <w:r w:rsidR="00FB23AB">
        <w:rPr>
          <w:rFonts w:ascii="Arial" w:hAnsi="Arial" w:cs="Arial"/>
          <w:sz w:val="20"/>
          <w:szCs w:val="20"/>
        </w:rPr>
        <w:t>26</w:t>
      </w:r>
      <w:proofErr w:type="gramEnd"/>
      <w:r w:rsidR="00FB23AB">
        <w:rPr>
          <w:rFonts w:ascii="Arial" w:hAnsi="Arial" w:cs="Arial"/>
          <w:sz w:val="20"/>
          <w:szCs w:val="20"/>
        </w:rPr>
        <w:t xml:space="preserve"> June 2015, at 9:3</w:t>
      </w:r>
      <w:r w:rsidR="006D4A33">
        <w:rPr>
          <w:rFonts w:ascii="Arial" w:hAnsi="Arial" w:cs="Arial"/>
          <w:sz w:val="20"/>
          <w:szCs w:val="20"/>
        </w:rPr>
        <w:t>8</w:t>
      </w:r>
      <w:r w:rsidR="00FB23AB">
        <w:rPr>
          <w:rFonts w:ascii="Arial" w:hAnsi="Arial" w:cs="Arial"/>
          <w:sz w:val="20"/>
          <w:szCs w:val="20"/>
        </w:rPr>
        <w:t xml:space="preserve"> am in Madrid Spain.</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 xml:space="preserve">The </w:t>
      </w:r>
      <w:r w:rsidR="00C662B0">
        <w:rPr>
          <w:rFonts w:ascii="Arial" w:hAnsi="Arial" w:cs="Arial"/>
          <w:sz w:val="20"/>
          <w:szCs w:val="20"/>
        </w:rPr>
        <w:t>detailed agenda for this meeting was</w:t>
      </w:r>
      <w:r w:rsidRPr="00144408">
        <w:rPr>
          <w:rFonts w:ascii="Arial" w:hAnsi="Arial" w:cs="Arial"/>
          <w:sz w:val="20"/>
          <w:szCs w:val="20"/>
        </w:rPr>
        <w:t xml:space="preserve"> circulated as</w:t>
      </w:r>
      <w:r>
        <w:rPr>
          <w:rFonts w:ascii="Arial" w:hAnsi="Arial" w:cs="Arial"/>
          <w:sz w:val="20"/>
          <w:szCs w:val="20"/>
        </w:rPr>
        <w:t xml:space="preserve"> </w:t>
      </w:r>
      <w:hyperlink w:anchor="N552" w:history="1">
        <w:r w:rsidR="00FB23AB" w:rsidRPr="00107E50">
          <w:rPr>
            <w:rStyle w:val="Hyperlink"/>
            <w:rFonts w:ascii="Arial" w:hAnsi="Arial" w:cs="Arial"/>
            <w:sz w:val="20"/>
            <w:szCs w:val="20"/>
          </w:rPr>
          <w:t>N5</w:t>
        </w:r>
        <w:r w:rsidR="00C662B0" w:rsidRPr="00107E50">
          <w:rPr>
            <w:rStyle w:val="Hyperlink"/>
            <w:rFonts w:ascii="Arial" w:hAnsi="Arial" w:cs="Arial"/>
            <w:sz w:val="20"/>
            <w:szCs w:val="20"/>
          </w:rPr>
          <w:t>52</w:t>
        </w:r>
      </w:hyperlink>
      <w:r>
        <w:rPr>
          <w:rFonts w:ascii="Arial" w:hAnsi="Arial" w:cs="Arial"/>
          <w:sz w:val="20"/>
          <w:szCs w:val="20"/>
        </w:rPr>
        <w:t>.</w:t>
      </w:r>
    </w:p>
    <w:p w:rsidR="00144408" w:rsidRDefault="009965C1"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144408" w:rsidRDefault="009965C1"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2" w:name="A1"/>
    <w:bookmarkEnd w:id="2"/>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Introductions</w:t>
      </w:r>
      <w:r>
        <w:fldChar w:fldCharType="end"/>
      </w:r>
      <w:r w:rsidR="00144408">
        <w:t xml:space="preserve"> </w:t>
      </w:r>
    </w:p>
    <w:bookmarkStart w:id="3" w:name="A2"/>
    <w:bookmarkEnd w:id="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Ada Europe: Dirk Craeynest</w:t>
      </w:r>
    </w:p>
    <w:p w:rsidR="00144408" w:rsidRDefault="004F2FA3" w:rsidP="00144408">
      <w:pPr>
        <w:pStyle w:val="StyleNormalWebLatinArialComplexArial10pt"/>
        <w:numPr>
          <w:ilvl w:val="0"/>
          <w:numId w:val="10"/>
        </w:numPr>
      </w:pPr>
      <w:proofErr w:type="spellStart"/>
      <w:r>
        <w:t>SIGAda</w:t>
      </w:r>
      <w:proofErr w:type="spellEnd"/>
      <w:r>
        <w:t>: David Cook</w:t>
      </w:r>
    </w:p>
    <w:p w:rsidR="00144408" w:rsidRDefault="00C57AB5" w:rsidP="00144408">
      <w:pPr>
        <w:pStyle w:val="StyleNormalWebLatinArialComplexArial10pt"/>
        <w:numPr>
          <w:ilvl w:val="0"/>
          <w:numId w:val="10"/>
        </w:numPr>
      </w:pPr>
      <w:r>
        <w:t>WG 23</w:t>
      </w:r>
      <w:r w:rsidR="00144408">
        <w:t>: Erhard Ploedereder</w:t>
      </w:r>
    </w:p>
    <w:p w:rsidR="003B06C5" w:rsidRDefault="003B06C5" w:rsidP="00144408">
      <w:pPr>
        <w:pStyle w:val="StyleNormalWebLatinArialComplexArial10pt"/>
        <w:numPr>
          <w:ilvl w:val="0"/>
          <w:numId w:val="10"/>
        </w:numPr>
      </w:pPr>
      <w:r>
        <w:t xml:space="preserve">Fortran, INCITS/PL22.3: Van Snyder </w:t>
      </w:r>
    </w:p>
    <w:bookmarkStart w:id="4" w:name="A3"/>
    <w:bookmarkEnd w:id="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proofErr w:type="spellStart"/>
      <w:r w:rsidR="00144408" w:rsidRPr="005F0180">
        <w:rPr>
          <w:rStyle w:val="Hyperlink"/>
        </w:rPr>
        <w:t>C</w:t>
      </w:r>
      <w:r w:rsidR="00EC769B">
        <w:rPr>
          <w:rStyle w:val="Hyperlink"/>
        </w:rPr>
        <w:t>onvenor</w:t>
      </w:r>
      <w:r w:rsidR="00144408" w:rsidRPr="005F0180">
        <w:rPr>
          <w:rStyle w:val="Hyperlink"/>
        </w:rPr>
        <w:t>'s</w:t>
      </w:r>
      <w:proofErr w:type="spellEnd"/>
      <w:r w:rsidR="00144408" w:rsidRPr="005F0180">
        <w:rPr>
          <w:rStyle w:val="Hyperlink"/>
        </w:rPr>
        <w:t xml:space="preserve"> Report</w:t>
      </w:r>
      <w:r>
        <w:fldChar w:fldCharType="end"/>
      </w:r>
      <w:r w:rsidR="00144408">
        <w:t xml:space="preserve"> </w:t>
      </w:r>
    </w:p>
    <w:bookmarkStart w:id="5" w:name="A4"/>
    <w:bookmarkStart w:id="6" w:name="A6"/>
    <w:bookmarkEnd w:id="5"/>
    <w:bookmarkEnd w:id="6"/>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w:t>
      </w:r>
      <w:r w:rsidR="0066787F">
        <w:t xml:space="preserve">Jeff Cousins, </w:t>
      </w:r>
      <w:r>
        <w:t xml:space="preserve">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7" w:name="A7"/>
    <w:bookmarkStart w:id="8" w:name="A5"/>
    <w:bookmarkEnd w:id="7"/>
    <w:bookmarkEnd w:id="8"/>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bookmarkStart w:id="9" w:name="A8"/>
    <w:bookmarkEnd w:id="9"/>
    <w:p w:rsidR="00144408" w:rsidRDefault="00EA1DB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144408" w:rsidRPr="00EA1DB6">
        <w:rPr>
          <w:rStyle w:val="Hyperlink"/>
        </w:rPr>
        <w:t>Review of Open Action Ite</w:t>
      </w:r>
      <w:r w:rsidR="004F2FA3" w:rsidRPr="00EA1DB6">
        <w:rPr>
          <w:rStyle w:val="Hyperlink"/>
        </w:rPr>
        <w:t>ms and Unimplemented Resoluti</w:t>
      </w:r>
      <w:r w:rsidRPr="00EA1DB6">
        <w:rPr>
          <w:rStyle w:val="Hyperlink"/>
        </w:rPr>
        <w:t>ons</w:t>
      </w:r>
      <w:r>
        <w:fldChar w:fldCharType="end"/>
      </w:r>
    </w:p>
    <w:bookmarkStart w:id="10" w:name="A9"/>
    <w:bookmarkEnd w:id="10"/>
    <w:p w:rsidR="00891649"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Ballot of the draft Technical Corrigendum for Ada 2012, </w:t>
      </w:r>
      <w:hyperlink w:anchor="N551" w:history="1">
        <w:r w:rsidRPr="00D21298">
          <w:rPr>
            <w:rStyle w:val="Hyperlink"/>
          </w:rPr>
          <w:t>N551</w:t>
        </w:r>
      </w:hyperlink>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WG 23 cooperation and objectives</w:t>
      </w:r>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 of the High Integrity Ada Technical Reports</w:t>
      </w:r>
      <w:r w:rsidR="003C79AB">
        <w:t xml:space="preserve"> (</w:t>
      </w:r>
      <w:hyperlink r:id="rId7" w:history="1">
        <w:r w:rsidR="003C79AB" w:rsidRPr="003C79AB">
          <w:rPr>
            <w:rStyle w:val="Hyperlink"/>
          </w:rPr>
          <w:t>TR 15942</w:t>
        </w:r>
      </w:hyperlink>
      <w:r w:rsidR="003C79AB">
        <w:t xml:space="preserve"> &amp; </w:t>
      </w:r>
      <w:bookmarkStart w:id="11" w:name="_Hlk422117506"/>
      <w:r w:rsidR="003C79AB">
        <w:fldChar w:fldCharType="begin"/>
      </w:r>
      <w:r w:rsidR="003C79AB">
        <w:instrText xml:space="preserve"> HYPERLINK "http://standards.iso.org/ittf/PubliclyAvailableStandards/" </w:instrText>
      </w:r>
      <w:r w:rsidR="003C79AB">
        <w:fldChar w:fldCharType="separate"/>
      </w:r>
      <w:r w:rsidR="003C79AB" w:rsidRPr="003C79AB">
        <w:rPr>
          <w:rStyle w:val="Hyperlink"/>
        </w:rPr>
        <w:t>TR 24718</w:t>
      </w:r>
      <w:bookmarkEnd w:id="11"/>
      <w:r w:rsidR="003C79AB">
        <w:fldChar w:fldCharType="end"/>
      </w:r>
      <w:r w:rsidR="003C79AB">
        <w:t>)</w:t>
      </w:r>
    </w:p>
    <w:bookmarkStart w:id="12" w:name="AA"/>
    <w:bookmarkEnd w:id="12"/>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3" w:name="AB"/>
    <w:bookmarkEnd w:id="1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4" w:name="AC"/>
    <w:bookmarkEnd w:id="1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D21298" w:rsidRDefault="00D21298" w:rsidP="00D21298">
      <w:pPr>
        <w:pStyle w:val="StyleNormalWebLatinArialComplexArial10p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Fall 2015 meeting</w:t>
      </w:r>
    </w:p>
    <w:p w:rsidR="00D21298" w:rsidRDefault="00D21298" w:rsidP="00D21298">
      <w:pPr>
        <w:pStyle w:val="StyleNormalWebLatinArialComplexArial10p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Future meetings</w:t>
      </w:r>
    </w:p>
    <w:p w:rsidR="00144408" w:rsidRDefault="009965C1"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9965C1"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5" w:name="AD"/>
    <w:bookmarkEnd w:id="1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9965C1"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6" w:name="AE"/>
    <w:bookmarkEnd w:id="16"/>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9965C1" w:rsidP="00144408">
      <w:pPr>
        <w:pStyle w:val="Heading3"/>
      </w:pPr>
      <w:r>
        <w:pict>
          <v:rect id="_x0000_i1026" style="width:6in;height:1.5pt" o:hrstd="t" o:hr="t" fillcolor="#aca899" stroked="f"/>
        </w:pict>
      </w:r>
    </w:p>
    <w:p w:rsidR="00144408" w:rsidRDefault="00144408" w:rsidP="00144408">
      <w:pPr>
        <w:pStyle w:val="Heading3"/>
      </w:pPr>
      <w:bookmarkStart w:id="17" w:name="_Opening_Orders,_Joyce"/>
      <w:bookmarkStart w:id="18" w:name="Opening"/>
      <w:bookmarkEnd w:id="17"/>
      <w:bookmarkEnd w:id="18"/>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C54ABE" w:rsidRDefault="00144408" w:rsidP="00144408">
      <w:pPr>
        <w:pStyle w:val="StyleNormalWebLatinArialComplexArial10pt"/>
        <w:numPr>
          <w:ilvl w:val="0"/>
          <w:numId w:val="1"/>
        </w:numPr>
      </w:pPr>
      <w:r>
        <w:t>Appointment of Meeting Secretary</w:t>
      </w:r>
    </w:p>
    <w:p w:rsidR="00644F4A" w:rsidRDefault="00644F4A" w:rsidP="00C54ABE">
      <w:pPr>
        <w:pStyle w:val="StyleNormalWebLatinArialComplexArial10pt"/>
        <w:numPr>
          <w:ilvl w:val="0"/>
          <w:numId w:val="1"/>
        </w:numPr>
        <w:spacing w:before="0" w:beforeAutospacing="0" w:after="0" w:afterAutospacing="0"/>
      </w:pPr>
      <w:r>
        <w:t>Welcome and Administrative Arrangements</w:t>
      </w:r>
    </w:p>
    <w:p w:rsidR="00644F4A" w:rsidRDefault="00644F4A" w:rsidP="00C54ABE">
      <w:pPr>
        <w:pStyle w:val="StyleNormalWebLatinArialComplexArial10pt"/>
        <w:numPr>
          <w:ilvl w:val="0"/>
          <w:numId w:val="1"/>
        </w:numPr>
        <w:spacing w:before="0" w:beforeAutospacing="0" w:after="0" w:afterAutospacing="0"/>
      </w:pPr>
      <w:r>
        <w:t xml:space="preserve">Approval of the </w:t>
      </w:r>
      <w:hyperlink w:anchor="Agenda" w:history="1">
        <w:r w:rsidRPr="00644F4A">
          <w:rPr>
            <w:rStyle w:val="Hyperlink"/>
          </w:rPr>
          <w:t>Agenda</w:t>
        </w:r>
      </w:hyperlink>
    </w:p>
    <w:p w:rsidR="00FE410E" w:rsidRDefault="00FE410E" w:rsidP="00FE410E">
      <w:pPr>
        <w:pStyle w:val="StyleNormalWebLatinArialComplexArial10pt"/>
        <w:numPr>
          <w:ilvl w:val="0"/>
          <w:numId w:val="1"/>
        </w:numPr>
        <w:spacing w:before="0" w:beforeAutospacing="0" w:after="0" w:afterAutospacing="0"/>
      </w:pPr>
      <w:r>
        <w:t xml:space="preserve">Approval of </w:t>
      </w:r>
      <w:hyperlink w:anchor="N548" w:history="1">
        <w:r w:rsidR="00EA1DB6" w:rsidRPr="00EA1DB6">
          <w:rPr>
            <w:rStyle w:val="Hyperlink"/>
          </w:rPr>
          <w:t>N548</w:t>
        </w:r>
      </w:hyperlink>
      <w:r w:rsidRPr="004354EE">
        <w:t>: Meeting #6</w:t>
      </w:r>
      <w:r w:rsidR="009965C1">
        <w:t>7</w:t>
      </w:r>
      <w:bookmarkStart w:id="19" w:name="_GoBack"/>
      <w:bookmarkEnd w:id="19"/>
      <w:r w:rsidRPr="004354EE">
        <w:t xml:space="preserve"> Minutes</w:t>
      </w:r>
      <w:r w:rsidR="00BC0CE2">
        <w:t xml:space="preserve">.  Resolution </w:t>
      </w:r>
      <w:hyperlink w:anchor="r1" w:history="1">
        <w:r w:rsidR="00BC0CE2" w:rsidRPr="00BC0CE2">
          <w:rPr>
            <w:rStyle w:val="Hyperlink"/>
          </w:rPr>
          <w:t>6</w:t>
        </w:r>
        <w:r w:rsidR="00EA1DB6">
          <w:rPr>
            <w:rStyle w:val="Hyperlink"/>
          </w:rPr>
          <w:t>8</w:t>
        </w:r>
        <w:r w:rsidR="00BC0CE2" w:rsidRPr="00BC0CE2">
          <w:rPr>
            <w:rStyle w:val="Hyperlink"/>
          </w:rPr>
          <w:t>-1</w:t>
        </w:r>
      </w:hyperlink>
      <w:r w:rsidR="00BC0CE2">
        <w:t>.</w:t>
      </w:r>
    </w:p>
    <w:p w:rsidR="00FE410E" w:rsidRDefault="00FE410E" w:rsidP="00C54ABE">
      <w:pPr>
        <w:pStyle w:val="StyleNormalWebLatinArialComplexArial10pt"/>
        <w:numPr>
          <w:ilvl w:val="0"/>
          <w:numId w:val="1"/>
        </w:numPr>
        <w:spacing w:before="0" w:beforeAutospacing="0" w:after="0" w:afterAutospacing="0"/>
      </w:pPr>
    </w:p>
    <w:p w:rsidR="00144408" w:rsidRDefault="009965C1"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D2C2F" w:rsidRDefault="009965C1" w:rsidP="001D2C2F">
      <w:pPr>
        <w:pStyle w:val="StyleNormalWebLatinArialComplexArial10pt"/>
      </w:pPr>
      <w:r>
        <w:pict>
          <v:rect id="_x0000_i1027" style="width:6in;height:1.5pt" o:hrstd="t" o:hr="t" fillcolor="#aca899" stroked="f"/>
        </w:pict>
      </w:r>
      <w:bookmarkStart w:id="20" w:name="NBRs"/>
      <w:bookmarkStart w:id="21" w:name="_National_Body_Reports"/>
      <w:bookmarkStart w:id="22" w:name="Belgium"/>
      <w:bookmarkStart w:id="23" w:name="Canada"/>
      <w:bookmarkStart w:id="24" w:name="_Canada"/>
      <w:bookmarkStart w:id="25" w:name="LiasonReports"/>
      <w:bookmarkEnd w:id="20"/>
      <w:bookmarkEnd w:id="21"/>
      <w:bookmarkEnd w:id="22"/>
      <w:bookmarkEnd w:id="23"/>
      <w:bookmarkEnd w:id="24"/>
      <w:bookmarkEnd w:id="25"/>
      <w:r w:rsidR="001D2C2F" w:rsidRPr="006A228F">
        <w:rPr>
          <w:b/>
          <w:sz w:val="24"/>
          <w:szCs w:val="24"/>
        </w:rPr>
        <w:t>Introductions</w:t>
      </w:r>
      <w:r>
        <w:pict>
          <v:rect id="_x0000_i1028" style="width:6in;height:1.5pt" o:hrstd="t" o:hr="t" fillcolor="#aca899" stroked="f"/>
        </w:pict>
      </w:r>
    </w:p>
    <w:p w:rsidR="00EA375C" w:rsidRDefault="00EA375C" w:rsidP="00EA375C">
      <w:pPr>
        <w:pStyle w:val="Heading3"/>
        <w:rPr>
          <w:sz w:val="22"/>
          <w:szCs w:val="22"/>
        </w:rPr>
      </w:pPr>
      <w:r>
        <w:rPr>
          <w:sz w:val="22"/>
          <w:szCs w:val="22"/>
        </w:rPr>
        <w:t>Canada</w:t>
      </w:r>
      <w:r w:rsidR="00D72506">
        <w:rPr>
          <w:sz w:val="22"/>
          <w:szCs w:val="22"/>
        </w:rPr>
        <w:t xml:space="preserve"> – </w:t>
      </w:r>
      <w:r w:rsidR="00D72506" w:rsidRPr="00DC0315">
        <w:rPr>
          <w:b w:val="0"/>
          <w:sz w:val="22"/>
          <w:szCs w:val="22"/>
        </w:rPr>
        <w:t>Brad Moore</w:t>
      </w:r>
      <w:r w:rsidR="008D34AA">
        <w:rPr>
          <w:b w:val="0"/>
          <w:sz w:val="22"/>
          <w:szCs w:val="22"/>
        </w:rPr>
        <w:t xml:space="preserve"> (</w:t>
      </w:r>
      <w:proofErr w:type="spellStart"/>
      <w:r w:rsidR="008D34AA">
        <w:rPr>
          <w:b w:val="0"/>
          <w:sz w:val="22"/>
          <w:szCs w:val="22"/>
        </w:rPr>
        <w:t>HoD</w:t>
      </w:r>
      <w:proofErr w:type="spellEnd"/>
      <w:r w:rsidR="008D34AA">
        <w:rPr>
          <w:b w:val="0"/>
          <w:sz w:val="22"/>
          <w:szCs w:val="22"/>
        </w:rPr>
        <w:t>)</w:t>
      </w:r>
      <w:r w:rsidR="00DC47BE" w:rsidRPr="00DC0315">
        <w:rPr>
          <w:b w:val="0"/>
          <w:sz w:val="22"/>
          <w:szCs w:val="22"/>
        </w:rPr>
        <w:t>, Stephen Michell</w:t>
      </w:r>
    </w:p>
    <w:p w:rsidR="004D226A" w:rsidRPr="004D226A" w:rsidRDefault="004D226A" w:rsidP="004D226A">
      <w:pPr>
        <w:pStyle w:val="Heading3"/>
        <w:rPr>
          <w:sz w:val="22"/>
          <w:szCs w:val="22"/>
        </w:rPr>
      </w:pPr>
      <w:r w:rsidRPr="004D226A">
        <w:rPr>
          <w:sz w:val="22"/>
          <w:szCs w:val="22"/>
        </w:rPr>
        <w:t>Italy</w:t>
      </w:r>
      <w:r w:rsidR="00D72506">
        <w:rPr>
          <w:sz w:val="22"/>
          <w:szCs w:val="22"/>
        </w:rPr>
        <w:t xml:space="preserve"> – </w:t>
      </w:r>
      <w:r w:rsidR="008D34AA">
        <w:rPr>
          <w:b w:val="0"/>
          <w:sz w:val="22"/>
          <w:szCs w:val="22"/>
        </w:rPr>
        <w:t>Tullio Varda</w:t>
      </w:r>
      <w:r w:rsidR="00D72506" w:rsidRPr="00DC0315">
        <w:rPr>
          <w:b w:val="0"/>
          <w:sz w:val="22"/>
          <w:szCs w:val="22"/>
        </w:rPr>
        <w:t>n</w:t>
      </w:r>
      <w:r w:rsidR="008D34AA">
        <w:rPr>
          <w:b w:val="0"/>
          <w:sz w:val="22"/>
          <w:szCs w:val="22"/>
        </w:rPr>
        <w:t>e</w:t>
      </w:r>
      <w:r w:rsidR="00D72506" w:rsidRPr="00DC0315">
        <w:rPr>
          <w:b w:val="0"/>
          <w:sz w:val="22"/>
          <w:szCs w:val="22"/>
        </w:rPr>
        <w:t>ga</w:t>
      </w:r>
    </w:p>
    <w:p w:rsidR="006A228F" w:rsidRPr="00DC0315" w:rsidRDefault="006A228F" w:rsidP="001D2C2F">
      <w:pPr>
        <w:pStyle w:val="StyleNormalWebLatinArialComplexArial10pt"/>
        <w:rPr>
          <w:sz w:val="22"/>
          <w:szCs w:val="22"/>
        </w:rPr>
      </w:pPr>
      <w:r w:rsidRPr="006A228F">
        <w:rPr>
          <w:b/>
          <w:sz w:val="22"/>
          <w:szCs w:val="22"/>
        </w:rPr>
        <w:t>Portugal</w:t>
      </w:r>
      <w:r w:rsidR="00D72506">
        <w:rPr>
          <w:b/>
          <w:sz w:val="22"/>
          <w:szCs w:val="22"/>
        </w:rPr>
        <w:t xml:space="preserve"> –</w:t>
      </w:r>
      <w:r w:rsidR="00DC0315">
        <w:rPr>
          <w:b/>
          <w:sz w:val="22"/>
          <w:szCs w:val="22"/>
        </w:rPr>
        <w:t xml:space="preserve"> </w:t>
      </w:r>
      <w:r w:rsidR="00D72506" w:rsidRPr="00DC0315">
        <w:rPr>
          <w:sz w:val="22"/>
          <w:szCs w:val="22"/>
        </w:rPr>
        <w:t>Luis Miguel Pinho</w:t>
      </w:r>
    </w:p>
    <w:p w:rsidR="006A228F" w:rsidRPr="006A228F" w:rsidRDefault="006A228F" w:rsidP="001D2C2F">
      <w:pPr>
        <w:pStyle w:val="StyleNormalWebLatinArialComplexArial10pt"/>
        <w:rPr>
          <w:b/>
          <w:sz w:val="22"/>
          <w:szCs w:val="22"/>
        </w:rPr>
      </w:pPr>
      <w:r w:rsidRPr="006A228F">
        <w:rPr>
          <w:b/>
          <w:sz w:val="22"/>
          <w:szCs w:val="22"/>
        </w:rPr>
        <w:t>Spain</w:t>
      </w:r>
      <w:r w:rsidR="00D72506">
        <w:rPr>
          <w:b/>
          <w:sz w:val="22"/>
          <w:szCs w:val="22"/>
        </w:rPr>
        <w:t xml:space="preserve"> – </w:t>
      </w:r>
      <w:r w:rsidR="00D72506" w:rsidRPr="00DC0315">
        <w:rPr>
          <w:sz w:val="22"/>
          <w:szCs w:val="22"/>
        </w:rPr>
        <w:t>Juan Antonio de la Puente</w:t>
      </w:r>
      <w:r w:rsidR="008D34AA">
        <w:rPr>
          <w:sz w:val="22"/>
          <w:szCs w:val="22"/>
        </w:rPr>
        <w:t xml:space="preserve"> (</w:t>
      </w:r>
      <w:proofErr w:type="spellStart"/>
      <w:r w:rsidR="008D34AA">
        <w:rPr>
          <w:sz w:val="22"/>
          <w:szCs w:val="22"/>
        </w:rPr>
        <w:t>HoD</w:t>
      </w:r>
      <w:proofErr w:type="spellEnd"/>
      <w:r w:rsidR="008D34AA">
        <w:rPr>
          <w:sz w:val="22"/>
          <w:szCs w:val="22"/>
        </w:rPr>
        <w:t>)</w:t>
      </w:r>
      <w:r w:rsidR="006D4A33">
        <w:rPr>
          <w:sz w:val="22"/>
          <w:szCs w:val="22"/>
        </w:rPr>
        <w:t xml:space="preserve">, Jose Maria Martinez, Santiago </w:t>
      </w:r>
      <w:proofErr w:type="spellStart"/>
      <w:r w:rsidR="006D4A33">
        <w:rPr>
          <w:sz w:val="22"/>
          <w:szCs w:val="22"/>
        </w:rPr>
        <w:t>Uruena</w:t>
      </w:r>
      <w:proofErr w:type="spellEnd"/>
    </w:p>
    <w:p w:rsidR="00DC0315" w:rsidRPr="00DC0315" w:rsidRDefault="00DC0315" w:rsidP="00B24401">
      <w:pPr>
        <w:pStyle w:val="Heading3"/>
        <w:rPr>
          <w:b w:val="0"/>
          <w:sz w:val="22"/>
          <w:szCs w:val="22"/>
        </w:rPr>
      </w:pPr>
      <w:r>
        <w:rPr>
          <w:sz w:val="22"/>
          <w:szCs w:val="22"/>
        </w:rPr>
        <w:lastRenderedPageBreak/>
        <w:t xml:space="preserve">Switzerland – </w:t>
      </w:r>
      <w:r w:rsidRPr="00DC0315">
        <w:rPr>
          <w:b w:val="0"/>
          <w:sz w:val="22"/>
          <w:szCs w:val="22"/>
        </w:rPr>
        <w:t>Patrick Gautschi (apologies)</w:t>
      </w:r>
    </w:p>
    <w:p w:rsidR="004A7126" w:rsidRDefault="00B24401" w:rsidP="004A7126">
      <w:pPr>
        <w:pStyle w:val="Heading3"/>
        <w:rPr>
          <w:sz w:val="22"/>
          <w:szCs w:val="22"/>
        </w:rPr>
      </w:pPr>
      <w:r>
        <w:rPr>
          <w:sz w:val="22"/>
          <w:szCs w:val="22"/>
        </w:rPr>
        <w:t>UK</w:t>
      </w:r>
      <w:r w:rsidR="00D72506">
        <w:rPr>
          <w:sz w:val="22"/>
          <w:szCs w:val="22"/>
        </w:rPr>
        <w:t xml:space="preserve"> – </w:t>
      </w:r>
      <w:r w:rsidR="00D72506" w:rsidRPr="00DC0315">
        <w:rPr>
          <w:b w:val="0"/>
          <w:sz w:val="22"/>
          <w:szCs w:val="22"/>
        </w:rPr>
        <w:t>Jeff Cousins</w:t>
      </w:r>
      <w:r w:rsidR="008D34AA">
        <w:rPr>
          <w:b w:val="0"/>
          <w:sz w:val="22"/>
          <w:szCs w:val="22"/>
        </w:rPr>
        <w:t xml:space="preserve"> (</w:t>
      </w:r>
      <w:proofErr w:type="spellStart"/>
      <w:r w:rsidR="008D34AA">
        <w:rPr>
          <w:b w:val="0"/>
          <w:sz w:val="22"/>
          <w:szCs w:val="22"/>
        </w:rPr>
        <w:t>HoD</w:t>
      </w:r>
      <w:proofErr w:type="spellEnd"/>
      <w:r w:rsidR="008D34AA">
        <w:rPr>
          <w:b w:val="0"/>
          <w:sz w:val="22"/>
          <w:szCs w:val="22"/>
        </w:rPr>
        <w:t>)</w:t>
      </w:r>
      <w:r w:rsidR="00DC47BE" w:rsidRPr="00DC0315">
        <w:rPr>
          <w:b w:val="0"/>
          <w:sz w:val="22"/>
          <w:szCs w:val="22"/>
        </w:rPr>
        <w:t>, John Barnes</w:t>
      </w:r>
      <w:r w:rsidR="00DC0315">
        <w:rPr>
          <w:b w:val="0"/>
          <w:sz w:val="22"/>
          <w:szCs w:val="22"/>
        </w:rPr>
        <w:t>, Alan Burns</w:t>
      </w:r>
    </w:p>
    <w:p w:rsidR="004A7126" w:rsidRPr="004A7126" w:rsidRDefault="004A7126" w:rsidP="004A7126">
      <w:pPr>
        <w:widowControl w:val="0"/>
        <w:autoSpaceDE w:val="0"/>
        <w:autoSpaceDN w:val="0"/>
        <w:adjustRightInd w:val="0"/>
        <w:spacing w:before="119" w:after="119"/>
        <w:rPr>
          <w:rFonts w:ascii="Arial" w:hAnsi="Arial" w:cs="Arial"/>
          <w:bCs/>
          <w:color w:val="000000"/>
          <w:sz w:val="20"/>
          <w:szCs w:val="20"/>
        </w:rPr>
      </w:pPr>
      <w:bookmarkStart w:id="26" w:name="USA"/>
      <w:bookmarkEnd w:id="26"/>
      <w:r w:rsidRPr="004A7126">
        <w:rPr>
          <w:rFonts w:ascii="Arial" w:hAnsi="Arial" w:cs="Arial"/>
          <w:bCs/>
          <w:color w:val="000000"/>
          <w:sz w:val="20"/>
          <w:szCs w:val="20"/>
        </w:rPr>
        <w:t>The UK panel conducts its business mostly by e-mail, but held a meeting in May 2015.  Members were refreshed on what had happened in Ada 2012, and updated on the most significant Corrigendum tweaks.  The response was very positive; “I wish we’d had that earlier” was a common response.</w:t>
      </w:r>
    </w:p>
    <w:p w:rsidR="00B24401" w:rsidRPr="00DC0315" w:rsidRDefault="00B24401" w:rsidP="00B24401">
      <w:pPr>
        <w:rPr>
          <w:rFonts w:ascii="Arial" w:eastAsiaTheme="minorHAnsi" w:hAnsi="Arial" w:cs="Arial"/>
          <w:sz w:val="22"/>
          <w:szCs w:val="22"/>
        </w:rPr>
      </w:pPr>
      <w:r w:rsidRPr="00B24401">
        <w:rPr>
          <w:rFonts w:ascii="Arial" w:eastAsiaTheme="minorHAnsi" w:hAnsi="Arial" w:cs="Arial"/>
          <w:b/>
          <w:sz w:val="22"/>
          <w:szCs w:val="22"/>
        </w:rPr>
        <w:t>USA</w:t>
      </w:r>
      <w:r w:rsidR="00D72506">
        <w:rPr>
          <w:rFonts w:ascii="Arial" w:eastAsiaTheme="minorHAnsi" w:hAnsi="Arial" w:cs="Arial"/>
          <w:b/>
          <w:sz w:val="22"/>
          <w:szCs w:val="22"/>
        </w:rPr>
        <w:t xml:space="preserve"> – </w:t>
      </w:r>
      <w:r w:rsidR="00D72506" w:rsidRPr="00DC0315">
        <w:rPr>
          <w:rFonts w:ascii="Arial" w:eastAsiaTheme="minorHAnsi" w:hAnsi="Arial" w:cs="Arial"/>
          <w:sz w:val="22"/>
          <w:szCs w:val="22"/>
        </w:rPr>
        <w:t>Tucker Taft</w:t>
      </w:r>
      <w:r w:rsidR="002A3908" w:rsidRPr="00DC0315">
        <w:rPr>
          <w:rFonts w:ascii="Arial" w:eastAsiaTheme="minorHAnsi" w:hAnsi="Arial" w:cs="Arial"/>
          <w:sz w:val="22"/>
          <w:szCs w:val="22"/>
        </w:rPr>
        <w:t>, Randy Brukardt</w:t>
      </w:r>
    </w:p>
    <w:p w:rsidR="006A228F" w:rsidRDefault="006A228F" w:rsidP="00B24401">
      <w:pPr>
        <w:rPr>
          <w:rFonts w:ascii="Arial" w:eastAsiaTheme="minorHAnsi" w:hAnsi="Arial" w:cs="Arial"/>
          <w:b/>
          <w:sz w:val="22"/>
          <w:szCs w:val="22"/>
        </w:rPr>
      </w:pPr>
    </w:p>
    <w:p w:rsidR="006A228F" w:rsidRPr="00DC0315" w:rsidRDefault="006A228F" w:rsidP="00B24401">
      <w:pPr>
        <w:rPr>
          <w:rFonts w:ascii="Arial" w:eastAsiaTheme="minorHAnsi" w:hAnsi="Arial" w:cs="Arial"/>
          <w:sz w:val="22"/>
          <w:szCs w:val="22"/>
        </w:rPr>
      </w:pPr>
      <w:r>
        <w:rPr>
          <w:rFonts w:ascii="Arial" w:eastAsiaTheme="minorHAnsi" w:hAnsi="Arial" w:cs="Arial"/>
          <w:b/>
          <w:sz w:val="22"/>
          <w:szCs w:val="22"/>
        </w:rPr>
        <w:t>Liaisons</w:t>
      </w:r>
      <w:r w:rsidR="00DC47BE">
        <w:rPr>
          <w:rFonts w:ascii="Arial" w:eastAsiaTheme="minorHAnsi" w:hAnsi="Arial" w:cs="Arial"/>
          <w:b/>
          <w:sz w:val="22"/>
          <w:szCs w:val="22"/>
        </w:rPr>
        <w:t xml:space="preserve"> – </w:t>
      </w:r>
      <w:r w:rsidR="00DC47BE" w:rsidRPr="00DC0315">
        <w:rPr>
          <w:rFonts w:ascii="Arial" w:eastAsiaTheme="minorHAnsi" w:hAnsi="Arial" w:cs="Arial"/>
          <w:sz w:val="22"/>
          <w:szCs w:val="22"/>
        </w:rPr>
        <w:t>Dirk Craeynest, Erhard Plo</w:t>
      </w:r>
      <w:r w:rsidR="00AC1A7C">
        <w:rPr>
          <w:rFonts w:ascii="Arial" w:eastAsiaTheme="minorHAnsi" w:hAnsi="Arial" w:cs="Arial"/>
          <w:sz w:val="22"/>
          <w:szCs w:val="22"/>
        </w:rPr>
        <w:t>edereder</w:t>
      </w:r>
    </w:p>
    <w:p w:rsidR="006A228F" w:rsidRPr="00DC0315" w:rsidRDefault="006A228F" w:rsidP="00B24401">
      <w:pPr>
        <w:rPr>
          <w:rFonts w:ascii="Arial" w:eastAsiaTheme="minorHAnsi" w:hAnsi="Arial" w:cs="Arial"/>
          <w:sz w:val="22"/>
          <w:szCs w:val="22"/>
        </w:rPr>
      </w:pPr>
    </w:p>
    <w:p w:rsidR="006A228F" w:rsidRDefault="006A228F" w:rsidP="00B24401">
      <w:pPr>
        <w:rPr>
          <w:rFonts w:ascii="Arial" w:eastAsiaTheme="minorHAnsi" w:hAnsi="Arial" w:cs="Arial"/>
          <w:b/>
          <w:sz w:val="22"/>
          <w:szCs w:val="22"/>
        </w:rPr>
      </w:pPr>
      <w:r>
        <w:rPr>
          <w:rFonts w:ascii="Arial" w:eastAsiaTheme="minorHAnsi" w:hAnsi="Arial" w:cs="Arial"/>
          <w:b/>
          <w:sz w:val="22"/>
          <w:szCs w:val="22"/>
        </w:rPr>
        <w:t>Guests</w:t>
      </w:r>
      <w:r w:rsidR="00870B0D">
        <w:rPr>
          <w:rFonts w:ascii="Arial" w:eastAsiaTheme="minorHAnsi" w:hAnsi="Arial" w:cs="Arial"/>
          <w:b/>
          <w:sz w:val="22"/>
          <w:szCs w:val="22"/>
        </w:rPr>
        <w:t xml:space="preserve"> – </w:t>
      </w:r>
    </w:p>
    <w:p w:rsidR="00870B0D" w:rsidRDefault="00870B0D" w:rsidP="00870B0D">
      <w:pPr>
        <w:ind w:left="720"/>
        <w:rPr>
          <w:rFonts w:ascii="Arial" w:eastAsiaTheme="minorHAnsi" w:hAnsi="Arial" w:cs="Arial"/>
          <w:sz w:val="22"/>
          <w:szCs w:val="22"/>
        </w:rPr>
      </w:pPr>
      <w:r>
        <w:rPr>
          <w:rFonts w:ascii="Arial" w:eastAsiaTheme="minorHAnsi" w:hAnsi="Arial" w:cs="Arial"/>
          <w:sz w:val="22"/>
          <w:szCs w:val="22"/>
        </w:rPr>
        <w:t>JP Rosen</w:t>
      </w:r>
    </w:p>
    <w:p w:rsidR="006D4A33" w:rsidRPr="00870B0D" w:rsidRDefault="006D4A33" w:rsidP="00870B0D">
      <w:pPr>
        <w:ind w:left="720"/>
        <w:rPr>
          <w:rFonts w:ascii="Arial" w:eastAsiaTheme="minorHAnsi" w:hAnsi="Arial" w:cs="Arial"/>
          <w:sz w:val="22"/>
          <w:szCs w:val="22"/>
        </w:rPr>
      </w:pPr>
      <w:r>
        <w:rPr>
          <w:rFonts w:ascii="Arial" w:eastAsiaTheme="minorHAnsi" w:hAnsi="Arial" w:cs="Arial"/>
          <w:sz w:val="22"/>
          <w:szCs w:val="22"/>
        </w:rPr>
        <w:t xml:space="preserve">Nick </w:t>
      </w:r>
      <w:proofErr w:type="spellStart"/>
      <w:r>
        <w:rPr>
          <w:rFonts w:ascii="Arial" w:eastAsiaTheme="minorHAnsi" w:hAnsi="Arial" w:cs="Arial"/>
          <w:sz w:val="22"/>
          <w:szCs w:val="22"/>
        </w:rPr>
        <w:t>Kaethner</w:t>
      </w:r>
      <w:proofErr w:type="spellEnd"/>
    </w:p>
    <w:p w:rsidR="00B24401" w:rsidRPr="00B24401" w:rsidRDefault="00B24401" w:rsidP="00B24401">
      <w:pPr>
        <w:rPr>
          <w:rFonts w:ascii="Arial" w:eastAsiaTheme="minorHAnsi" w:hAnsi="Arial" w:cs="Arial"/>
          <w:b/>
          <w:sz w:val="20"/>
          <w:szCs w:val="20"/>
        </w:rPr>
      </w:pPr>
    </w:p>
    <w:p w:rsidR="00FE410E" w:rsidRPr="00EA375C" w:rsidRDefault="009965C1" w:rsidP="001D2C2F">
      <w:pPr>
        <w:pStyle w:val="StyleNormalWebLatinArialComplexArial10pt"/>
      </w:pPr>
      <w:r>
        <w:rPr>
          <w:b/>
        </w:rPr>
        <w:pict>
          <v:rect id="_x0000_i1029" style="width:6in;height:1.5pt" o:hrstd="t" o:hr="t" fillcolor="#aca899" stroked="f"/>
        </w:pict>
      </w:r>
      <w:r w:rsidR="00FE410E" w:rsidRPr="006A228F">
        <w:rPr>
          <w:b/>
          <w:sz w:val="24"/>
          <w:szCs w:val="24"/>
        </w:rPr>
        <w:t>Liaison Reports</w:t>
      </w:r>
      <w:r>
        <w:rPr>
          <w:b/>
        </w:rPr>
        <w:pict>
          <v:rect id="_x0000_i1030" style="width:6in;height:1.5pt" o:hrstd="t" o:hr="t" fillcolor="#aca899" stroked="f"/>
        </w:pict>
      </w:r>
    </w:p>
    <w:p w:rsidR="00144408" w:rsidRPr="006A228F" w:rsidRDefault="00144408" w:rsidP="00144408">
      <w:pPr>
        <w:rPr>
          <w:rFonts w:ascii="Arial" w:hAnsi="Arial" w:cs="Arial"/>
          <w:b/>
          <w:bCs/>
          <w:sz w:val="22"/>
          <w:szCs w:val="22"/>
          <w:lang w:val="fr-FR"/>
        </w:rPr>
      </w:pPr>
      <w:bookmarkStart w:id="27" w:name="AdaEurope"/>
      <w:r w:rsidRPr="006A228F">
        <w:rPr>
          <w:rFonts w:ascii="Arial" w:hAnsi="Arial" w:cs="Arial"/>
          <w:b/>
          <w:bCs/>
          <w:sz w:val="22"/>
          <w:szCs w:val="22"/>
          <w:lang w:val="fr-FR"/>
        </w:rPr>
        <w:t>Ada-Europe Liaison Report:</w:t>
      </w:r>
      <w:bookmarkEnd w:id="27"/>
    </w:p>
    <w:p w:rsidR="00144408" w:rsidRDefault="00144408" w:rsidP="00144408">
      <w:pPr>
        <w:rPr>
          <w:rFonts w:ascii="Arial" w:hAnsi="Arial" w:cs="Arial"/>
          <w:b/>
          <w:bCs/>
          <w:sz w:val="22"/>
          <w:szCs w:val="22"/>
          <w:lang w:val="fr-FR"/>
        </w:rPr>
      </w:pPr>
      <w:r w:rsidRPr="006A228F">
        <w:rPr>
          <w:rFonts w:ascii="Arial" w:hAnsi="Arial" w:cs="Arial"/>
          <w:b/>
          <w:bCs/>
          <w:sz w:val="22"/>
          <w:szCs w:val="22"/>
          <w:lang w:val="fr-FR"/>
        </w:rPr>
        <w:t xml:space="preserve">Ada-Europe Liaison </w:t>
      </w:r>
      <w:r w:rsidR="003B06C5" w:rsidRPr="006A228F">
        <w:rPr>
          <w:rFonts w:ascii="Arial" w:hAnsi="Arial" w:cs="Arial"/>
          <w:b/>
          <w:bCs/>
          <w:sz w:val="22"/>
          <w:szCs w:val="22"/>
        </w:rPr>
        <w:t>Representative</w:t>
      </w:r>
      <w:r w:rsidRPr="006A228F">
        <w:rPr>
          <w:rFonts w:ascii="Arial" w:hAnsi="Arial" w:cs="Arial"/>
          <w:b/>
          <w:bCs/>
          <w:sz w:val="22"/>
          <w:szCs w:val="22"/>
          <w:lang w:val="fr-FR"/>
        </w:rPr>
        <w:t>, Dirk Craeynest</w:t>
      </w: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Ada-Europe would like to inform the WG9 convener that it will send a 2-person Ada-Europe liaison delegation to Meeting #68 in Madrid, Spain, on Friday 26 June 2015.</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The delegation consists of:</w:t>
      </w: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 Erhard Ploedereder</w:t>
      </w: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 Dirk Craeynest (presenter)</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Ada-Europe has decided to commemorate the Bicentennial anniversary of Ada Lovelace with both a series of articles on Ada Lovelace in the issues of the Ada User Journal (AUJ) during 2015, as well as featuring a very well received documentary on the life of Ada at the occasion of its annual conference here in Madrid, June 2015.</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The next Ada-Europe conference will be held on June 13-17, 2016, in Pisa, Italy, and we reconfirm our usual hospitality agreement for WG9, ARG and HRG, as well as for WG23.  The Preliminary Call for Papers is distributed at this conference.</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Although no firm decisions have been taken yet, we are expecting the Ada-Europe 2017 conference to be organized in Vienna, Austria.</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 xml:space="preserve">We reconfirm our willingness to support the Ada standardization related activities.  As in previous years, Ada-Europe is willing to continue supporting the WG9 convener, hopefully together with </w:t>
      </w:r>
      <w:proofErr w:type="spellStart"/>
      <w:r w:rsidRPr="007924F3">
        <w:rPr>
          <w:rFonts w:ascii="Arial" w:hAnsi="Arial" w:cs="Arial"/>
          <w:sz w:val="20"/>
          <w:szCs w:val="20"/>
        </w:rPr>
        <w:t>SIGAda</w:t>
      </w:r>
      <w:proofErr w:type="spellEnd"/>
      <w:r w:rsidRPr="007924F3">
        <w:rPr>
          <w:rFonts w:ascii="Arial" w:hAnsi="Arial" w:cs="Arial"/>
          <w:sz w:val="20"/>
          <w:szCs w:val="20"/>
        </w:rPr>
        <w:t xml:space="preserve"> and the ARA.</w:t>
      </w:r>
    </w:p>
    <w:p w:rsidR="00761F62" w:rsidRPr="007924F3" w:rsidRDefault="00761F62" w:rsidP="00761F62">
      <w:pPr>
        <w:pStyle w:val="PlainText"/>
        <w:rPr>
          <w:rFonts w:ascii="Arial" w:hAnsi="Arial" w:cs="Arial"/>
          <w:sz w:val="20"/>
          <w:szCs w:val="20"/>
        </w:rPr>
      </w:pPr>
    </w:p>
    <w:p w:rsidR="00761F62" w:rsidRPr="007924F3" w:rsidRDefault="00761F62" w:rsidP="00761F62">
      <w:pPr>
        <w:pStyle w:val="PlainText"/>
        <w:rPr>
          <w:rFonts w:ascii="Arial" w:hAnsi="Arial" w:cs="Arial"/>
          <w:sz w:val="20"/>
          <w:szCs w:val="20"/>
        </w:rPr>
      </w:pPr>
      <w:r w:rsidRPr="007924F3">
        <w:rPr>
          <w:rFonts w:ascii="Arial" w:hAnsi="Arial" w:cs="Arial"/>
          <w:sz w:val="20"/>
          <w:szCs w:val="20"/>
        </w:rPr>
        <w:t>Finally, Ada-Europe is happy to report a healthy situation with the Ada User Journal.  Four issues are published each year.  In addition to the several articles published, and the Ada Lovelace celebration articles, the Journal continues printing material from the industrial track and tutorials of the Ada-Europe conference, as well as proceedings of workshops which took place together with AE conferences.  The AUJ also continues with its traditional Quarterly News Digest, Conference Calendar and Forthcoming Events sections, and the ongoing SPARK 2014 Rationale articles.</w:t>
      </w:r>
    </w:p>
    <w:p w:rsidR="00761F62" w:rsidRPr="007924F3" w:rsidRDefault="00761F62" w:rsidP="00761F62">
      <w:pPr>
        <w:pStyle w:val="PlainText"/>
        <w:rPr>
          <w:rFonts w:ascii="Arial" w:hAnsi="Arial" w:cs="Arial"/>
          <w:sz w:val="20"/>
          <w:szCs w:val="20"/>
        </w:rPr>
      </w:pPr>
    </w:p>
    <w:p w:rsidR="00761F62" w:rsidRPr="006A228F" w:rsidRDefault="00761F62" w:rsidP="00144408">
      <w:pPr>
        <w:rPr>
          <w:rFonts w:ascii="Arial" w:hAnsi="Arial" w:cs="Arial"/>
          <w:b/>
          <w:bCs/>
          <w:sz w:val="22"/>
          <w:szCs w:val="22"/>
          <w:lang w:val="fr-FR"/>
        </w:rPr>
      </w:pPr>
    </w:p>
    <w:p w:rsidR="00144408" w:rsidRPr="006A228F" w:rsidRDefault="00144408" w:rsidP="00144408">
      <w:pPr>
        <w:spacing w:before="240" w:after="60"/>
        <w:rPr>
          <w:rFonts w:ascii="Arial" w:hAnsi="Arial" w:cs="Arial"/>
          <w:b/>
          <w:sz w:val="22"/>
          <w:szCs w:val="22"/>
        </w:rPr>
      </w:pPr>
      <w:r w:rsidRPr="006A228F">
        <w:rPr>
          <w:rFonts w:ascii="Arial" w:hAnsi="Arial" w:cs="Arial"/>
          <w:b/>
          <w:sz w:val="22"/>
          <w:szCs w:val="22"/>
        </w:rPr>
        <w:t xml:space="preserve">SIGAda </w:t>
      </w:r>
      <w:r w:rsidR="003B06C5" w:rsidRPr="006A228F">
        <w:rPr>
          <w:rFonts w:ascii="Arial" w:hAnsi="Arial" w:cs="Arial"/>
          <w:b/>
          <w:sz w:val="22"/>
          <w:szCs w:val="22"/>
        </w:rPr>
        <w:t>Liaison</w:t>
      </w:r>
      <w:r w:rsidRPr="006A228F">
        <w:rPr>
          <w:rFonts w:ascii="Arial" w:hAnsi="Arial" w:cs="Arial"/>
          <w:b/>
          <w:sz w:val="22"/>
          <w:szCs w:val="22"/>
        </w:rPr>
        <w:t xml:space="preserve"> Report:</w:t>
      </w:r>
      <w:bookmarkStart w:id="28" w:name="WG23"/>
      <w:bookmarkEnd w:id="28"/>
    </w:p>
    <w:p w:rsidR="00144408" w:rsidRDefault="00144408" w:rsidP="00144408">
      <w:pPr>
        <w:rPr>
          <w:rFonts w:ascii="Arial" w:hAnsi="Arial" w:cs="Arial"/>
          <w:b/>
          <w:bCs/>
          <w:sz w:val="22"/>
          <w:szCs w:val="22"/>
        </w:rPr>
      </w:pPr>
      <w:r w:rsidRPr="006A228F">
        <w:rPr>
          <w:rFonts w:ascii="Arial" w:hAnsi="Arial" w:cs="Arial"/>
          <w:b/>
          <w:bCs/>
          <w:sz w:val="22"/>
          <w:szCs w:val="22"/>
        </w:rPr>
        <w:t xml:space="preserve">SIGAda Liaison Representative, </w:t>
      </w:r>
      <w:r w:rsidR="00710FE0" w:rsidRPr="006A228F">
        <w:rPr>
          <w:rFonts w:ascii="Arial" w:hAnsi="Arial" w:cs="Arial"/>
          <w:b/>
          <w:bCs/>
          <w:sz w:val="22"/>
          <w:szCs w:val="22"/>
        </w:rPr>
        <w:t>David Cook</w:t>
      </w:r>
      <w:r w:rsidRPr="006A228F">
        <w:rPr>
          <w:rFonts w:ascii="Arial" w:hAnsi="Arial" w:cs="Arial"/>
          <w:b/>
          <w:bCs/>
          <w:sz w:val="22"/>
          <w:szCs w:val="22"/>
        </w:rPr>
        <w:t xml:space="preserve"> </w:t>
      </w:r>
    </w:p>
    <w:p w:rsidR="00DC47BE" w:rsidRPr="00CC5641" w:rsidRDefault="00DC47BE" w:rsidP="00DC47BE">
      <w:pPr>
        <w:rPr>
          <w:rFonts w:ascii="Arial" w:hAnsi="Arial" w:cs="Arial"/>
          <w:sz w:val="20"/>
          <w:szCs w:val="20"/>
        </w:rPr>
      </w:pPr>
      <w:proofErr w:type="spellStart"/>
      <w:r w:rsidRPr="00CC5641">
        <w:rPr>
          <w:rFonts w:ascii="Arial" w:hAnsi="Arial" w:cs="Arial"/>
          <w:sz w:val="20"/>
          <w:szCs w:val="20"/>
        </w:rPr>
        <w:t>SIGAda</w:t>
      </w:r>
      <w:proofErr w:type="spellEnd"/>
      <w:r w:rsidRPr="00CC5641">
        <w:rPr>
          <w:rFonts w:ascii="Arial" w:hAnsi="Arial" w:cs="Arial"/>
          <w:sz w:val="20"/>
          <w:szCs w:val="20"/>
        </w:rPr>
        <w:t xml:space="preserve"> held its 2014 conference, HILT 2014, October 17 - 19 in Portland, OR.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HILT 2014 was held at the same venue as the SPLASH 2014 conference (Portland, OR), with </w:t>
      </w:r>
      <w:r w:rsidR="00CC5641">
        <w:rPr>
          <w:rFonts w:ascii="Arial" w:hAnsi="Arial" w:cs="Arial"/>
          <w:sz w:val="20"/>
          <w:szCs w:val="20"/>
        </w:rPr>
        <w:t>s</w:t>
      </w:r>
      <w:r w:rsidRPr="00CC5641">
        <w:rPr>
          <w:rFonts w:ascii="Arial" w:hAnsi="Arial" w:cs="Arial"/>
          <w:sz w:val="20"/>
          <w:szCs w:val="20"/>
        </w:rPr>
        <w:t xml:space="preserve">ome hope to save on expenses, make it easier for invited speakers who might be attending SPLASH anyway, increase visibility, and increase general attendance.  Overall the experience was positive, though the benefits were modest to minimal in these various dimensions.  Attendance was not particularly affected, and no more papers than usual were submitted.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As in past HILTs, the final program was quite strong, and the attendees uniformly praised the quality of the tutorials, the keynotes, the papers, and the presentations. Financially, the conference was a modest success, as we had a very small surplus after all conference expenses were paid. This reversed a losing trend from the past four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 conferences.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The decision was made not to hold a 2015 conference, so the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 Executive Committee is the early planning stages for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/HILT 2016.  </w:t>
      </w:r>
    </w:p>
    <w:p w:rsidR="00DC47BE" w:rsidRPr="00CC5641" w:rsidRDefault="00DC47BE" w:rsidP="00144408">
      <w:pPr>
        <w:rPr>
          <w:rFonts w:ascii="Arial" w:hAnsi="Arial" w:cs="Arial"/>
          <w:b/>
          <w:bCs/>
          <w:sz w:val="20"/>
          <w:szCs w:val="20"/>
        </w:rPr>
      </w:pPr>
    </w:p>
    <w:p w:rsidR="00144408" w:rsidRPr="006A228F" w:rsidRDefault="00144408" w:rsidP="00144408">
      <w:pPr>
        <w:rPr>
          <w:rFonts w:ascii="Arial" w:hAnsi="Arial" w:cs="Arial"/>
          <w:b/>
          <w:bCs/>
          <w:sz w:val="22"/>
          <w:szCs w:val="22"/>
        </w:rPr>
      </w:pPr>
    </w:p>
    <w:p w:rsidR="00144408" w:rsidRDefault="00144408" w:rsidP="00144408">
      <w:pPr>
        <w:rPr>
          <w:rFonts w:ascii="Arial" w:hAnsi="Arial" w:cs="Arial"/>
          <w:b/>
          <w:bCs/>
          <w:sz w:val="22"/>
          <w:szCs w:val="22"/>
        </w:rPr>
      </w:pPr>
      <w:r w:rsidRPr="006A228F">
        <w:rPr>
          <w:rFonts w:ascii="Arial" w:hAnsi="Arial" w:cs="Arial"/>
          <w:b/>
          <w:bCs/>
          <w:sz w:val="22"/>
          <w:szCs w:val="22"/>
        </w:rPr>
        <w:t>WG 23 Liaison Report</w:t>
      </w:r>
      <w:proofErr w:type="gramStart"/>
      <w:r w:rsidRPr="006A228F">
        <w:rPr>
          <w:rFonts w:ascii="Arial" w:hAnsi="Arial" w:cs="Arial"/>
          <w:b/>
          <w:bCs/>
          <w:sz w:val="22"/>
          <w:szCs w:val="22"/>
        </w:rPr>
        <w:t>:</w:t>
      </w:r>
      <w:proofErr w:type="gramEnd"/>
      <w:r w:rsidRPr="006A228F">
        <w:rPr>
          <w:rFonts w:ascii="Arial" w:hAnsi="Arial" w:cs="Arial"/>
          <w:b/>
          <w:bCs/>
          <w:sz w:val="22"/>
          <w:szCs w:val="22"/>
        </w:rPr>
        <w:br/>
        <w:t>WG 23 Liaison Representative, Erhard Ploedereder</w:t>
      </w:r>
    </w:p>
    <w:p w:rsidR="00CC43BF" w:rsidRPr="00CC43BF" w:rsidRDefault="00CC43BF" w:rsidP="00CC43BF">
      <w:pPr>
        <w:pStyle w:val="PlainText"/>
        <w:rPr>
          <w:rFonts w:ascii="Arial" w:eastAsia="Times New Roman" w:hAnsi="Arial" w:cs="Arial"/>
          <w:sz w:val="20"/>
          <w:szCs w:val="20"/>
        </w:rPr>
      </w:pPr>
      <w:r w:rsidRPr="00CC43BF">
        <w:rPr>
          <w:rFonts w:ascii="Arial" w:eastAsia="Times New Roman" w:hAnsi="Arial" w:cs="Arial"/>
          <w:sz w:val="20"/>
          <w:szCs w:val="20"/>
        </w:rPr>
        <w:t>Since the last report (in Portland), WG23 had many meetings:</w:t>
      </w:r>
    </w:p>
    <w:p w:rsidR="00CC43BF" w:rsidRPr="00CC43BF" w:rsidRDefault="00CC43BF" w:rsidP="00CC43BF">
      <w:pPr>
        <w:pStyle w:val="PlainText"/>
        <w:numPr>
          <w:ilvl w:val="0"/>
          <w:numId w:val="35"/>
        </w:numPr>
        <w:rPr>
          <w:rFonts w:ascii="Arial" w:eastAsia="Times New Roman" w:hAnsi="Arial" w:cs="Arial"/>
          <w:sz w:val="20"/>
          <w:szCs w:val="20"/>
        </w:rPr>
      </w:pPr>
      <w:r w:rsidRPr="00CC43BF">
        <w:rPr>
          <w:rFonts w:ascii="Arial" w:eastAsia="Times New Roman" w:hAnsi="Arial" w:cs="Arial"/>
          <w:sz w:val="20"/>
          <w:szCs w:val="20"/>
        </w:rPr>
        <w:t>a teleconference-plus-meeting immediately after the WG9 meeting in Portland</w:t>
      </w:r>
    </w:p>
    <w:p w:rsidR="00CC43BF" w:rsidRPr="00CC43BF" w:rsidRDefault="00CC43BF" w:rsidP="00CC43BF">
      <w:pPr>
        <w:pStyle w:val="PlainText"/>
        <w:numPr>
          <w:ilvl w:val="0"/>
          <w:numId w:val="35"/>
        </w:numPr>
        <w:rPr>
          <w:rFonts w:ascii="Arial" w:hAnsi="Arial" w:cs="Arial"/>
          <w:sz w:val="20"/>
          <w:szCs w:val="20"/>
        </w:rPr>
      </w:pPr>
      <w:r w:rsidRPr="00CC43BF">
        <w:rPr>
          <w:rFonts w:ascii="Arial" w:eastAsia="Times New Roman" w:hAnsi="Arial" w:cs="Arial"/>
          <w:sz w:val="20"/>
          <w:szCs w:val="20"/>
        </w:rPr>
        <w:t>a physical two-day meeting in Kemah, TX</w:t>
      </w:r>
      <w:r w:rsidRPr="00CC43BF">
        <w:rPr>
          <w:rFonts w:ascii="Arial" w:hAnsi="Arial" w:cs="Arial"/>
          <w:sz w:val="20"/>
          <w:szCs w:val="20"/>
        </w:rPr>
        <w:t>, January 26-27</w:t>
      </w:r>
    </w:p>
    <w:p w:rsidR="00CC43BF" w:rsidRPr="00CC43BF" w:rsidRDefault="00CC43BF" w:rsidP="00CC43BF">
      <w:pPr>
        <w:pStyle w:val="PlainText"/>
        <w:numPr>
          <w:ilvl w:val="0"/>
          <w:numId w:val="35"/>
        </w:numPr>
        <w:rPr>
          <w:rFonts w:ascii="Arial" w:hAnsi="Arial" w:cs="Arial"/>
          <w:sz w:val="20"/>
          <w:szCs w:val="20"/>
        </w:rPr>
      </w:pPr>
      <w:r w:rsidRPr="00CC43BF">
        <w:rPr>
          <w:rFonts w:ascii="Arial" w:hAnsi="Arial" w:cs="Arial"/>
          <w:sz w:val="20"/>
          <w:szCs w:val="20"/>
        </w:rPr>
        <w:t>two-hour teleconferences on February 23, March 30, and May 27</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Another physical meeting is scheduled immediately after today's WG9 meeting.</w:t>
      </w:r>
    </w:p>
    <w:p w:rsidR="006D4A33" w:rsidRDefault="006D4A33" w:rsidP="006D4A33">
      <w:pPr>
        <w:pStyle w:val="PlainText"/>
      </w:pPr>
    </w:p>
    <w:p w:rsidR="006D4A33" w:rsidRPr="006D4A33" w:rsidRDefault="006D4A33" w:rsidP="006D4A33">
      <w:pPr>
        <w:pStyle w:val="PlainText"/>
        <w:rPr>
          <w:rFonts w:ascii="Arial" w:hAnsi="Arial" w:cs="Arial"/>
          <w:sz w:val="20"/>
          <w:szCs w:val="20"/>
        </w:rPr>
      </w:pPr>
      <w:r w:rsidRPr="006D4A33">
        <w:rPr>
          <w:rFonts w:ascii="Arial" w:hAnsi="Arial" w:cs="Arial"/>
          <w:sz w:val="20"/>
          <w:szCs w:val="20"/>
        </w:rPr>
        <w:t>The DIS 19760, "Code Signing for Source Code" was approved by ISO.</w:t>
      </w:r>
      <w:r>
        <w:rPr>
          <w:rFonts w:ascii="Arial" w:hAnsi="Arial" w:cs="Arial"/>
          <w:sz w:val="20"/>
          <w:szCs w:val="20"/>
        </w:rPr>
        <w:t xml:space="preserve">  </w:t>
      </w:r>
      <w:r w:rsidRPr="006D4A33">
        <w:rPr>
          <w:rFonts w:ascii="Arial" w:hAnsi="Arial" w:cs="Arial"/>
          <w:sz w:val="20"/>
          <w:szCs w:val="20"/>
        </w:rPr>
        <w:t>Presently it is in final voting as In</w:t>
      </w:r>
      <w:r w:rsidR="00E733D9">
        <w:rPr>
          <w:rFonts w:ascii="Arial" w:hAnsi="Arial" w:cs="Arial"/>
          <w:sz w:val="20"/>
          <w:szCs w:val="20"/>
        </w:rPr>
        <w:t>t</w:t>
      </w:r>
      <w:r w:rsidRPr="006D4A33">
        <w:rPr>
          <w:rFonts w:ascii="Arial" w:hAnsi="Arial" w:cs="Arial"/>
          <w:sz w:val="20"/>
          <w:szCs w:val="20"/>
        </w:rPr>
        <w:t>ernational Standard (until July 6th).  A few issues are expected to be raised during the ISO review; work to address them is already planned.</w:t>
      </w:r>
    </w:p>
    <w:p w:rsidR="006D4A33" w:rsidRDefault="006D4A33" w:rsidP="006D4A33">
      <w:pPr>
        <w:pStyle w:val="PlainText"/>
      </w:pP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 main effort was focused on progressing TR 24772, the vulnerabilities report.  To allow the main document and the language-specific Annexes to progress at their own pace, it was decided to split the document into separate parts. TR 24772-1 is the main document and TR 24772-2 through -9 are the Annexes presently available (-2 Ada, -3</w:t>
      </w:r>
      <w:r w:rsidR="00E733D9">
        <w:rPr>
          <w:rFonts w:ascii="Arial" w:hAnsi="Arial" w:cs="Arial"/>
          <w:sz w:val="20"/>
          <w:szCs w:val="20"/>
        </w:rPr>
        <w:t xml:space="preserve"> C, -4 Python, -5 Ruby, -6 SPARK</w:t>
      </w:r>
      <w:r w:rsidRPr="00CC43BF">
        <w:rPr>
          <w:rFonts w:ascii="Arial" w:hAnsi="Arial" w:cs="Arial"/>
          <w:sz w:val="20"/>
          <w:szCs w:val="20"/>
        </w:rPr>
        <w:t xml:space="preserve">, -7 PHP, -8 Fortran, -9 COBOL). A business plan was submitted to SC22, proposing the creation of the necessary projects for the WG.  For 2015, WG23 asked for approval to start the work on TR24772-1, the main document, and on the Annexes for Ada, C, and </w:t>
      </w:r>
      <w:proofErr w:type="gramStart"/>
      <w:r w:rsidRPr="00CC43BF">
        <w:rPr>
          <w:rFonts w:ascii="Arial" w:hAnsi="Arial" w:cs="Arial"/>
          <w:sz w:val="20"/>
          <w:szCs w:val="20"/>
        </w:rPr>
        <w:t>Fortran</w:t>
      </w:r>
      <w:proofErr w:type="gramEnd"/>
      <w:r w:rsidRPr="00CC43BF">
        <w:rPr>
          <w:rFonts w:ascii="Arial" w:hAnsi="Arial" w:cs="Arial"/>
          <w:sz w:val="20"/>
          <w:szCs w:val="20"/>
        </w:rPr>
        <w:t>. The projects have a formal duration of 36 months, which is the maximum ISO will allow. Of course, we hope to be done much more quickly, but ISO processes lately react rather badly to schedule overruns. Hence a schedule with maximum leeway was proposed. In coming years, the other Annexes will be phased into the schedule. WG23 felt that a staged schedule avoided any possible overload caused by all annexes arriving concurrently from the producing WGs. Responsible persons or chaperons were identified for the various annexes. For the Ada Annex, I am that person, with technical work delegated to WG9 and its RGs.  Desirable Annexes, e.g., for C++ and C#, were identified. Interest to contribute annexes was expressed by external groups dealing with Linux, MUMPS, and a modeling language.</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WG23 will do final editing and harmonizing of styles between the Annexes.  As before, the technical content is to be produced by the respective language standardization groups, mostly within SC22.</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lastRenderedPageBreak/>
        <w:t>The separation into individual parts comes with the need to have each part conform to the usual structure of Standards within SC22. Some rewriting and text shuffling is required to match this structure.</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 Ada annex, which was forwarded to WG9/HRG two weeks ago, has been updated to conform to the latest version of the base document, excepting text for the vulnerabilities that have been added since version 1; they deal mostly with concurrency and need to be written. Furthermore, updates resulting from Ada12 (and Ada15?) capabilities should be made, before the document is returned to WG23. The newly separated sections on Concepts and Terminology need technical and editorial attention.</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 xml:space="preserve">3 meetings (Washington DC, New Delhi, </w:t>
      </w:r>
      <w:proofErr w:type="gramStart"/>
      <w:r w:rsidRPr="00CC43BF">
        <w:rPr>
          <w:rFonts w:ascii="Arial" w:hAnsi="Arial" w:cs="Arial"/>
          <w:sz w:val="20"/>
          <w:szCs w:val="20"/>
        </w:rPr>
        <w:t>London</w:t>
      </w:r>
      <w:proofErr w:type="gramEnd"/>
      <w:r w:rsidRPr="00CC43BF">
        <w:rPr>
          <w:rFonts w:ascii="Arial" w:hAnsi="Arial" w:cs="Arial"/>
          <w:sz w:val="20"/>
          <w:szCs w:val="20"/>
        </w:rPr>
        <w:t>) and 4 teleconferences are scheduled between September 2015 and April 2016.</w:t>
      </w:r>
    </w:p>
    <w:p w:rsidR="00CC43BF" w:rsidRPr="006A228F" w:rsidRDefault="00CC43BF" w:rsidP="00144408">
      <w:pPr>
        <w:rPr>
          <w:rFonts w:ascii="Arial" w:hAnsi="Arial" w:cs="Arial"/>
          <w:b/>
          <w:bCs/>
          <w:sz w:val="22"/>
          <w:szCs w:val="22"/>
        </w:rPr>
      </w:pPr>
    </w:p>
    <w:p w:rsidR="003B06C5" w:rsidRPr="006A228F" w:rsidRDefault="003B06C5" w:rsidP="00144408">
      <w:pPr>
        <w:rPr>
          <w:rFonts w:ascii="Arial" w:hAnsi="Arial" w:cs="Arial"/>
          <w:b/>
          <w:bCs/>
          <w:sz w:val="22"/>
          <w:szCs w:val="22"/>
        </w:rPr>
      </w:pPr>
    </w:p>
    <w:p w:rsidR="00144408" w:rsidRPr="006A228F" w:rsidRDefault="003B06C5" w:rsidP="00144408">
      <w:pPr>
        <w:rPr>
          <w:rFonts w:ascii="Arial" w:hAnsi="Arial" w:cs="Arial"/>
          <w:b/>
          <w:bCs/>
          <w:sz w:val="22"/>
          <w:szCs w:val="22"/>
        </w:rPr>
      </w:pPr>
      <w:r w:rsidRPr="006A228F">
        <w:rPr>
          <w:rFonts w:ascii="Arial" w:hAnsi="Arial" w:cs="Arial"/>
          <w:b/>
          <w:sz w:val="22"/>
          <w:szCs w:val="22"/>
        </w:rPr>
        <w:t>F</w:t>
      </w:r>
      <w:r w:rsidR="002405F6" w:rsidRPr="006A228F">
        <w:rPr>
          <w:rFonts w:ascii="Arial" w:hAnsi="Arial" w:cs="Arial"/>
          <w:b/>
          <w:sz w:val="22"/>
          <w:szCs w:val="22"/>
        </w:rPr>
        <w:t>ORTRAN</w:t>
      </w:r>
      <w:r w:rsidRPr="006A228F">
        <w:rPr>
          <w:rFonts w:ascii="Arial" w:hAnsi="Arial" w:cs="Arial"/>
          <w:b/>
          <w:sz w:val="22"/>
          <w:szCs w:val="22"/>
        </w:rPr>
        <w:t xml:space="preserve">, INCITS/PL22.3 </w:t>
      </w:r>
      <w:r w:rsidR="002405F6" w:rsidRPr="006A228F">
        <w:rPr>
          <w:rFonts w:ascii="Arial" w:hAnsi="Arial" w:cs="Arial"/>
          <w:b/>
          <w:bCs/>
          <w:sz w:val="22"/>
          <w:szCs w:val="22"/>
        </w:rPr>
        <w:t>Liaison Report:</w:t>
      </w:r>
    </w:p>
    <w:p w:rsidR="002405F6" w:rsidRDefault="002405F6" w:rsidP="00144408">
      <w:pPr>
        <w:rPr>
          <w:rFonts w:ascii="Arial" w:hAnsi="Arial" w:cs="Arial"/>
          <w:b/>
          <w:bCs/>
          <w:sz w:val="22"/>
          <w:szCs w:val="22"/>
        </w:rPr>
      </w:pPr>
      <w:r w:rsidRPr="006A228F">
        <w:rPr>
          <w:rFonts w:ascii="Arial" w:hAnsi="Arial" w:cs="Arial"/>
          <w:b/>
          <w:sz w:val="22"/>
          <w:szCs w:val="22"/>
        </w:rPr>
        <w:t xml:space="preserve">FORTRAN, INCITS/PL22.3 </w:t>
      </w:r>
      <w:r w:rsidRPr="006A228F">
        <w:rPr>
          <w:rFonts w:ascii="Arial" w:hAnsi="Arial" w:cs="Arial"/>
          <w:b/>
          <w:bCs/>
          <w:sz w:val="22"/>
          <w:szCs w:val="22"/>
        </w:rPr>
        <w:t>Liaison Representative, Van Snyder</w:t>
      </w:r>
    </w:p>
    <w:p w:rsidR="00AE1C62" w:rsidRPr="00AE1C62" w:rsidRDefault="00AE1C62" w:rsidP="00AE1C62">
      <w:pPr>
        <w:rPr>
          <w:rFonts w:ascii="Arial" w:hAnsi="Arial" w:cs="Arial"/>
          <w:bCs/>
          <w:sz w:val="20"/>
          <w:szCs w:val="20"/>
        </w:rPr>
      </w:pPr>
      <w:r w:rsidRPr="00AE1C62">
        <w:rPr>
          <w:rFonts w:ascii="Arial" w:hAnsi="Arial" w:cs="Arial"/>
          <w:bCs/>
          <w:sz w:val="20"/>
          <w:szCs w:val="20"/>
        </w:rPr>
        <w:t>During the past year, the US ANSI Fortran committee, INCITS/PL22.3, has</w:t>
      </w:r>
      <w:r>
        <w:rPr>
          <w:rFonts w:ascii="Arial" w:hAnsi="Arial" w:cs="Arial"/>
          <w:bCs/>
          <w:sz w:val="20"/>
          <w:szCs w:val="20"/>
        </w:rPr>
        <w:t xml:space="preserve"> </w:t>
      </w:r>
      <w:r w:rsidRPr="00AE1C62">
        <w:rPr>
          <w:rFonts w:ascii="Arial" w:hAnsi="Arial" w:cs="Arial"/>
          <w:bCs/>
          <w:sz w:val="20"/>
          <w:szCs w:val="20"/>
        </w:rPr>
        <w:t>had two meetings, in Las Vegas, 13-17 October 2014 and 22-27 February</w:t>
      </w:r>
      <w:r>
        <w:rPr>
          <w:rFonts w:ascii="Arial" w:hAnsi="Arial" w:cs="Arial"/>
          <w:bCs/>
          <w:sz w:val="20"/>
          <w:szCs w:val="20"/>
        </w:rPr>
        <w:t xml:space="preserve">     </w:t>
      </w:r>
      <w:r w:rsidRPr="00AE1C62">
        <w:rPr>
          <w:rFonts w:ascii="Arial" w:hAnsi="Arial" w:cs="Arial"/>
          <w:bCs/>
          <w:sz w:val="20"/>
          <w:szCs w:val="20"/>
        </w:rPr>
        <w:t>2015.</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The next joint meeting of the US ANSI committee and the ISO/IEC</w:t>
      </w:r>
      <w:r>
        <w:rPr>
          <w:rFonts w:ascii="Arial" w:hAnsi="Arial" w:cs="Arial"/>
          <w:bCs/>
          <w:sz w:val="20"/>
          <w:szCs w:val="20"/>
        </w:rPr>
        <w:t xml:space="preserve"> </w:t>
      </w:r>
      <w:r w:rsidRPr="00AE1C62">
        <w:rPr>
          <w:rFonts w:ascii="Arial" w:hAnsi="Arial" w:cs="Arial"/>
          <w:bCs/>
          <w:sz w:val="20"/>
          <w:szCs w:val="20"/>
        </w:rPr>
        <w:t>committee, JTC1/SC22/WG5, will be hosted by BSI in London, 3-7 August</w:t>
      </w:r>
      <w:r>
        <w:rPr>
          <w:rFonts w:ascii="Arial" w:hAnsi="Arial" w:cs="Arial"/>
          <w:bCs/>
          <w:sz w:val="20"/>
          <w:szCs w:val="20"/>
        </w:rPr>
        <w:t xml:space="preserve"> </w:t>
      </w:r>
      <w:r w:rsidRPr="00AE1C62">
        <w:rPr>
          <w:rFonts w:ascii="Arial" w:hAnsi="Arial" w:cs="Arial"/>
          <w:bCs/>
          <w:sz w:val="20"/>
          <w:szCs w:val="20"/>
        </w:rPr>
        <w:t>2015.</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The two major work items of the London meeting are to finalize the work</w:t>
      </w:r>
      <w:r>
        <w:rPr>
          <w:rFonts w:ascii="Arial" w:hAnsi="Arial" w:cs="Arial"/>
          <w:bCs/>
          <w:sz w:val="20"/>
          <w:szCs w:val="20"/>
        </w:rPr>
        <w:t xml:space="preserve"> </w:t>
      </w:r>
      <w:r w:rsidRPr="00AE1C62">
        <w:rPr>
          <w:rFonts w:ascii="Arial" w:hAnsi="Arial" w:cs="Arial"/>
          <w:bCs/>
          <w:sz w:val="20"/>
          <w:szCs w:val="20"/>
        </w:rPr>
        <w:t>plan for the current revision of the Fortran standard, ISO/IEC 1539-1,</w:t>
      </w:r>
      <w:r w:rsidR="006D3B95">
        <w:rPr>
          <w:rFonts w:ascii="Arial" w:hAnsi="Arial" w:cs="Arial"/>
          <w:bCs/>
          <w:sz w:val="20"/>
          <w:szCs w:val="20"/>
        </w:rPr>
        <w:t xml:space="preserve"> </w:t>
      </w:r>
      <w:r w:rsidRPr="00AE1C62">
        <w:rPr>
          <w:rFonts w:ascii="Arial" w:hAnsi="Arial" w:cs="Arial"/>
          <w:bCs/>
          <w:sz w:val="20"/>
          <w:szCs w:val="20"/>
        </w:rPr>
        <w:t>and approve publication of ISO/IEC TS 18508 "Additional Parallel</w:t>
      </w:r>
      <w:r w:rsidR="006D3B95">
        <w:rPr>
          <w:rFonts w:ascii="Arial" w:hAnsi="Arial" w:cs="Arial"/>
          <w:bCs/>
          <w:sz w:val="20"/>
          <w:szCs w:val="20"/>
        </w:rPr>
        <w:t xml:space="preserve"> </w:t>
      </w:r>
      <w:r w:rsidRPr="00AE1C62">
        <w:rPr>
          <w:rFonts w:ascii="Arial" w:hAnsi="Arial" w:cs="Arial"/>
          <w:bCs/>
          <w:sz w:val="20"/>
          <w:szCs w:val="20"/>
        </w:rPr>
        <w:t xml:space="preserve">Features in Fortran," WG5/N2056  This TS enlarges upon the </w:t>
      </w:r>
      <w:proofErr w:type="spellStart"/>
      <w:r w:rsidRPr="00AE1C62">
        <w:rPr>
          <w:rFonts w:ascii="Arial" w:hAnsi="Arial" w:cs="Arial"/>
          <w:bCs/>
          <w:sz w:val="20"/>
          <w:szCs w:val="20"/>
        </w:rPr>
        <w:t>coarray</w:t>
      </w:r>
      <w:proofErr w:type="spellEnd"/>
    </w:p>
    <w:p w:rsidR="00AE1C62" w:rsidRPr="00AE1C62" w:rsidRDefault="00AE1C62" w:rsidP="00AE1C62">
      <w:pPr>
        <w:rPr>
          <w:rFonts w:ascii="Arial" w:hAnsi="Arial" w:cs="Arial"/>
          <w:bCs/>
          <w:sz w:val="20"/>
          <w:szCs w:val="20"/>
        </w:rPr>
      </w:pPr>
      <w:proofErr w:type="gramStart"/>
      <w:r w:rsidRPr="00AE1C62">
        <w:rPr>
          <w:rFonts w:ascii="Arial" w:hAnsi="Arial" w:cs="Arial"/>
          <w:bCs/>
          <w:sz w:val="20"/>
          <w:szCs w:val="20"/>
        </w:rPr>
        <w:t>facility</w:t>
      </w:r>
      <w:proofErr w:type="gramEnd"/>
      <w:r w:rsidRPr="00AE1C62">
        <w:rPr>
          <w:rFonts w:ascii="Arial" w:hAnsi="Arial" w:cs="Arial"/>
          <w:bCs/>
          <w:sz w:val="20"/>
          <w:szCs w:val="20"/>
        </w:rPr>
        <w:t xml:space="preserve"> of SPMD parallel programming provided by the 2008 standard. The agenda of the meeting is WG5/N2052.</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ISO/IEC 29113 "Further Interoperability of Fortran with C" has been</w:t>
      </w:r>
      <w:r w:rsidR="006D3B95">
        <w:rPr>
          <w:rFonts w:ascii="Arial" w:hAnsi="Arial" w:cs="Arial"/>
          <w:bCs/>
          <w:sz w:val="20"/>
          <w:szCs w:val="20"/>
        </w:rPr>
        <w:t xml:space="preserve"> </w:t>
      </w:r>
      <w:r w:rsidRPr="00AE1C62">
        <w:rPr>
          <w:rFonts w:ascii="Arial" w:hAnsi="Arial" w:cs="Arial"/>
          <w:bCs/>
          <w:sz w:val="20"/>
          <w:szCs w:val="20"/>
        </w:rPr>
        <w:t>incorporated into the current draft of the next revision of the</w:t>
      </w:r>
      <w:r w:rsidR="006D3B95">
        <w:rPr>
          <w:rFonts w:ascii="Arial" w:hAnsi="Arial" w:cs="Arial"/>
          <w:bCs/>
          <w:sz w:val="20"/>
          <w:szCs w:val="20"/>
        </w:rPr>
        <w:t xml:space="preserve"> </w:t>
      </w:r>
      <w:r w:rsidRPr="00AE1C62">
        <w:rPr>
          <w:rFonts w:ascii="Arial" w:hAnsi="Arial" w:cs="Arial"/>
          <w:bCs/>
          <w:sz w:val="20"/>
          <w:szCs w:val="20"/>
        </w:rPr>
        <w:t>standard, http://j3-fortran.org/doc/meeting/207/15-007r1.pdf.</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The US ANSI Fortran committee continues to accept formal requests for</w:t>
      </w:r>
      <w:r w:rsidR="006D3B95">
        <w:rPr>
          <w:rFonts w:ascii="Arial" w:hAnsi="Arial" w:cs="Arial"/>
          <w:bCs/>
          <w:sz w:val="20"/>
          <w:szCs w:val="20"/>
        </w:rPr>
        <w:t xml:space="preserve"> </w:t>
      </w:r>
      <w:r w:rsidRPr="00AE1C62">
        <w:rPr>
          <w:rFonts w:ascii="Arial" w:hAnsi="Arial" w:cs="Arial"/>
          <w:bCs/>
          <w:sz w:val="20"/>
          <w:szCs w:val="20"/>
        </w:rPr>
        <w:t>interpretations.  Those that are errata (as opposed to clarifications)</w:t>
      </w:r>
      <w:r w:rsidR="006D3B95">
        <w:rPr>
          <w:rFonts w:ascii="Arial" w:hAnsi="Arial" w:cs="Arial"/>
          <w:bCs/>
          <w:sz w:val="20"/>
          <w:szCs w:val="20"/>
        </w:rPr>
        <w:t xml:space="preserve"> </w:t>
      </w:r>
      <w:r w:rsidRPr="00AE1C62">
        <w:rPr>
          <w:rFonts w:ascii="Arial" w:hAnsi="Arial" w:cs="Arial"/>
          <w:bCs/>
          <w:sz w:val="20"/>
          <w:szCs w:val="20"/>
        </w:rPr>
        <w:t>are usually assembled into corrigenda.  ISO has published three</w:t>
      </w:r>
      <w:r w:rsidR="006D3B95">
        <w:rPr>
          <w:rFonts w:ascii="Arial" w:hAnsi="Arial" w:cs="Arial"/>
          <w:bCs/>
          <w:sz w:val="20"/>
          <w:szCs w:val="20"/>
        </w:rPr>
        <w:t xml:space="preserve"> </w:t>
      </w:r>
      <w:r w:rsidRPr="00AE1C62">
        <w:rPr>
          <w:rFonts w:ascii="Arial" w:hAnsi="Arial" w:cs="Arial"/>
          <w:bCs/>
          <w:sz w:val="20"/>
          <w:szCs w:val="20"/>
        </w:rPr>
        <w:t xml:space="preserve">corrigenda concerning </w:t>
      </w:r>
      <w:proofErr w:type="gramStart"/>
      <w:r w:rsidRPr="00AE1C62">
        <w:rPr>
          <w:rFonts w:ascii="Arial" w:hAnsi="Arial" w:cs="Arial"/>
          <w:bCs/>
          <w:sz w:val="20"/>
          <w:szCs w:val="20"/>
        </w:rPr>
        <w:t>Fortran</w:t>
      </w:r>
      <w:proofErr w:type="gramEnd"/>
      <w:r w:rsidRPr="00AE1C62">
        <w:rPr>
          <w:rFonts w:ascii="Arial" w:hAnsi="Arial" w:cs="Arial"/>
          <w:bCs/>
          <w:sz w:val="20"/>
          <w:szCs w:val="20"/>
        </w:rPr>
        <w:t xml:space="preserve"> 2008.  These have been combined into a WG5</w:t>
      </w:r>
    </w:p>
    <w:p w:rsidR="00AE1C62" w:rsidRPr="00AE1C62" w:rsidRDefault="00AE1C62" w:rsidP="00AE1C62">
      <w:pPr>
        <w:rPr>
          <w:rFonts w:ascii="Arial" w:hAnsi="Arial" w:cs="Arial"/>
          <w:bCs/>
          <w:sz w:val="20"/>
          <w:szCs w:val="20"/>
        </w:rPr>
      </w:pPr>
      <w:proofErr w:type="gramStart"/>
      <w:r w:rsidRPr="00AE1C62">
        <w:rPr>
          <w:rFonts w:ascii="Arial" w:hAnsi="Arial" w:cs="Arial"/>
          <w:bCs/>
          <w:sz w:val="20"/>
          <w:szCs w:val="20"/>
        </w:rPr>
        <w:t>document</w:t>
      </w:r>
      <w:proofErr w:type="gramEnd"/>
      <w:r w:rsidRPr="00AE1C62">
        <w:rPr>
          <w:rFonts w:ascii="Arial" w:hAnsi="Arial" w:cs="Arial"/>
          <w:bCs/>
          <w:sz w:val="20"/>
          <w:szCs w:val="20"/>
        </w:rPr>
        <w:t xml:space="preserve"> WG5/N2005; the interpretations that led to these corrigenda are</w:t>
      </w:r>
      <w:r w:rsidR="006D3B95">
        <w:rPr>
          <w:rFonts w:ascii="Arial" w:hAnsi="Arial" w:cs="Arial"/>
          <w:bCs/>
          <w:sz w:val="20"/>
          <w:szCs w:val="20"/>
        </w:rPr>
        <w:t xml:space="preserve"> </w:t>
      </w:r>
      <w:r w:rsidRPr="00AE1C62">
        <w:rPr>
          <w:rFonts w:ascii="Arial" w:hAnsi="Arial" w:cs="Arial"/>
          <w:bCs/>
          <w:sz w:val="20"/>
          <w:szCs w:val="20"/>
        </w:rPr>
        <w:t>combined in WG5/N2006.</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One batch of interpretations has been completed since Corrigendum 3 has</w:t>
      </w:r>
      <w:r w:rsidR="006D3B95">
        <w:rPr>
          <w:rFonts w:ascii="Arial" w:hAnsi="Arial" w:cs="Arial"/>
          <w:bCs/>
          <w:sz w:val="20"/>
          <w:szCs w:val="20"/>
        </w:rPr>
        <w:t xml:space="preserve"> </w:t>
      </w:r>
      <w:r w:rsidRPr="00AE1C62">
        <w:rPr>
          <w:rFonts w:ascii="Arial" w:hAnsi="Arial" w:cs="Arial"/>
          <w:bCs/>
          <w:sz w:val="20"/>
          <w:szCs w:val="20"/>
        </w:rPr>
        <w:t>been published, WG5/N2042.  It has not been decided whether a further</w:t>
      </w:r>
      <w:r w:rsidR="006D3B95">
        <w:rPr>
          <w:rFonts w:ascii="Arial" w:hAnsi="Arial" w:cs="Arial"/>
          <w:bCs/>
          <w:sz w:val="20"/>
          <w:szCs w:val="20"/>
        </w:rPr>
        <w:t xml:space="preserve"> </w:t>
      </w:r>
      <w:r w:rsidRPr="00AE1C62">
        <w:rPr>
          <w:rFonts w:ascii="Arial" w:hAnsi="Arial" w:cs="Arial"/>
          <w:bCs/>
          <w:sz w:val="20"/>
          <w:szCs w:val="20"/>
        </w:rPr>
        <w:t>Corrigendum concerning Fortran 2008 will be published, or the results</w:t>
      </w:r>
      <w:r w:rsidR="006D3B95">
        <w:rPr>
          <w:rFonts w:ascii="Arial" w:hAnsi="Arial" w:cs="Arial"/>
          <w:bCs/>
          <w:sz w:val="20"/>
          <w:szCs w:val="20"/>
        </w:rPr>
        <w:t xml:space="preserve"> </w:t>
      </w:r>
      <w:r w:rsidRPr="00AE1C62">
        <w:rPr>
          <w:rFonts w:ascii="Arial" w:hAnsi="Arial" w:cs="Arial"/>
          <w:bCs/>
          <w:sz w:val="20"/>
          <w:szCs w:val="20"/>
        </w:rPr>
        <w:t>simply incorporated into the next revision.</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WG5 documents are available from http://www.nag.co.uk/sc22wg5/docs.html.</w:t>
      </w:r>
    </w:p>
    <w:p w:rsidR="002405F6" w:rsidRPr="00AE1C62" w:rsidRDefault="002405F6" w:rsidP="00144408">
      <w:pPr>
        <w:rPr>
          <w:rFonts w:ascii="Arial" w:hAnsi="Arial" w:cs="Arial"/>
          <w:bCs/>
          <w:sz w:val="20"/>
          <w:szCs w:val="20"/>
        </w:rPr>
      </w:pPr>
    </w:p>
    <w:p w:rsidR="00144408" w:rsidRPr="002405F6" w:rsidRDefault="009965C1"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9965C1" w:rsidP="00144408">
      <w:pPr>
        <w:pStyle w:val="Heading3"/>
      </w:pPr>
      <w:r>
        <w:pict>
          <v:rect id="_x0000_i1031" style="width:6in;height:1.5pt" o:hrstd="t" o:hr="t" fillcolor="#aca899" stroked="f"/>
        </w:pict>
      </w:r>
    </w:p>
    <w:p w:rsidR="00144408" w:rsidRDefault="00144408" w:rsidP="00144408">
      <w:pPr>
        <w:pStyle w:val="Heading3"/>
      </w:pPr>
      <w:bookmarkStart w:id="29" w:name="Convener"/>
      <w:bookmarkEnd w:id="29"/>
      <w:proofErr w:type="spellStart"/>
      <w:r>
        <w:t>C</w:t>
      </w:r>
      <w:r w:rsidR="00EC769B">
        <w:t>onvenor</w:t>
      </w:r>
      <w:r>
        <w:t>'s</w:t>
      </w:r>
      <w:proofErr w:type="spellEnd"/>
      <w:r>
        <w:t xml:space="preserve"> Report</w:t>
      </w:r>
      <w:r w:rsidRPr="00916CF0">
        <w:t xml:space="preserve"> </w:t>
      </w:r>
      <w:r w:rsidR="009965C1">
        <w:pict>
          <v:rect id="_x0000_i1032"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0F3EFE" w:rsidRDefault="000F3EFE" w:rsidP="000F3EFE">
      <w:pPr>
        <w:rPr>
          <w:rFonts w:ascii="Arial" w:hAnsi="Arial" w:cs="Arial"/>
          <w:sz w:val="20"/>
          <w:szCs w:val="20"/>
        </w:rPr>
      </w:pPr>
      <w:r>
        <w:rPr>
          <w:rFonts w:ascii="Arial" w:hAnsi="Arial" w:cs="Arial"/>
          <w:sz w:val="20"/>
          <w:szCs w:val="20"/>
        </w:rPr>
        <w:t>Since the C</w:t>
      </w:r>
      <w:r w:rsidR="00EC769B">
        <w:rPr>
          <w:rFonts w:ascii="Arial" w:hAnsi="Arial" w:cs="Arial"/>
          <w:sz w:val="20"/>
          <w:szCs w:val="20"/>
        </w:rPr>
        <w:t>onvenor</w:t>
      </w:r>
      <w:r>
        <w:rPr>
          <w:rFonts w:ascii="Arial" w:hAnsi="Arial" w:cs="Arial"/>
          <w:sz w:val="20"/>
          <w:szCs w:val="20"/>
        </w:rPr>
        <w:t xml:space="preserve">ship of WG 9 is held by the USA,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provided a report to NCITS on the status of the work in WG 9.  This report is available as </w:t>
      </w:r>
      <w:hyperlink w:anchor="N550" w:history="1">
        <w:r w:rsidRPr="000F3EFE">
          <w:rPr>
            <w:rStyle w:val="Hyperlink"/>
            <w:rFonts w:ascii="Arial" w:hAnsi="Arial" w:cs="Arial"/>
            <w:sz w:val="20"/>
            <w:szCs w:val="20"/>
          </w:rPr>
          <w:t>N550</w:t>
        </w:r>
      </w:hyperlink>
      <w:r>
        <w:rPr>
          <w:rFonts w:ascii="Arial" w:hAnsi="Arial" w:cs="Arial"/>
          <w:sz w:val="20"/>
          <w:szCs w:val="20"/>
        </w:rPr>
        <w:t xml:space="preserve">. </w:t>
      </w:r>
    </w:p>
    <w:p w:rsidR="000F3EFE" w:rsidRDefault="000F3EFE" w:rsidP="000F3EFE">
      <w:pPr>
        <w:rPr>
          <w:rFonts w:ascii="Arial" w:hAnsi="Arial" w:cs="Arial"/>
          <w:sz w:val="20"/>
          <w:szCs w:val="20"/>
        </w:rPr>
      </w:pPr>
    </w:p>
    <w:p w:rsidR="00D21298" w:rsidRDefault="00D21298" w:rsidP="000F3EFE">
      <w:pPr>
        <w:rPr>
          <w:rFonts w:ascii="Arial" w:hAnsi="Arial" w:cs="Arial"/>
          <w:sz w:val="20"/>
          <w:szCs w:val="20"/>
        </w:rPr>
      </w:pPr>
      <w:r>
        <w:rPr>
          <w:rFonts w:ascii="Arial" w:hAnsi="Arial" w:cs="Arial"/>
          <w:sz w:val="20"/>
          <w:szCs w:val="20"/>
        </w:rPr>
        <w:lastRenderedPageBreak/>
        <w:t xml:space="preserve">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participated in the International Real-Time Ada Workshop (IRTAW) in April. During this session, a request was made for IRTAW to take on the responsibility to update TR 15942 and TR 24718.  The consensus of the meeting was for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to conduct a market survey to determine the current usage of these documents.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sent out requests for information to the Ada, Real-Time, and High-Integrity community. There was some interest in having these documents updated. More discussion on this topic will be conducted during the </w:t>
      </w:r>
      <w:hyperlink w:anchor="CAAW" w:history="1">
        <w:r w:rsidRPr="00BC07C9">
          <w:rPr>
            <w:rStyle w:val="Hyperlink"/>
            <w:rFonts w:ascii="Arial" w:hAnsi="Arial" w:cs="Arial"/>
            <w:sz w:val="20"/>
            <w:szCs w:val="20"/>
          </w:rPr>
          <w:t>Committee as a Whole Session</w:t>
        </w:r>
      </w:hyperlink>
      <w:r>
        <w:rPr>
          <w:rFonts w:ascii="Arial" w:hAnsi="Arial" w:cs="Arial"/>
          <w:sz w:val="20"/>
          <w:szCs w:val="20"/>
        </w:rPr>
        <w:t>.</w:t>
      </w:r>
    </w:p>
    <w:p w:rsidR="00D21298" w:rsidRDefault="00D21298" w:rsidP="000F3EFE">
      <w:pPr>
        <w:rPr>
          <w:rFonts w:ascii="Arial" w:hAnsi="Arial" w:cs="Arial"/>
          <w:sz w:val="20"/>
          <w:szCs w:val="20"/>
        </w:rPr>
      </w:pPr>
    </w:p>
    <w:p w:rsidR="00D21298" w:rsidRDefault="00D21298" w:rsidP="000F3EFE">
      <w:pPr>
        <w:rPr>
          <w:rFonts w:ascii="Arial" w:hAnsi="Arial" w:cs="Arial"/>
          <w:sz w:val="20"/>
          <w:szCs w:val="20"/>
        </w:rPr>
      </w:pPr>
      <w:r>
        <w:rPr>
          <w:rFonts w:ascii="Arial" w:hAnsi="Arial" w:cs="Arial"/>
          <w:sz w:val="20"/>
          <w:szCs w:val="20"/>
        </w:rPr>
        <w:t xml:space="preserve">The HILT 2015 conference has been cancelled.  As a result, there is a need to determine where and when WG 9 will conduct its fall meeting.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sent out a letter ballot with some options for the meeting.  </w:t>
      </w:r>
      <w:r w:rsidR="0021761B">
        <w:rPr>
          <w:rFonts w:ascii="Arial" w:hAnsi="Arial" w:cs="Arial"/>
          <w:sz w:val="20"/>
          <w:szCs w:val="20"/>
        </w:rPr>
        <w:t xml:space="preserve">It appears that the WG 9 community is interested in co-locating the fall meeting with the ARG meeting in Vermont in October.  More discussion on this topic will be conducted during the </w:t>
      </w:r>
      <w:hyperlink w:anchor="NextMeet" w:history="1">
        <w:r w:rsidR="003C79AB" w:rsidRPr="003C79AB">
          <w:rPr>
            <w:rStyle w:val="Hyperlink"/>
            <w:rFonts w:ascii="Arial" w:hAnsi="Arial" w:cs="Arial"/>
            <w:sz w:val="20"/>
            <w:szCs w:val="20"/>
          </w:rPr>
          <w:t>Scheduling of Future Meetings Session</w:t>
        </w:r>
      </w:hyperlink>
      <w:r w:rsidR="0021761B">
        <w:rPr>
          <w:rFonts w:ascii="Arial" w:hAnsi="Arial" w:cs="Arial"/>
          <w:sz w:val="20"/>
          <w:szCs w:val="20"/>
        </w:rPr>
        <w:t>.</w:t>
      </w:r>
    </w:p>
    <w:p w:rsidR="00D21298" w:rsidRDefault="00D21298" w:rsidP="000F3EFE">
      <w:pPr>
        <w:rPr>
          <w:rFonts w:ascii="Arial" w:hAnsi="Arial" w:cs="Arial"/>
          <w:sz w:val="20"/>
          <w:szCs w:val="20"/>
        </w:rPr>
      </w:pPr>
    </w:p>
    <w:p w:rsidR="00EC769B" w:rsidRDefault="000F3EFE" w:rsidP="00D8383A">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has been in discussion with the WG 9 Secretariat regarding the publication of the Corrigendum for Ada 2012.  Upon approval of WG 9 to send the draft document forward,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will submit the document as part of an ISO/IEC DCOR ballet</w:t>
      </w:r>
      <w:r w:rsidR="00D8383A">
        <w:rPr>
          <w:rFonts w:ascii="Arial" w:hAnsi="Arial" w:cs="Arial"/>
          <w:sz w:val="20"/>
          <w:szCs w:val="20"/>
        </w:rPr>
        <w:t xml:space="preserve"> to SC 22.  </w:t>
      </w:r>
      <w:r w:rsidR="00EC769B">
        <w:rPr>
          <w:rFonts w:ascii="Arial" w:hAnsi="Arial" w:cs="Arial"/>
          <w:sz w:val="20"/>
          <w:szCs w:val="20"/>
        </w:rPr>
        <w:t>SC 22 also needs to see the Defect Reports that are associated with this Technical Report.</w:t>
      </w:r>
    </w:p>
    <w:p w:rsidR="00EC769B" w:rsidRDefault="00EC769B" w:rsidP="00D8383A">
      <w:pPr>
        <w:rPr>
          <w:rFonts w:ascii="Arial" w:hAnsi="Arial" w:cs="Arial"/>
          <w:sz w:val="20"/>
          <w:szCs w:val="20"/>
        </w:rPr>
      </w:pPr>
    </w:p>
    <w:p w:rsidR="00D8383A" w:rsidRDefault="00D8383A" w:rsidP="00D8383A">
      <w:pPr>
        <w:rPr>
          <w:rStyle w:val="Heading3Char"/>
        </w:rPr>
      </w:pPr>
      <w:r>
        <w:rPr>
          <w:rFonts w:ascii="Arial" w:hAnsi="Arial" w:cs="Arial"/>
          <w:sz w:val="20"/>
          <w:szCs w:val="20"/>
        </w:rPr>
        <w:t xml:space="preserve">SC 22 will then conduct a ballot of at least three months on the document.  Assuming the vote is for approval, the corrigendum will be published following this ballot cycle. However, if there are disapprovals, then WG 9 needs to be prepared to respond and request another ballot, if necessary. </w:t>
      </w:r>
    </w:p>
    <w:p w:rsidR="00D8383A" w:rsidRPr="00D8383A" w:rsidRDefault="00D8383A" w:rsidP="00D8383A">
      <w:pPr>
        <w:pStyle w:val="Heading3"/>
        <w:rPr>
          <w:sz w:val="22"/>
          <w:szCs w:val="22"/>
        </w:rPr>
      </w:pPr>
      <w:r w:rsidRPr="00D8383A">
        <w:rPr>
          <w:sz w:val="22"/>
          <w:szCs w:val="22"/>
        </w:rPr>
        <w:t>Meeting Objectives</w:t>
      </w:r>
    </w:p>
    <w:p w:rsidR="00144408" w:rsidRPr="00D8383A" w:rsidRDefault="00144408" w:rsidP="00D8383A">
      <w:pPr>
        <w:rPr>
          <w:rFonts w:ascii="Arial" w:hAnsi="Arial" w:cs="Arial"/>
          <w:sz w:val="20"/>
          <w:szCs w:val="20"/>
        </w:rPr>
      </w:pPr>
      <w:r w:rsidRPr="00D8383A">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D8383A" w:rsidRDefault="00D8383A" w:rsidP="00144408">
      <w:pPr>
        <w:numPr>
          <w:ilvl w:val="0"/>
          <w:numId w:val="14"/>
        </w:numPr>
        <w:rPr>
          <w:rFonts w:ascii="Arial" w:hAnsi="Arial" w:cs="Arial"/>
          <w:sz w:val="20"/>
          <w:szCs w:val="20"/>
        </w:rPr>
      </w:pPr>
      <w:r>
        <w:rPr>
          <w:rFonts w:ascii="Arial" w:hAnsi="Arial" w:cs="Arial"/>
          <w:sz w:val="20"/>
          <w:szCs w:val="20"/>
        </w:rPr>
        <w:t>Approval of the Ada 2012 Technical Corrigendum</w:t>
      </w:r>
    </w:p>
    <w:p w:rsidR="00D8383A" w:rsidRDefault="00D8383A" w:rsidP="00144408">
      <w:pPr>
        <w:numPr>
          <w:ilvl w:val="0"/>
          <w:numId w:val="14"/>
        </w:numPr>
        <w:rPr>
          <w:rFonts w:ascii="Arial" w:hAnsi="Arial" w:cs="Arial"/>
          <w:sz w:val="20"/>
          <w:szCs w:val="20"/>
        </w:rPr>
      </w:pPr>
      <w:r>
        <w:rPr>
          <w:rFonts w:ascii="Arial" w:hAnsi="Arial" w:cs="Arial"/>
          <w:sz w:val="20"/>
          <w:szCs w:val="20"/>
        </w:rPr>
        <w:t>WG 9 Meetings</w:t>
      </w:r>
    </w:p>
    <w:p w:rsidR="00C36CBF" w:rsidRDefault="004D226A" w:rsidP="00144408">
      <w:pPr>
        <w:numPr>
          <w:ilvl w:val="0"/>
          <w:numId w:val="14"/>
        </w:numPr>
        <w:rPr>
          <w:rFonts w:ascii="Arial" w:hAnsi="Arial" w:cs="Arial"/>
          <w:sz w:val="20"/>
          <w:szCs w:val="20"/>
        </w:rPr>
      </w:pPr>
      <w:r>
        <w:rPr>
          <w:rFonts w:ascii="Arial" w:hAnsi="Arial" w:cs="Arial"/>
          <w:sz w:val="20"/>
          <w:szCs w:val="20"/>
        </w:rPr>
        <w:t>Ada Issues</w:t>
      </w:r>
    </w:p>
    <w:p w:rsid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Update to the Ada and SPARK Annexes to the WG 23 Technical Report on Vulnerabilities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Pr>
          <w:rFonts w:ascii="Arial" w:hAnsi="Arial" w:cs="Arial"/>
          <w:sz w:val="20"/>
          <w:szCs w:val="20"/>
        </w:rPr>
        <w:t>Approach to developing Ada 202x</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Develop Technical Reports or Standards improving the Ada libraries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Consider proposa</w:t>
      </w:r>
      <w:r>
        <w:rPr>
          <w:rFonts w:ascii="Arial" w:hAnsi="Arial" w:cs="Arial"/>
          <w:sz w:val="20"/>
          <w:szCs w:val="20"/>
        </w:rPr>
        <w:t>ls for extending the language</w:t>
      </w:r>
    </w:p>
    <w:p w:rsidR="004D226A" w:rsidRDefault="004D226A" w:rsidP="004D226A">
      <w:pPr>
        <w:rPr>
          <w:rFonts w:cs="Arial"/>
        </w:rPr>
      </w:pPr>
    </w:p>
    <w:p w:rsidR="00144408" w:rsidRPr="00D04E3D" w:rsidRDefault="009965C1" w:rsidP="004D226A">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9965C1" w:rsidP="00144408">
      <w:pPr>
        <w:pStyle w:val="StyleNormalWebLatinArialComplexArial10pt"/>
      </w:pPr>
      <w:r>
        <w:pict>
          <v:rect id="_x0000_i1033" style="width:6in;height:1.5pt" o:hrstd="t" o:hr="t" fillcolor="#aca899" stroked="f"/>
        </w:pict>
      </w:r>
    </w:p>
    <w:p w:rsidR="00144408" w:rsidRDefault="00144408" w:rsidP="00144408">
      <w:pPr>
        <w:pStyle w:val="Heading3"/>
      </w:pPr>
      <w:bookmarkStart w:id="30" w:name="PrjEd"/>
      <w:bookmarkEnd w:id="30"/>
      <w:r>
        <w:t>Project Editor Reports</w:t>
      </w:r>
      <w:bookmarkStart w:id="31" w:name="ASIS_15291"/>
      <w:bookmarkEnd w:id="31"/>
      <w:r w:rsidR="009965C1">
        <w:pict>
          <v:rect id="_x0000_i1034"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Default="00144408" w:rsidP="00144408">
      <w:pPr>
        <w:pStyle w:val="Heading3"/>
        <w:rPr>
          <w:sz w:val="20"/>
          <w:szCs w:val="20"/>
        </w:rPr>
      </w:pPr>
      <w:r w:rsidRPr="002405F6">
        <w:rPr>
          <w:sz w:val="20"/>
          <w:szCs w:val="20"/>
        </w:rPr>
        <w:t>ISO/IEC 18009 (Conformity Assessment of an Ada Language Processor)</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There are no activities to report.</w:t>
      </w:r>
      <w:r w:rsidR="009C3B6D">
        <w:rPr>
          <w:rFonts w:ascii="Arial" w:hAnsi="Arial" w:cs="Arial"/>
          <w:sz w:val="20"/>
          <w:szCs w:val="20"/>
        </w:rPr>
        <w:t xml:space="preserve">  There was a recommendation for National Bodies to confirm this document.  </w:t>
      </w:r>
    </w:p>
    <w:p w:rsidR="00144408" w:rsidRPr="002405F6" w:rsidRDefault="00144408" w:rsidP="00144408">
      <w:pPr>
        <w:pStyle w:val="Heading3"/>
        <w:rPr>
          <w:sz w:val="20"/>
          <w:szCs w:val="20"/>
        </w:rPr>
      </w:pPr>
      <w:r w:rsidRPr="002405F6">
        <w:rPr>
          <w:sz w:val="20"/>
          <w:szCs w:val="20"/>
        </w:rPr>
        <w:lastRenderedPageBreak/>
        <w:t>IS 8652 (Information Technology--Programming Languages—Ada)</w:t>
      </w:r>
    </w:p>
    <w:p w:rsidR="00144408" w:rsidRDefault="00144408" w:rsidP="00144408">
      <w:pPr>
        <w:pStyle w:val="Heading3"/>
        <w:rPr>
          <w:sz w:val="20"/>
          <w:szCs w:val="20"/>
        </w:rPr>
      </w:pPr>
      <w:r w:rsidRPr="002405F6">
        <w:rPr>
          <w:sz w:val="20"/>
          <w:szCs w:val="20"/>
        </w:rPr>
        <w:t xml:space="preserve">TR 15942 (Guidance for the Use of Ada in High Integrity Systems) </w:t>
      </w:r>
    </w:p>
    <w:p w:rsidR="00144408" w:rsidRDefault="00144408" w:rsidP="00144408">
      <w:pPr>
        <w:pStyle w:val="Heading3"/>
        <w:rPr>
          <w:sz w:val="20"/>
          <w:szCs w:val="20"/>
        </w:rPr>
      </w:pPr>
      <w:r w:rsidRPr="002405F6">
        <w:rPr>
          <w:sz w:val="20"/>
          <w:szCs w:val="20"/>
        </w:rPr>
        <w:t xml:space="preserve">TR 24718 (Guide for the Use of the Ravenscar Profile in High Integrity Systems) </w:t>
      </w:r>
    </w:p>
    <w:p w:rsidR="009C3B6D" w:rsidRPr="00CC43BF" w:rsidRDefault="009C3B6D" w:rsidP="009C3B6D">
      <w:pPr>
        <w:pStyle w:val="PlainText"/>
        <w:spacing w:before="120"/>
        <w:rPr>
          <w:rFonts w:ascii="Arial" w:hAnsi="Arial" w:cs="Arial"/>
          <w:sz w:val="20"/>
          <w:szCs w:val="20"/>
        </w:rPr>
      </w:pPr>
      <w:r>
        <w:rPr>
          <w:rFonts w:ascii="Arial" w:hAnsi="Arial" w:cs="Arial"/>
          <w:sz w:val="20"/>
          <w:szCs w:val="20"/>
        </w:rPr>
        <w:t xml:space="preserve">There was a recommendation for National Bodies to confirm this document.  </w:t>
      </w:r>
    </w:p>
    <w:p w:rsidR="009C3B6D" w:rsidRPr="009C3B6D" w:rsidRDefault="009C3B6D" w:rsidP="009C3B6D"/>
    <w:p w:rsidR="00144408" w:rsidRDefault="00144408" w:rsidP="00144408"/>
    <w:p w:rsidR="00144408" w:rsidRPr="00D04E3D" w:rsidRDefault="009965C1"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9965C1" w:rsidP="00144408">
      <w:pPr>
        <w:pStyle w:val="Heading3"/>
      </w:pPr>
      <w:r>
        <w:pict>
          <v:rect id="_x0000_i1035" style="width:6in;height:1.5pt" o:hrstd="t" o:hr="t" fillcolor="#aca899" stroked="f"/>
        </w:pict>
      </w:r>
    </w:p>
    <w:p w:rsidR="00144408" w:rsidRPr="0079123A" w:rsidRDefault="00144408" w:rsidP="00144408">
      <w:pPr>
        <w:pStyle w:val="Heading3"/>
      </w:pPr>
      <w:bookmarkStart w:id="32" w:name="RapRpt"/>
      <w:bookmarkEnd w:id="32"/>
      <w:r w:rsidRPr="0079123A">
        <w:t>Rapporteur Reports</w:t>
      </w:r>
    </w:p>
    <w:p w:rsidR="00144408" w:rsidRPr="0079123A" w:rsidRDefault="009965C1" w:rsidP="00144408">
      <w:r>
        <w:pict>
          <v:rect id="_x0000_i1036" style="width:6in;height:1.5pt" o:hrstd="t" o:hr="t" fillcolor="#aca899" stroked="f"/>
        </w:pict>
      </w:r>
    </w:p>
    <w:p w:rsidR="004D226A" w:rsidRDefault="004D226A" w:rsidP="004D226A">
      <w:r w:rsidRPr="002405F6">
        <w:rPr>
          <w:rFonts w:ascii="Arial" w:hAnsi="Arial" w:cs="Arial"/>
          <w:b/>
          <w:bCs/>
          <w:sz w:val="20"/>
          <w:szCs w:val="20"/>
        </w:rPr>
        <w:t>Rapporteur</w:t>
      </w:r>
      <w:r>
        <w:rPr>
          <w:rFonts w:ascii="Arial" w:hAnsi="Arial" w:cs="Arial"/>
          <w:b/>
          <w:bCs/>
          <w:sz w:val="20"/>
          <w:szCs w:val="20"/>
        </w:rPr>
        <w:t xml:space="preserve"> </w:t>
      </w:r>
      <w:r w:rsidRPr="002405F6">
        <w:rPr>
          <w:rFonts w:ascii="Arial" w:hAnsi="Arial" w:cs="Arial"/>
          <w:b/>
          <w:bCs/>
          <w:sz w:val="20"/>
          <w:szCs w:val="20"/>
        </w:rPr>
        <w:t>Report</w:t>
      </w:r>
      <w:r>
        <w:rPr>
          <w:rFonts w:ascii="Arial" w:hAnsi="Arial" w:cs="Arial"/>
          <w:b/>
          <w:bCs/>
          <w:sz w:val="20"/>
          <w:szCs w:val="20"/>
        </w:rPr>
        <w:t xml:space="preserve"> </w:t>
      </w:r>
      <w:r w:rsidRPr="002405F6">
        <w:rPr>
          <w:rFonts w:ascii="Arial" w:hAnsi="Arial" w:cs="Arial"/>
          <w:b/>
          <w:bCs/>
          <w:sz w:val="20"/>
          <w:szCs w:val="20"/>
        </w:rPr>
        <w:t>ARG:</w:t>
      </w:r>
    </w:p>
    <w:p w:rsidR="0053386F" w:rsidRDefault="0053386F" w:rsidP="0053386F">
      <w:pPr>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 xml:space="preserve">The </w:t>
      </w:r>
      <w:r w:rsidR="00FC07CF">
        <w:rPr>
          <w:rFonts w:ascii="Arial" w:hAnsi="Arial" w:cs="Arial"/>
          <w:sz w:val="20"/>
          <w:szCs w:val="20"/>
        </w:rPr>
        <w:t>Ada 2012 standard has so far (1</w:t>
      </w:r>
      <w:r w:rsidRPr="00BC5B0A">
        <w:rPr>
          <w:rFonts w:ascii="Arial" w:hAnsi="Arial" w:cs="Arial"/>
          <w:sz w:val="20"/>
          <w:szCs w:val="20"/>
        </w:rPr>
        <w:t xml:space="preserve"> June 2015) generated 160 Ada Issues (AIs).</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The ARG met in Portland in October 2014.  The focus of the meeting was on preparing the 2015 Corrigendum, with the intention that this would be ready for submitting by the June 2015 WG 9 meeting.  Eight regular AIs were not discussed as they were awaiting action completion, though none of these are high priority and only two medium priority.  All but two of the other eighteen regular AIs were approved with changes, the two (both low priority, 38 &amp; 138) being agreed in principle but requiring further investigation.</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Some (14) of the amendment AIs, which did not require syntax changes and were relatively mature, were also discussed as potential candidates for the 2015 Corrigendum.  Four were approved with changes (41, 117, 124 &amp; 130), and four were regarded as desirable but requiring further investigation (3, 86, 129 &amp; 135).</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Three phone meetings, one in each of the first three months of the year, discussed the candidate AIs for the Corrigendum further.</w:t>
      </w:r>
    </w:p>
    <w:p w:rsidR="00431F8D" w:rsidRPr="00BC5B0A" w:rsidRDefault="00431F8D" w:rsidP="00431F8D">
      <w:pPr>
        <w:pStyle w:val="PlainText"/>
        <w:rPr>
          <w:rFonts w:ascii="Arial" w:hAnsi="Arial" w:cs="Arial"/>
          <w:sz w:val="20"/>
          <w:szCs w:val="20"/>
        </w:rPr>
      </w:pPr>
    </w:p>
    <w:p w:rsidR="00431F8D" w:rsidRPr="00BC5B0A" w:rsidRDefault="00FC07CF" w:rsidP="00431F8D">
      <w:pPr>
        <w:rPr>
          <w:rFonts w:ascii="Arial" w:hAnsi="Arial" w:cs="Arial"/>
          <w:sz w:val="20"/>
          <w:szCs w:val="20"/>
        </w:rPr>
      </w:pPr>
      <w:r>
        <w:rPr>
          <w:rFonts w:ascii="Arial" w:hAnsi="Arial" w:cs="Arial"/>
          <w:sz w:val="20"/>
          <w:szCs w:val="20"/>
        </w:rPr>
        <w:t>As of 1</w:t>
      </w:r>
      <w:r w:rsidR="00431F8D" w:rsidRPr="00BC5B0A">
        <w:rPr>
          <w:rFonts w:ascii="Arial" w:hAnsi="Arial" w:cs="Arial"/>
          <w:sz w:val="20"/>
          <w:szCs w:val="20"/>
        </w:rPr>
        <w:t xml:space="preserve"> June 2015, 64 AIs had been approved by WG 9, 36 by the ARG but not yet by WG 9, and 39 are work items for discussion at the ARG.  Of the 39, 7 are binding interpretations and 32 are candidates for the potential Ada 2020 amendment (3 of which have already been deemed to be “promising”).</w:t>
      </w:r>
    </w:p>
    <w:p w:rsidR="00BC5B0A" w:rsidRPr="00BC5B0A" w:rsidRDefault="00BC5B0A" w:rsidP="00431F8D">
      <w:pPr>
        <w:rPr>
          <w:rFonts w:ascii="Arial" w:hAnsi="Arial" w:cs="Arial"/>
          <w:sz w:val="20"/>
          <w:szCs w:val="20"/>
        </w:rPr>
      </w:pPr>
    </w:p>
    <w:p w:rsidR="00431F8D" w:rsidRPr="00BC5B0A" w:rsidRDefault="00431F8D" w:rsidP="00431F8D">
      <w:pPr>
        <w:rPr>
          <w:rFonts w:ascii="Arial" w:hAnsi="Arial" w:cs="Arial"/>
          <w:sz w:val="20"/>
          <w:szCs w:val="20"/>
        </w:rPr>
      </w:pPr>
      <w:r w:rsidRPr="00BC5B0A">
        <w:rPr>
          <w:rFonts w:ascii="Arial" w:hAnsi="Arial" w:cs="Arial"/>
          <w:sz w:val="20"/>
          <w:szCs w:val="20"/>
        </w:rPr>
        <w:t>The Corrigendum was approved unanimously by the ARG, and submitted to WG9 on 9 April 2015.</w:t>
      </w:r>
    </w:p>
    <w:p w:rsidR="00431F8D" w:rsidRPr="00BC5B0A" w:rsidRDefault="00431F8D" w:rsidP="00431F8D">
      <w:pPr>
        <w:rPr>
          <w:rFonts w:ascii="Arial" w:hAnsi="Arial" w:cs="Arial"/>
          <w:sz w:val="20"/>
          <w:szCs w:val="20"/>
        </w:rPr>
      </w:pPr>
    </w:p>
    <w:p w:rsidR="00431F8D" w:rsidRDefault="00431F8D" w:rsidP="00431F8D">
      <w:pPr>
        <w:rPr>
          <w:rFonts w:ascii="Arial" w:hAnsi="Arial" w:cs="Arial"/>
          <w:sz w:val="20"/>
          <w:szCs w:val="20"/>
        </w:rPr>
      </w:pPr>
      <w:r w:rsidRPr="00BC5B0A">
        <w:rPr>
          <w:rFonts w:ascii="Arial" w:hAnsi="Arial" w:cs="Arial"/>
          <w:sz w:val="20"/>
          <w:szCs w:val="20"/>
        </w:rPr>
        <w:t xml:space="preserve">A number of AI's have completed editorial review and are ready for approval by WG 9.  The list follows.  As usual, the full text of the AI's can be found at </w:t>
      </w:r>
      <w:hyperlink r:id="rId8" w:history="1">
        <w:r w:rsidRPr="00BC5B0A">
          <w:rPr>
            <w:rStyle w:val="Hyperlink"/>
            <w:rFonts w:ascii="Arial" w:hAnsi="Arial" w:cs="Arial"/>
            <w:sz w:val="20"/>
            <w:szCs w:val="20"/>
          </w:rPr>
          <w:t>www.ada-auth.org/ais.html</w:t>
        </w:r>
      </w:hyperlink>
      <w:r w:rsidRPr="00BC5B0A">
        <w:rPr>
          <w:rStyle w:val="Hyperlink"/>
          <w:rFonts w:ascii="Arial" w:hAnsi="Arial" w:cs="Arial"/>
          <w:sz w:val="20"/>
          <w:szCs w:val="20"/>
        </w:rPr>
        <w:t xml:space="preserve">. </w:t>
      </w:r>
      <w:r w:rsidRPr="00BC5B0A">
        <w:rPr>
          <w:rFonts w:ascii="Arial" w:hAnsi="Arial" w:cs="Arial"/>
          <w:sz w:val="20"/>
          <w:szCs w:val="20"/>
        </w:rPr>
        <w:t xml:space="preserve"> (This list was distributed to the ARG in three batches on 30 January, 28 February and 1 April, following the three phone meetings, and to WG 9 on 6 May 2015).</w:t>
      </w:r>
    </w:p>
    <w:p w:rsidR="00BC5B0A" w:rsidRPr="00BC5B0A" w:rsidRDefault="00BC5B0A" w:rsidP="00431F8D">
      <w:pPr>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Note that WG9 may prefer to approve the Corrigendum as a whole rather that approving these AIs.</w:t>
      </w:r>
    </w:p>
    <w:p w:rsidR="00431F8D" w:rsidRDefault="00431F8D" w:rsidP="00431F8D">
      <w:pPr>
        <w:rPr>
          <w:rFonts w:ascii="Arial" w:hAnsi="Arial" w:cs="Arial"/>
          <w:sz w:val="20"/>
          <w:szCs w:val="20"/>
        </w:rPr>
      </w:pPr>
    </w:p>
    <w:p w:rsidR="00431F8D" w:rsidRDefault="00431F8D" w:rsidP="00431F8D">
      <w:pPr>
        <w:pStyle w:val="PlainText"/>
      </w:pPr>
      <w:r>
        <w:t xml:space="preserve">AI12-0003-1/13   2015-03-25 </w:t>
      </w:r>
      <w:proofErr w:type="gramStart"/>
      <w:r>
        <w:t>--  Specifying</w:t>
      </w:r>
      <w:proofErr w:type="gramEnd"/>
      <w:r>
        <w:t xml:space="preserve"> the standard storage pool</w:t>
      </w:r>
    </w:p>
    <w:p w:rsidR="00431F8D" w:rsidRDefault="00431F8D" w:rsidP="00431F8D">
      <w:pPr>
        <w:pStyle w:val="PlainText"/>
      </w:pPr>
      <w:r>
        <w:t xml:space="preserve">AI12-0038-1/07   2015-01-27 </w:t>
      </w:r>
      <w:proofErr w:type="gramStart"/>
      <w:r>
        <w:t xml:space="preserve">--  </w:t>
      </w:r>
      <w:proofErr w:type="spellStart"/>
      <w:r>
        <w:t>Shared</w:t>
      </w:r>
      <w:proofErr w:type="gramEnd"/>
      <w:r>
        <w:t>_Passive</w:t>
      </w:r>
      <w:proofErr w:type="spellEnd"/>
      <w:r>
        <w:t xml:space="preserve"> package restrictions</w:t>
      </w:r>
    </w:p>
    <w:p w:rsidR="00431F8D" w:rsidRDefault="00431F8D" w:rsidP="00431F8D">
      <w:pPr>
        <w:pStyle w:val="PlainText"/>
      </w:pPr>
      <w:r>
        <w:t xml:space="preserve">AI12-0041-1/03   2014-11-18 </w:t>
      </w:r>
      <w:proofErr w:type="gramStart"/>
      <w:r>
        <w:t xml:space="preserve">--  </w:t>
      </w:r>
      <w:proofErr w:type="spellStart"/>
      <w:r>
        <w:t>Type</w:t>
      </w:r>
      <w:proofErr w:type="gramEnd"/>
      <w:r>
        <w:t>_Invariant'Class</w:t>
      </w:r>
      <w:proofErr w:type="spellEnd"/>
      <w:r>
        <w:t xml:space="preserve"> for interface types</w:t>
      </w:r>
    </w:p>
    <w:p w:rsidR="00431F8D" w:rsidRDefault="00431F8D" w:rsidP="00431F8D">
      <w:pPr>
        <w:pStyle w:val="PlainText"/>
      </w:pPr>
      <w:r>
        <w:t xml:space="preserve">AI12-0090-1/06   2015-01-19 </w:t>
      </w:r>
      <w:proofErr w:type="gramStart"/>
      <w:r>
        <w:t>--  Pre</w:t>
      </w:r>
      <w:proofErr w:type="gramEnd"/>
      <w:r>
        <w:t xml:space="preserve">- and </w:t>
      </w:r>
      <w:proofErr w:type="spellStart"/>
      <w:r>
        <w:t>Postconditions</w:t>
      </w:r>
      <w:proofErr w:type="spellEnd"/>
      <w:r>
        <w:t xml:space="preserve"> and </w:t>
      </w:r>
      <w:proofErr w:type="spellStart"/>
      <w:r>
        <w:t>requeues</w:t>
      </w:r>
      <w:proofErr w:type="spellEnd"/>
    </w:p>
    <w:p w:rsidR="00431F8D" w:rsidRDefault="00431F8D" w:rsidP="00431F8D">
      <w:pPr>
        <w:pStyle w:val="PlainText"/>
      </w:pPr>
      <w:r>
        <w:lastRenderedPageBreak/>
        <w:t xml:space="preserve">AI12-0094-1/03   2015-01-19 </w:t>
      </w:r>
      <w:proofErr w:type="gramStart"/>
      <w:r>
        <w:t>--  An</w:t>
      </w:r>
      <w:proofErr w:type="gramEnd"/>
      <w:r>
        <w:t xml:space="preserve"> </w:t>
      </w:r>
      <w:proofErr w:type="spellStart"/>
      <w:r>
        <w:t>access_definition</w:t>
      </w:r>
      <w:proofErr w:type="spellEnd"/>
      <w:r>
        <w:t xml:space="preserve"> should be a declarative region</w:t>
      </w:r>
    </w:p>
    <w:p w:rsidR="00431F8D" w:rsidRDefault="00431F8D" w:rsidP="00431F8D">
      <w:pPr>
        <w:pStyle w:val="PlainText"/>
      </w:pPr>
      <w:r>
        <w:t xml:space="preserve">AI12-0103-1/04   2015-01-19 </w:t>
      </w:r>
      <w:proofErr w:type="gramStart"/>
      <w:r>
        <w:t>--  Expression</w:t>
      </w:r>
      <w:proofErr w:type="gramEnd"/>
      <w:r>
        <w:t xml:space="preserve"> functions that are completions in package specifications</w:t>
      </w:r>
    </w:p>
    <w:p w:rsidR="00431F8D" w:rsidRDefault="00431F8D" w:rsidP="00431F8D">
      <w:pPr>
        <w:pStyle w:val="PlainText"/>
      </w:pPr>
      <w:r>
        <w:t xml:space="preserve">AI12-0106-1/05   2015-01-19 </w:t>
      </w:r>
      <w:proofErr w:type="gramStart"/>
      <w:r>
        <w:t xml:space="preserve">--  </w:t>
      </w:r>
      <w:proofErr w:type="spellStart"/>
      <w:r>
        <w:t>Write'Class</w:t>
      </w:r>
      <w:proofErr w:type="spellEnd"/>
      <w:proofErr w:type="gramEnd"/>
      <w:r>
        <w:t xml:space="preserve"> aspect</w:t>
      </w:r>
    </w:p>
    <w:p w:rsidR="00431F8D" w:rsidRDefault="00431F8D" w:rsidP="00431F8D">
      <w:pPr>
        <w:pStyle w:val="PlainText"/>
      </w:pPr>
      <w:r>
        <w:t xml:space="preserve">AI12-0109-1/03   2015-01-20 </w:t>
      </w:r>
      <w:proofErr w:type="gramStart"/>
      <w:r>
        <w:t>--  Representation</w:t>
      </w:r>
      <w:proofErr w:type="gramEnd"/>
      <w:r>
        <w:t xml:space="preserve"> of untagged derived types</w:t>
      </w:r>
    </w:p>
    <w:p w:rsidR="00431F8D" w:rsidRDefault="00431F8D" w:rsidP="00431F8D">
      <w:pPr>
        <w:pStyle w:val="PlainText"/>
      </w:pPr>
      <w:r>
        <w:t xml:space="preserve">AI12-0113-1/03   2014-11-19 </w:t>
      </w:r>
      <w:proofErr w:type="gramStart"/>
      <w:r>
        <w:t>--  Class</w:t>
      </w:r>
      <w:proofErr w:type="gramEnd"/>
      <w:r>
        <w:t>-wide preconditions and statically bound calls</w:t>
      </w:r>
    </w:p>
    <w:p w:rsidR="00431F8D" w:rsidRDefault="00431F8D" w:rsidP="00431F8D">
      <w:pPr>
        <w:pStyle w:val="PlainText"/>
      </w:pPr>
      <w:r>
        <w:t xml:space="preserve">AI12-0117-1/03   2014-11-17 </w:t>
      </w:r>
      <w:proofErr w:type="gramStart"/>
      <w:r>
        <w:t>--  Restriction</w:t>
      </w:r>
      <w:proofErr w:type="gramEnd"/>
      <w:r>
        <w:t xml:space="preserve"> </w:t>
      </w:r>
      <w:proofErr w:type="spellStart"/>
      <w:r>
        <w:t>No_Tasks_Unassigned_To_CPU</w:t>
      </w:r>
      <w:proofErr w:type="spellEnd"/>
    </w:p>
    <w:p w:rsidR="00431F8D" w:rsidRDefault="00431F8D" w:rsidP="00431F8D">
      <w:pPr>
        <w:pStyle w:val="PlainText"/>
      </w:pPr>
      <w:r>
        <w:t xml:space="preserve">AI12-0121-1/03   2015-01-19 </w:t>
      </w:r>
      <w:proofErr w:type="gramStart"/>
      <w:r>
        <w:t>--  Stream</w:t>
      </w:r>
      <w:proofErr w:type="gramEnd"/>
      <w:r>
        <w:t>-oriented aspects</w:t>
      </w:r>
    </w:p>
    <w:p w:rsidR="00431F8D" w:rsidRDefault="00431F8D" w:rsidP="00431F8D">
      <w:pPr>
        <w:pStyle w:val="PlainText"/>
      </w:pPr>
      <w:r>
        <w:t xml:space="preserve">AI12-0124-1/04   2015-01-19 </w:t>
      </w:r>
      <w:proofErr w:type="gramStart"/>
      <w:r>
        <w:t>--  Add</w:t>
      </w:r>
      <w:proofErr w:type="gramEnd"/>
      <w:r>
        <w:t xml:space="preserve"> </w:t>
      </w:r>
      <w:proofErr w:type="spellStart"/>
      <w:r>
        <w:t>Object'Image</w:t>
      </w:r>
      <w:proofErr w:type="spellEnd"/>
    </w:p>
    <w:p w:rsidR="00431F8D" w:rsidRDefault="00431F8D" w:rsidP="00431F8D">
      <w:pPr>
        <w:pStyle w:val="PlainText"/>
      </w:pPr>
      <w:r>
        <w:t xml:space="preserve">AI12-0129-1/08   2015-05-05 </w:t>
      </w:r>
      <w:proofErr w:type="gramStart"/>
      <w:r>
        <w:t>--  Make</w:t>
      </w:r>
      <w:proofErr w:type="gramEnd"/>
      <w:r>
        <w:t xml:space="preserve"> protected objects more protecting</w:t>
      </w:r>
    </w:p>
    <w:p w:rsidR="00431F8D" w:rsidRDefault="00431F8D" w:rsidP="00431F8D">
      <w:pPr>
        <w:pStyle w:val="PlainText"/>
      </w:pPr>
      <w:r>
        <w:t xml:space="preserve">AI12-0130-1/03   2015-01-19 </w:t>
      </w:r>
      <w:proofErr w:type="gramStart"/>
      <w:r>
        <w:t>--  All</w:t>
      </w:r>
      <w:proofErr w:type="gramEnd"/>
      <w:r>
        <w:t xml:space="preserve"> I/O packages should have Flush</w:t>
      </w:r>
    </w:p>
    <w:p w:rsidR="00431F8D" w:rsidRDefault="00431F8D" w:rsidP="00431F8D">
      <w:pPr>
        <w:pStyle w:val="PlainText"/>
      </w:pPr>
      <w:r>
        <w:t xml:space="preserve">AI12-0131-1/02   2014-11-13 </w:t>
      </w:r>
      <w:proofErr w:type="gramStart"/>
      <w:r>
        <w:t>--  Inherited</w:t>
      </w:r>
      <w:proofErr w:type="gramEnd"/>
      <w:r>
        <w:t xml:space="preserve"> </w:t>
      </w:r>
      <w:proofErr w:type="spellStart"/>
      <w:r>
        <w:t>Pre'Class</w:t>
      </w:r>
      <w:proofErr w:type="spellEnd"/>
      <w:r>
        <w:t xml:space="preserve"> when unspecified on initial subprogram</w:t>
      </w:r>
    </w:p>
    <w:p w:rsidR="00431F8D" w:rsidRDefault="00431F8D" w:rsidP="00431F8D">
      <w:pPr>
        <w:pStyle w:val="PlainText"/>
      </w:pPr>
      <w:r>
        <w:t xml:space="preserve">AI12-0132-1/02   2014-11-13 </w:t>
      </w:r>
      <w:proofErr w:type="gramStart"/>
      <w:r>
        <w:t>--  Freezing</w:t>
      </w:r>
      <w:proofErr w:type="gramEnd"/>
      <w:r>
        <w:t xml:space="preserve"> of renames-as-body</w:t>
      </w:r>
    </w:p>
    <w:p w:rsidR="00431F8D" w:rsidRDefault="00431F8D" w:rsidP="00431F8D">
      <w:pPr>
        <w:pStyle w:val="PlainText"/>
      </w:pPr>
      <w:r>
        <w:t xml:space="preserve">AI12-0133-1/04   2015-01-19 </w:t>
      </w:r>
      <w:proofErr w:type="gramStart"/>
      <w:r>
        <w:t>--  Type</w:t>
      </w:r>
      <w:proofErr w:type="gramEnd"/>
      <w:r>
        <w:t xml:space="preserve"> invariants and default initialized objects</w:t>
      </w:r>
    </w:p>
    <w:p w:rsidR="00431F8D" w:rsidRDefault="00431F8D" w:rsidP="00431F8D">
      <w:pPr>
        <w:pStyle w:val="PlainText"/>
      </w:pPr>
      <w:r>
        <w:t xml:space="preserve">AI12-0134-1/03   2015-01-19 </w:t>
      </w:r>
      <w:proofErr w:type="gramStart"/>
      <w:r>
        <w:t>--  Error</w:t>
      </w:r>
      <w:proofErr w:type="gramEnd"/>
      <w:r>
        <w:t xml:space="preserve"> in Storage Pool example</w:t>
      </w:r>
    </w:p>
    <w:p w:rsidR="00431F8D" w:rsidRDefault="00431F8D" w:rsidP="00431F8D">
      <w:pPr>
        <w:pStyle w:val="PlainText"/>
      </w:pPr>
      <w:r>
        <w:t xml:space="preserve">AI12-0135-1/05   2015-03-03 </w:t>
      </w:r>
      <w:proofErr w:type="gramStart"/>
      <w:r>
        <w:t>--  Enumeration</w:t>
      </w:r>
      <w:proofErr w:type="gramEnd"/>
      <w:r>
        <w:t xml:space="preserve"> types should be eligible for convention C</w:t>
      </w:r>
    </w:p>
    <w:p w:rsidR="00431F8D" w:rsidRDefault="00431F8D" w:rsidP="00431F8D">
      <w:pPr>
        <w:pStyle w:val="PlainText"/>
      </w:pPr>
      <w:r>
        <w:t xml:space="preserve">AI12-0136-1/03   2015-01-20 </w:t>
      </w:r>
      <w:proofErr w:type="gramStart"/>
      <w:r>
        <w:t>--  Language</w:t>
      </w:r>
      <w:proofErr w:type="gramEnd"/>
      <w:r>
        <w:t>-defined packages and aspect</w:t>
      </w:r>
    </w:p>
    <w:p w:rsidR="00431F8D" w:rsidRDefault="00431F8D" w:rsidP="00431F8D">
      <w:pPr>
        <w:pStyle w:val="PlainText"/>
      </w:pPr>
      <w:proofErr w:type="spellStart"/>
      <w:r>
        <w:t>Default_Storage_Pool</w:t>
      </w:r>
      <w:proofErr w:type="spellEnd"/>
    </w:p>
    <w:p w:rsidR="00431F8D" w:rsidRDefault="00431F8D" w:rsidP="00431F8D">
      <w:pPr>
        <w:pStyle w:val="PlainText"/>
      </w:pPr>
      <w:r>
        <w:t xml:space="preserve">AI12-0137-1/03   2015-01-20 </w:t>
      </w:r>
      <w:proofErr w:type="gramStart"/>
      <w:r>
        <w:t>--  Incomplete</w:t>
      </w:r>
      <w:proofErr w:type="gramEnd"/>
      <w:r>
        <w:t xml:space="preserve"> views and access to class-wide types</w:t>
      </w:r>
    </w:p>
    <w:p w:rsidR="00431F8D" w:rsidRDefault="00431F8D" w:rsidP="00431F8D">
      <w:pPr>
        <w:pStyle w:val="PlainText"/>
      </w:pPr>
      <w:r>
        <w:t xml:space="preserve">AI12-0138-1/09   2015-05-05 </w:t>
      </w:r>
      <w:proofErr w:type="gramStart"/>
      <w:r>
        <w:t>--  Iterators</w:t>
      </w:r>
      <w:proofErr w:type="gramEnd"/>
      <w:r>
        <w:t xml:space="preserve"> of formal derived types</w:t>
      </w:r>
    </w:p>
    <w:p w:rsidR="00431F8D" w:rsidRDefault="00431F8D" w:rsidP="00431F8D">
      <w:pPr>
        <w:pStyle w:val="PlainText"/>
      </w:pPr>
      <w:r>
        <w:t xml:space="preserve">AI12-0141-1/02   2015-01-28 </w:t>
      </w:r>
      <w:proofErr w:type="gramStart"/>
      <w:r>
        <w:t>--  Add</w:t>
      </w:r>
      <w:proofErr w:type="gramEnd"/>
      <w:r>
        <w:t xml:space="preserve"> Raise Expression to Introduction</w:t>
      </w:r>
    </w:p>
    <w:p w:rsidR="00431F8D" w:rsidRDefault="00431F8D" w:rsidP="00431F8D">
      <w:pPr>
        <w:pStyle w:val="PlainText"/>
      </w:pPr>
      <w:r>
        <w:t xml:space="preserve">AI12-0142-1/03   2015-02-23 </w:t>
      </w:r>
      <w:proofErr w:type="gramStart"/>
      <w:r>
        <w:t>--  Bad</w:t>
      </w:r>
      <w:proofErr w:type="gramEnd"/>
      <w:r>
        <w:t xml:space="preserve"> </w:t>
      </w:r>
      <w:proofErr w:type="spellStart"/>
      <w:r>
        <w:t>subpool</w:t>
      </w:r>
      <w:proofErr w:type="spellEnd"/>
      <w:r>
        <w:t xml:space="preserve"> implementations</w:t>
      </w:r>
    </w:p>
    <w:p w:rsidR="00431F8D" w:rsidRDefault="00431F8D" w:rsidP="00431F8D">
      <w:pPr>
        <w:pStyle w:val="PlainText"/>
      </w:pPr>
      <w:r>
        <w:t xml:space="preserve">AI12-0145-1/02   2015-01-28 </w:t>
      </w:r>
      <w:proofErr w:type="gramStart"/>
      <w:r>
        <w:t xml:space="preserve">--  </w:t>
      </w:r>
      <w:proofErr w:type="spellStart"/>
      <w:r>
        <w:t>Pool</w:t>
      </w:r>
      <w:proofErr w:type="gramEnd"/>
      <w:r>
        <w:t>_of_Subpool</w:t>
      </w:r>
      <w:proofErr w:type="spellEnd"/>
      <w:r>
        <w:t xml:space="preserve"> returns null when called too early</w:t>
      </w:r>
    </w:p>
    <w:p w:rsidR="00431F8D" w:rsidRDefault="00431F8D" w:rsidP="00431F8D">
      <w:pPr>
        <w:pStyle w:val="PlainText"/>
      </w:pPr>
      <w:r>
        <w:t xml:space="preserve">AI12-0146-1/01   2015-01-21 </w:t>
      </w:r>
      <w:proofErr w:type="gramStart"/>
      <w:r>
        <w:t>--  Should</w:t>
      </w:r>
      <w:proofErr w:type="gramEnd"/>
      <w:r>
        <w:t xml:space="preserve"> say stream-oriented attribute</w:t>
      </w:r>
    </w:p>
    <w:p w:rsidR="00431F8D" w:rsidRDefault="00431F8D" w:rsidP="00431F8D">
      <w:pPr>
        <w:pStyle w:val="PlainText"/>
      </w:pPr>
      <w:r>
        <w:t xml:space="preserve">AI12-0147-1/02   2015-01-28 </w:t>
      </w:r>
      <w:proofErr w:type="gramStart"/>
      <w:r>
        <w:t>--  Expression</w:t>
      </w:r>
      <w:proofErr w:type="gramEnd"/>
      <w:r>
        <w:t xml:space="preserve"> functions and null procedures can be declared in a </w:t>
      </w:r>
      <w:proofErr w:type="spellStart"/>
      <w:r>
        <w:t>protected_body</w:t>
      </w:r>
      <w:proofErr w:type="spellEnd"/>
    </w:p>
    <w:p w:rsidR="00431F8D" w:rsidRDefault="00431F8D" w:rsidP="00431F8D">
      <w:pPr>
        <w:pStyle w:val="PlainText"/>
      </w:pPr>
      <w:r>
        <w:t xml:space="preserve">AI12-0148-1/03   2015-01-29 </w:t>
      </w:r>
      <w:proofErr w:type="gramStart"/>
      <w:r>
        <w:t>--  Dangling</w:t>
      </w:r>
      <w:proofErr w:type="gramEnd"/>
      <w:r>
        <w:t xml:space="preserve"> references</w:t>
      </w:r>
    </w:p>
    <w:p w:rsidR="00431F8D" w:rsidRDefault="00431F8D" w:rsidP="00431F8D">
      <w:pPr>
        <w:pStyle w:val="PlainText"/>
      </w:pPr>
      <w:r>
        <w:t xml:space="preserve">AI12-0149-1/01   2015-01-22 </w:t>
      </w:r>
      <w:proofErr w:type="gramStart"/>
      <w:r>
        <w:t>--  Type</w:t>
      </w:r>
      <w:proofErr w:type="gramEnd"/>
      <w:r>
        <w:t xml:space="preserve"> invariants are checked for functions returning access-to-type</w:t>
      </w:r>
    </w:p>
    <w:p w:rsidR="00431F8D" w:rsidRDefault="00431F8D" w:rsidP="00431F8D">
      <w:pPr>
        <w:pStyle w:val="PlainText"/>
      </w:pPr>
      <w:r>
        <w:t xml:space="preserve">AI12-0150-1/03   2015-01-28 </w:t>
      </w:r>
      <w:proofErr w:type="gramStart"/>
      <w:r>
        <w:t>--  Class</w:t>
      </w:r>
      <w:proofErr w:type="gramEnd"/>
      <w:r>
        <w:t>-wide type invariants and statically bound calls</w:t>
      </w:r>
    </w:p>
    <w:p w:rsidR="00431F8D" w:rsidRDefault="00431F8D" w:rsidP="00431F8D">
      <w:pPr>
        <w:pStyle w:val="PlainText"/>
      </w:pPr>
      <w:r>
        <w:t xml:space="preserve">AI12-0151-1/02   2015-02-26 </w:t>
      </w:r>
      <w:proofErr w:type="gramStart"/>
      <w:r>
        <w:t>--  Meaning</w:t>
      </w:r>
      <w:proofErr w:type="gramEnd"/>
      <w:r>
        <w:t xml:space="preserve"> of </w:t>
      </w:r>
      <w:proofErr w:type="spellStart"/>
      <w:r>
        <w:t>subtype_indication</w:t>
      </w:r>
      <w:proofErr w:type="spellEnd"/>
      <w:r>
        <w:t xml:space="preserve"> in array component iterators</w:t>
      </w:r>
    </w:p>
    <w:p w:rsidR="00431F8D" w:rsidRDefault="00431F8D" w:rsidP="00431F8D">
      <w:pPr>
        <w:pStyle w:val="PlainText"/>
      </w:pPr>
      <w:r>
        <w:t xml:space="preserve">AI12-0152-1/04   2015-03-25 </w:t>
      </w:r>
      <w:proofErr w:type="gramStart"/>
      <w:r>
        <w:t>--  Eliminate</w:t>
      </w:r>
      <w:proofErr w:type="gramEnd"/>
      <w:r>
        <w:t xml:space="preserve"> ambiguities in raise expression and derived type syntax</w:t>
      </w:r>
    </w:p>
    <w:p w:rsidR="00431F8D" w:rsidRDefault="00431F8D" w:rsidP="00431F8D">
      <w:pPr>
        <w:pStyle w:val="PlainText"/>
      </w:pPr>
      <w:r>
        <w:t xml:space="preserve">AI12-0154-1/03   2015-03-03 </w:t>
      </w:r>
      <w:proofErr w:type="gramStart"/>
      <w:r>
        <w:t>--  Aspects</w:t>
      </w:r>
      <w:proofErr w:type="gramEnd"/>
      <w:r>
        <w:t xml:space="preserve"> of library units</w:t>
      </w:r>
    </w:p>
    <w:p w:rsidR="00431F8D" w:rsidRDefault="00431F8D" w:rsidP="00431F8D">
      <w:pPr>
        <w:pStyle w:val="PlainText"/>
      </w:pPr>
      <w:r>
        <w:t xml:space="preserve">AI12-0157-1/03   2015-05-05 </w:t>
      </w:r>
      <w:proofErr w:type="gramStart"/>
      <w:r>
        <w:t>--  Missing</w:t>
      </w:r>
      <w:proofErr w:type="gramEnd"/>
      <w:r>
        <w:t xml:space="preserve"> rules for expression functions</w:t>
      </w:r>
    </w:p>
    <w:p w:rsidR="00431F8D" w:rsidRDefault="00431F8D" w:rsidP="00431F8D">
      <w:pPr>
        <w:pStyle w:val="PlainText"/>
      </w:pPr>
      <w:r>
        <w:t xml:space="preserve">AI12-0158-1/02   2015-03-26 </w:t>
      </w:r>
      <w:proofErr w:type="gramStart"/>
      <w:r>
        <w:t>--  Definition</w:t>
      </w:r>
      <w:proofErr w:type="gramEnd"/>
      <w:r>
        <w:t xml:space="preserve"> of quantified expressions</w:t>
      </w:r>
    </w:p>
    <w:p w:rsidR="00431F8D" w:rsidRDefault="00431F8D" w:rsidP="00431F8D">
      <w:pPr>
        <w:pStyle w:val="PlainText"/>
      </w:pPr>
      <w:r>
        <w:t xml:space="preserve">AI12-0159-1/04   2015-03-31 </w:t>
      </w:r>
      <w:proofErr w:type="gramStart"/>
      <w:r>
        <w:t>--  Corrections</w:t>
      </w:r>
      <w:proofErr w:type="gramEnd"/>
      <w:r>
        <w:t xml:space="preserve"> from the Corrigendum Editorial Review</w:t>
      </w:r>
    </w:p>
    <w:p w:rsidR="00431F8D" w:rsidRPr="00500A51" w:rsidRDefault="00431F8D" w:rsidP="00431F8D">
      <w:pPr>
        <w:rPr>
          <w:rFonts w:ascii="Arial" w:hAnsi="Arial" w:cs="Arial"/>
          <w:sz w:val="20"/>
          <w:szCs w:val="20"/>
        </w:rPr>
      </w:pPr>
    </w:p>
    <w:p w:rsidR="00431F8D" w:rsidRDefault="00431F8D" w:rsidP="00431F8D">
      <w:pPr>
        <w:rPr>
          <w:rFonts w:ascii="Arial" w:hAnsi="Arial" w:cs="Arial"/>
          <w:sz w:val="20"/>
          <w:szCs w:val="20"/>
        </w:rPr>
      </w:pPr>
      <w:r>
        <w:rPr>
          <w:rFonts w:ascii="Arial" w:hAnsi="Arial" w:cs="Arial"/>
          <w:sz w:val="20"/>
          <w:szCs w:val="20"/>
        </w:rPr>
        <w:t xml:space="preserve">Work on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remains paused.</w:t>
      </w:r>
    </w:p>
    <w:p w:rsidR="00431F8D" w:rsidRDefault="00431F8D" w:rsidP="00431F8D">
      <w:pPr>
        <w:rPr>
          <w:rFonts w:ascii="Arial" w:hAnsi="Arial" w:cs="Arial"/>
          <w:sz w:val="20"/>
          <w:szCs w:val="20"/>
        </w:rPr>
      </w:pPr>
    </w:p>
    <w:p w:rsidR="00431F8D" w:rsidRDefault="00431F8D" w:rsidP="00431F8D">
      <w:pPr>
        <w:rPr>
          <w:rFonts w:ascii="Arial" w:hAnsi="Arial" w:cs="Arial"/>
          <w:snapToGrid w:val="0"/>
          <w:sz w:val="20"/>
          <w:szCs w:val="20"/>
        </w:rPr>
      </w:pPr>
      <w:r>
        <w:rPr>
          <w:rFonts w:ascii="Arial" w:hAnsi="Arial" w:cs="Arial"/>
          <w:sz w:val="20"/>
          <w:szCs w:val="20"/>
        </w:rPr>
        <w:t xml:space="preserve">Future meetings </w:t>
      </w:r>
      <w:r w:rsidRPr="00B96628">
        <w:rPr>
          <w:rFonts w:ascii="Arial" w:hAnsi="Arial" w:cs="Arial"/>
          <w:snapToGrid w:val="0"/>
          <w:sz w:val="20"/>
          <w:szCs w:val="20"/>
        </w:rPr>
        <w:t xml:space="preserve">are scheduled for </w:t>
      </w:r>
      <w:r>
        <w:rPr>
          <w:rFonts w:ascii="Arial" w:hAnsi="Arial" w:cs="Arial"/>
          <w:snapToGrid w:val="0"/>
          <w:sz w:val="20"/>
          <w:szCs w:val="20"/>
        </w:rPr>
        <w:t>26-28 June 2015</w:t>
      </w:r>
      <w:r w:rsidRPr="00B96628">
        <w:rPr>
          <w:rFonts w:ascii="Arial" w:hAnsi="Arial" w:cs="Arial"/>
          <w:snapToGrid w:val="0"/>
          <w:sz w:val="20"/>
          <w:szCs w:val="20"/>
        </w:rPr>
        <w:t xml:space="preserve"> in </w:t>
      </w:r>
      <w:r>
        <w:rPr>
          <w:rFonts w:ascii="Arial" w:hAnsi="Arial" w:cs="Arial"/>
          <w:snapToGrid w:val="0"/>
          <w:sz w:val="20"/>
          <w:szCs w:val="20"/>
        </w:rPr>
        <w:t>Madrid</w:t>
      </w:r>
      <w:r w:rsidRPr="00B96628">
        <w:rPr>
          <w:rFonts w:ascii="Arial" w:hAnsi="Arial" w:cs="Arial"/>
          <w:snapToGrid w:val="0"/>
          <w:sz w:val="20"/>
          <w:szCs w:val="20"/>
        </w:rPr>
        <w:t xml:space="preserve">, </w:t>
      </w:r>
      <w:r>
        <w:rPr>
          <w:rFonts w:ascii="Arial" w:hAnsi="Arial" w:cs="Arial"/>
          <w:snapToGrid w:val="0"/>
          <w:sz w:val="20"/>
          <w:szCs w:val="20"/>
        </w:rPr>
        <w:t>Spain, in conjunction with the Ada-Europe 20</w:t>
      </w:r>
      <w:r w:rsidR="00AC1A7C">
        <w:rPr>
          <w:rFonts w:ascii="Arial" w:hAnsi="Arial" w:cs="Arial"/>
          <w:snapToGrid w:val="0"/>
          <w:sz w:val="20"/>
          <w:szCs w:val="20"/>
        </w:rPr>
        <w:t>15 conference, and</w:t>
      </w:r>
      <w:r>
        <w:rPr>
          <w:rFonts w:ascii="Arial" w:hAnsi="Arial" w:cs="Arial"/>
          <w:snapToGrid w:val="0"/>
          <w:sz w:val="20"/>
          <w:szCs w:val="20"/>
        </w:rPr>
        <w:t xml:space="preserve"> for 16-18 October 2015 in Vermont, U.S.A.</w:t>
      </w:r>
    </w:p>
    <w:p w:rsidR="00431F8D" w:rsidRDefault="00431F8D" w:rsidP="00431F8D"/>
    <w:p w:rsidR="00144408"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ARG: Resolution</w:t>
      </w:r>
      <w:r w:rsidR="00F72AB1">
        <w:rPr>
          <w:rFonts w:ascii="Arial" w:hAnsi="Arial" w:cs="Arial"/>
          <w:sz w:val="20"/>
          <w:szCs w:val="20"/>
        </w:rPr>
        <w:t xml:space="preserve"> </w:t>
      </w:r>
      <w:hyperlink w:anchor="r2" w:history="1">
        <w:r w:rsidR="00F72AB1" w:rsidRPr="00F72AB1">
          <w:rPr>
            <w:rStyle w:val="Hyperlink"/>
            <w:rFonts w:ascii="Arial" w:hAnsi="Arial" w:cs="Arial"/>
            <w:sz w:val="20"/>
            <w:szCs w:val="20"/>
          </w:rPr>
          <w:t>6</w:t>
        </w:r>
        <w:r w:rsidR="00F81DB6">
          <w:rPr>
            <w:rStyle w:val="Hyperlink"/>
            <w:rFonts w:ascii="Arial" w:hAnsi="Arial" w:cs="Arial"/>
            <w:sz w:val="20"/>
            <w:szCs w:val="20"/>
          </w:rPr>
          <w:t>8</w:t>
        </w:r>
        <w:r w:rsidR="00F72AB1" w:rsidRPr="00F72AB1">
          <w:rPr>
            <w:rStyle w:val="Hyperlink"/>
            <w:rFonts w:ascii="Arial" w:hAnsi="Arial" w:cs="Arial"/>
            <w:sz w:val="20"/>
            <w:szCs w:val="20"/>
          </w:rPr>
          <w:t>-2</w:t>
        </w:r>
      </w:hyperlink>
      <w:r w:rsidR="004D226A">
        <w:rPr>
          <w:rFonts w:ascii="Arial" w:hAnsi="Arial" w:cs="Arial"/>
          <w:sz w:val="20"/>
          <w:szCs w:val="20"/>
        </w:rPr>
        <w:t xml:space="preserve">. </w:t>
      </w:r>
      <w:r>
        <w:rPr>
          <w:rFonts w:ascii="Arial" w:hAnsi="Arial" w:cs="Arial"/>
          <w:sz w:val="20"/>
          <w:szCs w:val="20"/>
        </w:rPr>
        <w:t xml:space="preserve"> </w:t>
      </w:r>
    </w:p>
    <w:p w:rsidR="004D226A" w:rsidRDefault="004D226A" w:rsidP="00144408">
      <w:pPr>
        <w:rPr>
          <w:rFonts w:ascii="Arial" w:hAnsi="Arial" w:cs="Arial"/>
          <w:sz w:val="20"/>
          <w:szCs w:val="20"/>
        </w:rPr>
      </w:pPr>
    </w:p>
    <w:p w:rsidR="004D226A" w:rsidRDefault="004D226A" w:rsidP="00144408">
      <w:pPr>
        <w:rPr>
          <w:rFonts w:ascii="Arial" w:hAnsi="Arial" w:cs="Arial"/>
          <w:sz w:val="20"/>
          <w:szCs w:val="20"/>
        </w:rPr>
      </w:pPr>
      <w:r>
        <w:rPr>
          <w:rFonts w:ascii="Arial" w:hAnsi="Arial" w:cs="Arial"/>
          <w:sz w:val="20"/>
          <w:szCs w:val="20"/>
        </w:rPr>
        <w:t>Approval of AIs: Resolution</w:t>
      </w:r>
      <w:r w:rsidR="00F72AB1">
        <w:rPr>
          <w:rFonts w:ascii="Arial" w:hAnsi="Arial" w:cs="Arial"/>
          <w:sz w:val="20"/>
          <w:szCs w:val="20"/>
        </w:rPr>
        <w:t xml:space="preserve"> </w:t>
      </w:r>
      <w:hyperlink w:anchor="r5" w:history="1">
        <w:r w:rsidR="00F72AB1" w:rsidRPr="0021761B">
          <w:rPr>
            <w:rStyle w:val="Hyperlink"/>
            <w:rFonts w:ascii="Arial" w:hAnsi="Arial" w:cs="Arial"/>
            <w:sz w:val="20"/>
            <w:szCs w:val="20"/>
          </w:rPr>
          <w:t>6</w:t>
        </w:r>
        <w:r w:rsidR="00F81DB6" w:rsidRPr="0021761B">
          <w:rPr>
            <w:rStyle w:val="Hyperlink"/>
            <w:rFonts w:ascii="Arial" w:hAnsi="Arial" w:cs="Arial"/>
            <w:sz w:val="20"/>
            <w:szCs w:val="20"/>
          </w:rPr>
          <w:t>8</w:t>
        </w:r>
        <w:r w:rsidR="00F72AB1" w:rsidRPr="0021761B">
          <w:rPr>
            <w:rStyle w:val="Hyperlink"/>
            <w:rFonts w:ascii="Arial" w:hAnsi="Arial" w:cs="Arial"/>
            <w:sz w:val="20"/>
            <w:szCs w:val="20"/>
          </w:rPr>
          <w:t>-5</w:t>
        </w:r>
      </w:hyperlink>
      <w:r>
        <w:rPr>
          <w:rFonts w:ascii="Arial" w:hAnsi="Arial" w:cs="Arial"/>
          <w:sz w:val="20"/>
          <w:szCs w:val="20"/>
        </w:rPr>
        <w:t>.</w:t>
      </w:r>
    </w:p>
    <w:p w:rsidR="00873ACB" w:rsidRPr="002405F6" w:rsidRDefault="00873ACB" w:rsidP="00144408">
      <w:pPr>
        <w:rPr>
          <w:rFonts w:ascii="Arial" w:hAnsi="Arial" w:cs="Arial"/>
          <w:sz w:val="20"/>
          <w:szCs w:val="20"/>
        </w:rPr>
      </w:pPr>
    </w:p>
    <w:p w:rsidR="00144408" w:rsidRDefault="00144408" w:rsidP="00DC47BE">
      <w:pPr>
        <w:tabs>
          <w:tab w:val="left" w:pos="3850"/>
        </w:tabs>
        <w:spacing w:after="120"/>
        <w:rPr>
          <w:rFonts w:ascii="Arial" w:hAnsi="Arial" w:cs="Arial"/>
          <w:b/>
          <w:bCs/>
          <w:sz w:val="20"/>
          <w:szCs w:val="20"/>
        </w:rPr>
      </w:pPr>
      <w:bookmarkStart w:id="33" w:name="HRG"/>
      <w:r w:rsidRPr="002405F6">
        <w:rPr>
          <w:rFonts w:ascii="Arial" w:hAnsi="Arial" w:cs="Arial"/>
          <w:b/>
          <w:bCs/>
          <w:sz w:val="20"/>
          <w:szCs w:val="20"/>
        </w:rPr>
        <w:t xml:space="preserve">Rapporteur Report </w:t>
      </w:r>
      <w:bookmarkEnd w:id="33"/>
      <w:r w:rsidRPr="002405F6">
        <w:rPr>
          <w:rFonts w:ascii="Arial" w:hAnsi="Arial" w:cs="Arial"/>
          <w:b/>
          <w:bCs/>
          <w:sz w:val="20"/>
          <w:szCs w:val="20"/>
        </w:rPr>
        <w:t>HRG:</w:t>
      </w:r>
    </w:p>
    <w:p w:rsidR="00DC47BE" w:rsidRPr="00DC47BE" w:rsidRDefault="00DC47BE" w:rsidP="00DC47BE">
      <w:pPr>
        <w:rPr>
          <w:rFonts w:ascii="Arial" w:hAnsi="Arial" w:cs="Arial"/>
          <w:sz w:val="20"/>
          <w:szCs w:val="20"/>
        </w:rPr>
      </w:pPr>
      <w:r w:rsidRPr="00DC47BE">
        <w:rPr>
          <w:rFonts w:ascii="Arial" w:hAnsi="Arial" w:cs="Arial"/>
          <w:sz w:val="20"/>
          <w:szCs w:val="20"/>
        </w:rPr>
        <w:lastRenderedPageBreak/>
        <w:t>The HRG has not met since the last WG9 meeting. It has been preparing to provide input into the Vulnerabilities report. A meeting to progress the Ada annex of this report will take place on Friday 26th June in Madrid.</w:t>
      </w:r>
    </w:p>
    <w:p w:rsidR="00DC47BE" w:rsidRPr="00DC47BE" w:rsidRDefault="00DC47BE" w:rsidP="00144408">
      <w:pPr>
        <w:tabs>
          <w:tab w:val="left" w:pos="3850"/>
        </w:tabs>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HRG: Resolution</w:t>
      </w:r>
      <w:r w:rsidR="00F72AB1">
        <w:rPr>
          <w:rFonts w:ascii="Arial" w:hAnsi="Arial" w:cs="Arial"/>
          <w:sz w:val="20"/>
          <w:szCs w:val="20"/>
        </w:rPr>
        <w:t xml:space="preserve"> </w:t>
      </w:r>
      <w:hyperlink w:anchor="r3" w:history="1">
        <w:r w:rsidR="00F81DB6">
          <w:rPr>
            <w:rStyle w:val="Hyperlink"/>
            <w:rFonts w:ascii="Arial" w:hAnsi="Arial" w:cs="Arial"/>
            <w:sz w:val="20"/>
            <w:szCs w:val="20"/>
          </w:rPr>
          <w:t>68</w:t>
        </w:r>
        <w:r w:rsidR="00F72AB1" w:rsidRPr="00F72AB1">
          <w:rPr>
            <w:rStyle w:val="Hyperlink"/>
            <w:rFonts w:ascii="Arial" w:hAnsi="Arial" w:cs="Arial"/>
            <w:sz w:val="20"/>
            <w:szCs w:val="20"/>
          </w:rPr>
          <w:t>-3</w:t>
        </w:r>
      </w:hyperlink>
      <w:r w:rsidR="004D226A">
        <w:rPr>
          <w:rFonts w:ascii="Arial" w:hAnsi="Arial" w:cs="Arial"/>
          <w:sz w:val="20"/>
          <w:szCs w:val="20"/>
        </w:rPr>
        <w:t>.</w:t>
      </w:r>
    </w:p>
    <w:p w:rsidR="00873ACB" w:rsidRDefault="00873ACB" w:rsidP="00144408">
      <w:pPr>
        <w:rPr>
          <w:rFonts w:ascii="Arial" w:hAnsi="Arial" w:cs="Arial"/>
          <w:b/>
          <w:bCs/>
          <w:sz w:val="20"/>
          <w:szCs w:val="20"/>
        </w:rPr>
      </w:pPr>
    </w:p>
    <w:p w:rsidR="00D04E3D" w:rsidRDefault="00D04E3D" w:rsidP="00D04E3D">
      <w:pPr>
        <w:rPr>
          <w:rFonts w:ascii="Arial" w:hAnsi="Arial" w:cs="Arial"/>
          <w:sz w:val="20"/>
          <w:szCs w:val="20"/>
        </w:rPr>
      </w:pPr>
    </w:p>
    <w:p w:rsidR="00D04E3D" w:rsidRPr="00D04E3D" w:rsidRDefault="009965C1"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9965C1" w:rsidP="00144408">
      <w:r>
        <w:pict>
          <v:rect id="_x0000_i1037" style="width:6in;height:1.5pt" o:hrstd="t" o:hr="t" fillcolor="#aca899" stroked="f"/>
        </w:pict>
      </w:r>
    </w:p>
    <w:p w:rsidR="00144408" w:rsidRDefault="00144408" w:rsidP="00144408">
      <w:pPr>
        <w:pStyle w:val="Heading3"/>
      </w:pPr>
      <w:bookmarkStart w:id="34" w:name="OpenAIs"/>
      <w:bookmarkEnd w:id="34"/>
      <w:r>
        <w:t>Open Action Items and Unimplemented Resolutions</w:t>
      </w:r>
      <w:r w:rsidR="009965C1">
        <w:pict>
          <v:rect id="_x0000_i1038" style="width:6in;height:1.5pt" o:hrstd="t" o:hr="t" fillcolor="#aca899" stroked="f"/>
        </w:pict>
      </w:r>
    </w:p>
    <w:p w:rsidR="006B1094" w:rsidRPr="002405F6" w:rsidRDefault="006B1094" w:rsidP="006B1094">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6B1094" w:rsidRPr="00A15244" w:rsidRDefault="006B1094" w:rsidP="006B1094">
      <w:pPr>
        <w:rPr>
          <w:rFonts w:ascii="Arial" w:hAnsi="Arial" w:cs="Arial"/>
          <w:b/>
          <w:sz w:val="20"/>
          <w:szCs w:val="20"/>
        </w:rPr>
      </w:pPr>
      <w:r w:rsidRPr="00A15244">
        <w:rPr>
          <w:rFonts w:ascii="Arial" w:hAnsi="Arial" w:cs="Arial"/>
          <w:b/>
          <w:sz w:val="20"/>
          <w:szCs w:val="20"/>
        </w:rPr>
        <w:t>Action 63-3</w:t>
      </w:r>
    </w:p>
    <w:p w:rsidR="006B1094" w:rsidRPr="00A15244" w:rsidRDefault="006B1094" w:rsidP="006B1094">
      <w:pPr>
        <w:rPr>
          <w:rFonts w:ascii="Arial" w:hAnsi="Arial" w:cs="Arial"/>
          <w:b/>
          <w:sz w:val="20"/>
          <w:szCs w:val="20"/>
        </w:rPr>
      </w:pPr>
    </w:p>
    <w:p w:rsidR="006B1094" w:rsidRDefault="006B1094" w:rsidP="006B1094">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6B1094" w:rsidRDefault="006B1094" w:rsidP="006B1094">
      <w:pPr>
        <w:rPr>
          <w:rFonts w:ascii="Arial" w:hAnsi="Arial" w:cs="Arial"/>
          <w:sz w:val="20"/>
          <w:szCs w:val="20"/>
        </w:rPr>
      </w:pPr>
    </w:p>
    <w:p w:rsidR="006B1094" w:rsidRDefault="006B1094" w:rsidP="006B1094">
      <w:pPr>
        <w:rPr>
          <w:rFonts w:ascii="Arial" w:hAnsi="Arial" w:cs="Arial"/>
          <w:i/>
          <w:sz w:val="20"/>
          <w:szCs w:val="20"/>
        </w:rPr>
      </w:pPr>
      <w:r>
        <w:rPr>
          <w:rFonts w:ascii="Arial" w:hAnsi="Arial" w:cs="Arial"/>
          <w:i/>
          <w:sz w:val="20"/>
          <w:szCs w:val="20"/>
        </w:rPr>
        <w:t xml:space="preserve">Status:  </w:t>
      </w:r>
      <w:r w:rsidR="008238CE">
        <w:rPr>
          <w:rFonts w:ascii="Arial" w:hAnsi="Arial" w:cs="Arial"/>
          <w:sz w:val="20"/>
          <w:szCs w:val="20"/>
        </w:rPr>
        <w:t>Closed</w:t>
      </w:r>
    </w:p>
    <w:p w:rsidR="006B1094" w:rsidRDefault="006B1094" w:rsidP="006B1094">
      <w:pPr>
        <w:rPr>
          <w:rFonts w:ascii="Arial" w:hAnsi="Arial" w:cs="Arial"/>
          <w:i/>
          <w:sz w:val="20"/>
          <w:szCs w:val="20"/>
        </w:rPr>
      </w:pPr>
    </w:p>
    <w:p w:rsidR="00431F8D" w:rsidRDefault="00431F8D" w:rsidP="00431F8D">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431F8D" w:rsidRDefault="00431F8D" w:rsidP="00431F8D">
      <w:pPr>
        <w:rPr>
          <w:rFonts w:ascii="Arial" w:hAnsi="Arial" w:cs="Arial"/>
          <w:b/>
          <w:sz w:val="20"/>
          <w:szCs w:val="20"/>
        </w:rPr>
      </w:pPr>
    </w:p>
    <w:p w:rsidR="00431F8D" w:rsidRDefault="00431F8D" w:rsidP="00431F8D">
      <w:pPr>
        <w:rPr>
          <w:rFonts w:ascii="Arial" w:hAnsi="Arial" w:cs="Arial"/>
          <w:sz w:val="20"/>
          <w:szCs w:val="20"/>
        </w:rPr>
      </w:pPr>
      <w:r>
        <w:rPr>
          <w:rFonts w:ascii="Arial" w:hAnsi="Arial" w:cs="Arial"/>
          <w:sz w:val="20"/>
          <w:szCs w:val="20"/>
        </w:rPr>
        <w:t>How much of the old standard has been subsumed by Ada 2012?  How has the environment of High Integrity Systems changed to impact the TR?</w:t>
      </w:r>
    </w:p>
    <w:p w:rsidR="00431F8D" w:rsidRDefault="00431F8D" w:rsidP="00431F8D">
      <w:pPr>
        <w:rPr>
          <w:rFonts w:ascii="Arial" w:hAnsi="Arial" w:cs="Arial"/>
          <w:sz w:val="20"/>
          <w:szCs w:val="20"/>
        </w:rPr>
      </w:pPr>
    </w:p>
    <w:p w:rsidR="006B1094" w:rsidRDefault="00431F8D" w:rsidP="006B1094">
      <w:pPr>
        <w:rPr>
          <w:rFonts w:ascii="Arial" w:hAnsi="Arial" w:cs="Arial"/>
          <w:sz w:val="20"/>
          <w:szCs w:val="20"/>
        </w:rPr>
      </w:pPr>
      <w:r>
        <w:rPr>
          <w:rFonts w:ascii="Arial" w:hAnsi="Arial" w:cs="Arial"/>
          <w:sz w:val="20"/>
          <w:szCs w:val="20"/>
        </w:rPr>
        <w:t>Joyce will develop a position paper for the next IRTAW meeting (April 2015) to get this topic onto the agenda.</w:t>
      </w:r>
    </w:p>
    <w:p w:rsidR="0021761B" w:rsidRDefault="0021761B" w:rsidP="006B1094">
      <w:pPr>
        <w:rPr>
          <w:rFonts w:ascii="Arial" w:hAnsi="Arial" w:cs="Arial"/>
          <w:sz w:val="20"/>
          <w:szCs w:val="20"/>
        </w:rPr>
      </w:pPr>
    </w:p>
    <w:p w:rsidR="0021761B" w:rsidRDefault="0021761B" w:rsidP="006B1094">
      <w:pPr>
        <w:rPr>
          <w:rFonts w:ascii="Arial" w:hAnsi="Arial" w:cs="Arial"/>
          <w:sz w:val="20"/>
          <w:szCs w:val="20"/>
        </w:rPr>
      </w:pPr>
      <w:r>
        <w:rPr>
          <w:rFonts w:ascii="Arial" w:hAnsi="Arial" w:cs="Arial"/>
          <w:sz w:val="20"/>
          <w:szCs w:val="20"/>
        </w:rPr>
        <w:t>Joyce wrote a short position paper for the 17th IRTAW with the position that IRTAW should take on the role of updating these reports.  More discussion during the Committee as a Whole Session.</w:t>
      </w:r>
    </w:p>
    <w:p w:rsidR="006B1094" w:rsidRDefault="006B1094" w:rsidP="006B1094">
      <w:pPr>
        <w:rPr>
          <w:rFonts w:ascii="Arial" w:hAnsi="Arial" w:cs="Arial"/>
          <w:b/>
          <w:sz w:val="20"/>
          <w:szCs w:val="20"/>
        </w:rPr>
      </w:pPr>
    </w:p>
    <w:p w:rsidR="00107E50" w:rsidRDefault="00107E50" w:rsidP="006B1094">
      <w:r w:rsidRPr="00107E50">
        <w:rPr>
          <w:rFonts w:ascii="Arial" w:hAnsi="Arial" w:cs="Arial"/>
          <w:b/>
          <w:sz w:val="20"/>
          <w:szCs w:val="20"/>
        </w:rPr>
        <w:t>Action Item 67-1</w:t>
      </w:r>
    </w:p>
    <w:p w:rsidR="00107E50" w:rsidRDefault="00107E50" w:rsidP="006B1094">
      <w:pPr>
        <w:rPr>
          <w:rFonts w:ascii="Arial" w:hAnsi="Arial" w:cs="Arial"/>
          <w:sz w:val="20"/>
          <w:szCs w:val="20"/>
        </w:rPr>
      </w:pPr>
      <w:r w:rsidRPr="00107E50">
        <w:rPr>
          <w:rFonts w:ascii="Arial" w:hAnsi="Arial" w:cs="Arial"/>
          <w:sz w:val="20"/>
          <w:szCs w:val="20"/>
        </w:rPr>
        <w:t xml:space="preserve">The WG 9 </w:t>
      </w:r>
      <w:proofErr w:type="spellStart"/>
      <w:r w:rsidRPr="00107E50">
        <w:rPr>
          <w:rFonts w:ascii="Arial" w:hAnsi="Arial" w:cs="Arial"/>
          <w:sz w:val="20"/>
          <w:szCs w:val="20"/>
        </w:rPr>
        <w:t>Convenor</w:t>
      </w:r>
      <w:proofErr w:type="spellEnd"/>
      <w:r w:rsidRPr="00107E50">
        <w:rPr>
          <w:rFonts w:ascii="Arial" w:hAnsi="Arial" w:cs="Arial"/>
          <w:sz w:val="20"/>
          <w:szCs w:val="20"/>
        </w:rPr>
        <w:t xml:space="preserve"> will get in touch with the IRTAW leadership to encourage the development of preliminary parallelism proposals that may be used to develop at parallelism TS.  And to discuss cooperating with Ada Europe 2016</w:t>
      </w:r>
      <w:r>
        <w:rPr>
          <w:rFonts w:ascii="Arial" w:hAnsi="Arial" w:cs="Arial"/>
          <w:sz w:val="20"/>
          <w:szCs w:val="20"/>
        </w:rPr>
        <w:t>.</w:t>
      </w:r>
    </w:p>
    <w:p w:rsidR="00107E50" w:rsidRDefault="00107E50" w:rsidP="006B1094">
      <w:pPr>
        <w:rPr>
          <w:rFonts w:ascii="Arial" w:hAnsi="Arial" w:cs="Arial"/>
          <w:sz w:val="20"/>
          <w:szCs w:val="20"/>
        </w:rPr>
      </w:pPr>
    </w:p>
    <w:p w:rsidR="00107E50" w:rsidRDefault="00107E50" w:rsidP="006B1094">
      <w:pPr>
        <w:rPr>
          <w:rFonts w:ascii="Arial" w:hAnsi="Arial" w:cs="Arial"/>
          <w:sz w:val="20"/>
          <w:szCs w:val="20"/>
        </w:rPr>
      </w:pPr>
      <w:r>
        <w:rPr>
          <w:rFonts w:ascii="Arial" w:hAnsi="Arial" w:cs="Arial"/>
          <w:i/>
          <w:sz w:val="20"/>
          <w:szCs w:val="20"/>
        </w:rPr>
        <w:t xml:space="preserve">Status: </w:t>
      </w:r>
      <w:r>
        <w:rPr>
          <w:rFonts w:ascii="Arial" w:hAnsi="Arial" w:cs="Arial"/>
          <w:sz w:val="20"/>
          <w:szCs w:val="20"/>
        </w:rPr>
        <w:t>Open</w:t>
      </w:r>
    </w:p>
    <w:p w:rsidR="00107E50" w:rsidRDefault="00107E50" w:rsidP="006B1094">
      <w:pPr>
        <w:rPr>
          <w:rFonts w:ascii="Arial" w:hAnsi="Arial" w:cs="Arial"/>
          <w:sz w:val="20"/>
          <w:szCs w:val="20"/>
        </w:rPr>
      </w:pPr>
    </w:p>
    <w:p w:rsidR="00107E50" w:rsidRPr="00107E50" w:rsidRDefault="00107E50" w:rsidP="006B1094">
      <w:pPr>
        <w:rPr>
          <w:rFonts w:ascii="Arial" w:hAnsi="Arial" w:cs="Arial"/>
          <w:sz w:val="20"/>
          <w:szCs w:val="20"/>
        </w:rPr>
      </w:pPr>
      <w:r>
        <w:rPr>
          <w:rFonts w:ascii="Arial" w:hAnsi="Arial" w:cs="Arial"/>
          <w:i/>
          <w:sz w:val="20"/>
          <w:szCs w:val="20"/>
        </w:rPr>
        <w:t>Discussion:</w:t>
      </w:r>
      <w:r>
        <w:t xml:space="preserve"> </w:t>
      </w:r>
      <w:r>
        <w:rPr>
          <w:rFonts w:ascii="Arial" w:hAnsi="Arial" w:cs="Arial"/>
          <w:sz w:val="20"/>
          <w:szCs w:val="20"/>
        </w:rPr>
        <w:t>This item was not discussed at this meeting of WG 9.</w:t>
      </w:r>
    </w:p>
    <w:p w:rsidR="00D04E3D" w:rsidRPr="00107E50" w:rsidRDefault="00D04E3D" w:rsidP="00144408">
      <w:pPr>
        <w:rPr>
          <w:rFonts w:ascii="Arial" w:hAnsi="Arial" w:cs="Arial"/>
          <w:sz w:val="20"/>
          <w:szCs w:val="20"/>
        </w:rPr>
      </w:pPr>
    </w:p>
    <w:p w:rsidR="00144408" w:rsidRPr="00D04E3D" w:rsidRDefault="009965C1"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9965C1" w:rsidP="00144408">
      <w:r>
        <w:pict>
          <v:rect id="_x0000_i1039" style="width:6in;height:1.5pt" o:hrstd="t" o:hr="t" fillcolor="#aca899" stroked="f"/>
        </w:pict>
      </w:r>
    </w:p>
    <w:p w:rsidR="00D04E3D" w:rsidRDefault="00144408" w:rsidP="00144408">
      <w:pPr>
        <w:pStyle w:val="Heading3"/>
        <w:spacing w:after="120"/>
      </w:pPr>
      <w:bookmarkStart w:id="35" w:name="CAAW"/>
      <w:bookmarkEnd w:id="35"/>
      <w:r>
        <w:t>Committee as a Whole</w:t>
      </w:r>
    </w:p>
    <w:p w:rsidR="00BC07C9" w:rsidRDefault="0021761B" w:rsidP="00BC07C9">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Ballot on the Technical Corrigendum for Ada 2015</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lastRenderedPageBreak/>
        <w:t xml:space="preserve">The ARG has completed the generation of a Draft Technical Corrigendum for Ada 2012, </w:t>
      </w:r>
      <w:hyperlink w:anchor="N551" w:history="1">
        <w:r w:rsidRPr="007A06CF">
          <w:rPr>
            <w:rStyle w:val="Hyperlink"/>
          </w:rPr>
          <w:t>N551</w:t>
        </w:r>
      </w:hyperlink>
      <w:r>
        <w:t xml:space="preserve">.  The ARG has voted approval of this document and has now sent it forward to WG 9 for submission to ISO/IEC JTC 1/SC 22.  </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 purpose of this session is to determine if there is consensus within WG 9 to send this document forward.  If so, the </w:t>
      </w:r>
      <w:proofErr w:type="spellStart"/>
      <w:r>
        <w:t>C</w:t>
      </w:r>
      <w:r w:rsidR="00EC769B">
        <w:t>onvenor</w:t>
      </w:r>
      <w:proofErr w:type="spellEnd"/>
      <w:r>
        <w:t xml:space="preserve"> will submit the document to ISO/IEC JTC 1/SC 22 in the proper format.</w:t>
      </w:r>
    </w:p>
    <w:p w:rsidR="007A06CF" w:rsidRP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u w:val="single"/>
        </w:rPr>
      </w:pPr>
      <w:r w:rsidRPr="007A06CF">
        <w:rPr>
          <w:u w:val="single"/>
        </w:rPr>
        <w:t>Discussion</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BC07C9" w:rsidRDefault="006A15C8"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Resolution </w:t>
      </w:r>
      <w:hyperlink w:anchor="r6" w:history="1">
        <w:r w:rsidRPr="00107E50">
          <w:rPr>
            <w:rStyle w:val="Hyperlink"/>
          </w:rPr>
          <w:t>68-6</w:t>
        </w:r>
      </w:hyperlink>
      <w:r>
        <w:t>.</w:t>
      </w:r>
      <w:r w:rsidR="008238CE">
        <w:t xml:space="preserve"> Resolution </w:t>
      </w:r>
      <w:hyperlink w:anchor="r10" w:history="1">
        <w:r w:rsidR="008238CE" w:rsidRPr="005251C3">
          <w:rPr>
            <w:rStyle w:val="Hyperlink"/>
          </w:rPr>
          <w:t>68</w:t>
        </w:r>
        <w:r w:rsidR="005251C3" w:rsidRPr="005251C3">
          <w:rPr>
            <w:rStyle w:val="Hyperlink"/>
          </w:rPr>
          <w:t>-10</w:t>
        </w:r>
      </w:hyperlink>
      <w:r w:rsidR="005251C3">
        <w:t>.</w:t>
      </w:r>
    </w:p>
    <w:p w:rsidR="009C3B6D" w:rsidRDefault="009C3B6D" w:rsidP="0021761B">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Corrigendum and Addendum Updates  and the production of Ada 202x</w:t>
      </w:r>
    </w:p>
    <w:p w:rsidR="009C3B6D" w:rsidRDefault="009C3B6D"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Ada Germany is concerned about the publication of the Corrigendum given that there has been a lot of energy expended to publish the Ada 2012 standard</w:t>
      </w:r>
      <w:r w:rsidR="002052EC">
        <w:t xml:space="preserve"> as a Springer Lecture Notes in Computer Science 8339</w:t>
      </w:r>
      <w:r>
        <w:t xml:space="preserve">.  Now that there is a corrigendum, this makes the book out of date.  </w:t>
      </w:r>
    </w:p>
    <w:p w:rsidR="008D34AA" w:rsidRDefault="002052EC" w:rsidP="008D34A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The m</w:t>
      </w:r>
      <w:r w:rsidR="009C3B6D">
        <w:t>essage is that Ada Germany would like more details on the schedule of change</w:t>
      </w:r>
      <w:r>
        <w:t xml:space="preserve">s and updates to the language in the future.  </w:t>
      </w:r>
      <w:r w:rsidR="008D34AA">
        <w:t>Note, that Resolution 66-8 clearly indicated that the ARG was to develop a corrigendum for Ada 2012 in the 2015 timeframe.</w:t>
      </w:r>
    </w:p>
    <w:p w:rsidR="009C3B6D" w:rsidRDefault="009C3B6D"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The vision at the last WG 9 meeting was that we follow the WG 5 (</w:t>
      </w:r>
      <w:proofErr w:type="gramStart"/>
      <w:r>
        <w:t>Fortran</w:t>
      </w:r>
      <w:proofErr w:type="gramEnd"/>
      <w:r>
        <w:t xml:space="preserve">) model where WG 9 produces modifications every 3 years.  </w:t>
      </w:r>
      <w:r w:rsidR="002052EC">
        <w:t xml:space="preserve">This was </w:t>
      </w:r>
      <w:r w:rsidR="008D34AA">
        <w:t>discussed at the last two WG 9 meetings. And the working group agreed that this was the path to be pursued going forward.</w:t>
      </w:r>
    </w:p>
    <w:p w:rsidR="009C3B6D" w:rsidRDefault="008D34AA"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The ARG and WG 9 n</w:t>
      </w:r>
      <w:r w:rsidR="009C3B6D">
        <w:t xml:space="preserve">eed </w:t>
      </w:r>
      <w:r>
        <w:t xml:space="preserve">to produce </w:t>
      </w:r>
      <w:r w:rsidR="009C3B6D">
        <w:t xml:space="preserve">a better schedule for the production of corrigenda, </w:t>
      </w:r>
      <w:r w:rsidR="00221DBF">
        <w:t>amendment, and t</w:t>
      </w:r>
      <w:r w:rsidR="009C3B6D">
        <w:t>he update to the standard.</w:t>
      </w:r>
    </w:p>
    <w:p w:rsidR="009C3B6D" w:rsidRDefault="009C3B6D"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 xml:space="preserve">One concern is how to identify a particular comment is associated with the edition of the standard.  </w:t>
      </w:r>
    </w:p>
    <w:p w:rsidR="009C3B6D" w:rsidRDefault="00221DBF"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Do we want to have a new standard in 20</w:t>
      </w:r>
      <w:r w:rsidR="00467E2C">
        <w:t>20 or later?  Or should</w:t>
      </w:r>
      <w:r>
        <w:t xml:space="preserve"> a Technical Specification be w</w:t>
      </w:r>
      <w:r w:rsidR="00467E2C">
        <w:t>ritten rather than an amendment?</w:t>
      </w:r>
      <w:r>
        <w:t xml:space="preserve">  New and interesting capabilities may be published as Technical Specifications.  </w:t>
      </w:r>
    </w:p>
    <w:p w:rsidR="00221DBF" w:rsidRDefault="00467E2C" w:rsidP="00221DB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The b</w:t>
      </w:r>
      <w:r w:rsidR="00221DBF">
        <w:t>alloting</w:t>
      </w:r>
      <w:r>
        <w:t xml:space="preserve"> on Technical Specifications is</w:t>
      </w:r>
      <w:r w:rsidR="00221DBF">
        <w:t xml:space="preserve"> single level</w:t>
      </w:r>
      <w:r w:rsidR="002052EC">
        <w:t xml:space="preserve"> within ISO;</w:t>
      </w:r>
      <w:r w:rsidR="00221DBF">
        <w:t xml:space="preserve"> similar to a corrigendum, taking approximately 3 months.</w:t>
      </w:r>
    </w:p>
    <w:p w:rsidR="00221DBF" w:rsidRDefault="00221DBF"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Then the ARG can work on an amendment with some substantive updates to the language.</w:t>
      </w:r>
    </w:p>
    <w:p w:rsidR="00221DBF" w:rsidRDefault="00221DBF" w:rsidP="009C3B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
        <w:t xml:space="preserve">Resolution </w:t>
      </w:r>
      <w:hyperlink w:anchor="rx" w:history="1">
        <w:r w:rsidRPr="008238CE">
          <w:rPr>
            <w:rStyle w:val="Hyperlink"/>
          </w:rPr>
          <w:t>68-</w:t>
        </w:r>
      </w:hyperlink>
      <w:r w:rsidR="005251C3">
        <w:rPr>
          <w:rStyle w:val="Hyperlink"/>
        </w:rPr>
        <w:t>7</w:t>
      </w:r>
    </w:p>
    <w:p w:rsidR="0021761B" w:rsidRDefault="00BC07C9" w:rsidP="0021761B">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Updates of TR 15942 and TR 24718</w:t>
      </w:r>
    </w:p>
    <w:p w:rsidR="008238CE" w:rsidRDefault="008238CE" w:rsidP="008238C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pPr>
      <w:r>
        <w:t xml:space="preserve">There is an interest from the technical community in seeing an update to these reports. There were 15 responses from the market survey to see these reports </w:t>
      </w:r>
      <w:r>
        <w:lastRenderedPageBreak/>
        <w:t>updated.  In some instances, the reports are being used in the development of coding standards.</w:t>
      </w:r>
    </w:p>
    <w:p w:rsidR="008238CE" w:rsidRDefault="008238CE" w:rsidP="008238C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pPr>
      <w:r>
        <w:t xml:space="preserve">The Ravenscar TR </w:t>
      </w:r>
      <w:r w:rsidR="001B55CF">
        <w:t xml:space="preserve">(TR 24718) </w:t>
      </w:r>
      <w:r>
        <w:t>could be updated relatively easily</w:t>
      </w:r>
      <w:r w:rsidR="001B55CF">
        <w:t xml:space="preserve">.  </w:t>
      </w:r>
      <w:r>
        <w:t>TR</w:t>
      </w:r>
      <w:r w:rsidR="001B55CF">
        <w:t xml:space="preserve"> 15942</w:t>
      </w:r>
      <w:r>
        <w:t xml:space="preserve">, </w:t>
      </w:r>
      <w:r w:rsidR="001B55CF">
        <w:t xml:space="preserve">Guidance for the use of Ada in </w:t>
      </w:r>
      <w:r>
        <w:t xml:space="preserve">high integrity </w:t>
      </w:r>
      <w:r w:rsidR="001B55CF">
        <w:t>systems</w:t>
      </w:r>
      <w:r>
        <w:t xml:space="preserve">, would need reasonable effort to update this report to Ada 2012. </w:t>
      </w:r>
    </w:p>
    <w:p w:rsidR="005251C3" w:rsidRDefault="005251C3" w:rsidP="008238C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pPr>
      <w:r>
        <w:t xml:space="preserve">Resolution </w:t>
      </w:r>
      <w:hyperlink w:anchor="r8" w:history="1">
        <w:r w:rsidRPr="005251C3">
          <w:rPr>
            <w:rStyle w:val="Hyperlink"/>
          </w:rPr>
          <w:t>68-8</w:t>
        </w:r>
      </w:hyperlink>
    </w:p>
    <w:p w:rsidR="001B55CF" w:rsidRDefault="001B55CF" w:rsidP="008238C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pPr>
      <w:proofErr w:type="spellStart"/>
      <w:r>
        <w:t>AdaCore</w:t>
      </w:r>
      <w:proofErr w:type="spellEnd"/>
      <w:r>
        <w:t xml:space="preserve"> might be interested in updating TR 15942.  Brian Wichmann is around but is more interested in the history of computing rather than high integrity systems.</w:t>
      </w:r>
    </w:p>
    <w:p w:rsidR="005251C3" w:rsidRDefault="009965C1" w:rsidP="008238C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pPr>
      <w:hyperlink w:anchor="ai1" w:history="1">
        <w:r w:rsidR="005251C3" w:rsidRPr="005251C3">
          <w:rPr>
            <w:rStyle w:val="Hyperlink"/>
          </w:rPr>
          <w:t>Action Item 68-1</w:t>
        </w:r>
      </w:hyperlink>
    </w:p>
    <w:p w:rsidR="008238CE" w:rsidRDefault="008238CE" w:rsidP="008238CE">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WG 23 Liaison/Cooperation Objectives</w:t>
      </w:r>
    </w:p>
    <w:p w:rsidR="008C1315" w:rsidRDefault="008C1315" w:rsidP="008C131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There are two items of interest:</w:t>
      </w:r>
    </w:p>
    <w:p w:rsidR="008C1315" w:rsidRDefault="008C1315" w:rsidP="008C1315">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Does WG 9 want to see and approve of the Ada Part to the WG 23 Technical Report prior to submitting it to WG 23?</w:t>
      </w:r>
    </w:p>
    <w:p w:rsidR="008C1315" w:rsidRDefault="008C1315" w:rsidP="008C1315">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 xml:space="preserve">There should be coordinated effort between WG 9/HRG and WG 23 with respect to the development of the Ada Part.  The final version of the Ada Part to the WG 23 Technical Report should be submitted to WG 9 as a whole for approval prior to sending it to WG 23.  WG 23 has the responsibility of getting the Ada Part through the full ISO approval process. </w:t>
      </w:r>
    </w:p>
    <w:p w:rsidR="008C1315" w:rsidRDefault="008C1315" w:rsidP="008C1315">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 xml:space="preserve">Resolution </w:t>
      </w:r>
      <w:hyperlink w:anchor="r9" w:history="1">
        <w:r w:rsidR="005251C3" w:rsidRPr="005251C3">
          <w:rPr>
            <w:rStyle w:val="Hyperlink"/>
          </w:rPr>
          <w:t>68-9</w:t>
        </w:r>
      </w:hyperlink>
    </w:p>
    <w:p w:rsidR="008C1315" w:rsidRDefault="008C1315" w:rsidP="008C1315">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Does WG 9 want to see and approve of the SPARK Part to the WG 23 Technical Report prior to submitting it to WG 23?</w:t>
      </w:r>
    </w:p>
    <w:p w:rsidR="00A27452" w:rsidRDefault="00A27452" w:rsidP="00A2745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 xml:space="preserve">Is the HRG prepared to take on this work?  What is </w:t>
      </w:r>
      <w:proofErr w:type="spellStart"/>
      <w:r>
        <w:t>Altran’s</w:t>
      </w:r>
      <w:proofErr w:type="spellEnd"/>
      <w:r>
        <w:t xml:space="preserve"> position on this?  There is a brand new version of SPARK (SPARK 2014).  Need to make sure that the SPARK Part contains the correct representation of SPARK. </w:t>
      </w:r>
    </w:p>
    <w:p w:rsidR="00A27452" w:rsidRDefault="00A27452" w:rsidP="00A2745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WG 9 would like to have a final view of the SPARK Part prior to sending it to WG 23 for ISO approval process.</w:t>
      </w:r>
    </w:p>
    <w:p w:rsidR="00A27452" w:rsidRDefault="009965C1" w:rsidP="00A2745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hyperlink w:anchor="ai2" w:history="1">
        <w:r w:rsidR="00A27452" w:rsidRPr="00595D4B">
          <w:rPr>
            <w:rStyle w:val="Hyperlink"/>
          </w:rPr>
          <w:t>Action Item 68-2</w:t>
        </w:r>
      </w:hyperlink>
    </w:p>
    <w:p w:rsidR="00A27452" w:rsidRDefault="00A27452" w:rsidP="00A27452">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Standardization of SPARK 2014</w:t>
      </w:r>
    </w:p>
    <w:p w:rsidR="005149A0" w:rsidRDefault="00A27452" w:rsidP="00A2745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Is there an interest in developing a</w:t>
      </w:r>
      <w:r w:rsidR="005149A0">
        <w:t>n</w:t>
      </w:r>
      <w:r>
        <w:t xml:space="preserve"> ISO Standard version? </w:t>
      </w:r>
      <w:r w:rsidR="005149A0">
        <w:t xml:space="preserve">Looking for a provision of a home for SPARK.  </w:t>
      </w:r>
    </w:p>
    <w:p w:rsidR="00A27452" w:rsidRDefault="009965C1" w:rsidP="00A2745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hyperlink w:anchor="ai3" w:history="1">
        <w:r w:rsidR="005149A0" w:rsidRPr="00595D4B">
          <w:rPr>
            <w:rStyle w:val="Hyperlink"/>
          </w:rPr>
          <w:t>Action Item 68-3</w:t>
        </w:r>
      </w:hyperlink>
      <w:r w:rsidR="00A27452">
        <w:t xml:space="preserve"> </w:t>
      </w:r>
    </w:p>
    <w:p w:rsidR="00144408" w:rsidRDefault="009965C1" w:rsidP="00144408">
      <w:pPr>
        <w:pStyle w:val="Heading3"/>
        <w:spacing w:after="120"/>
      </w:pPr>
      <w:r>
        <w:lastRenderedPageBreak/>
        <w:pict>
          <v:rect id="_x0000_i1040" style="width:6in;height:1.5pt" o:hrstd="t" o:hr="t" fillcolor="#aca899" stroked="f"/>
        </w:pict>
      </w:r>
    </w:p>
    <w:p w:rsidR="00144408" w:rsidRDefault="009965C1" w:rsidP="00144408">
      <w:pPr>
        <w:pStyle w:val="StyleNormalWebLatinArialComplexArial10pt"/>
      </w:pPr>
      <w:r>
        <w:pict>
          <v:rect id="_x0000_i1041" style="width:6in;height:1.5pt" o:hrstd="t" o:hr="t" fillcolor="#aca899" stroked="f"/>
        </w:pict>
      </w:r>
      <w:bookmarkStart w:id="36" w:name="UBiz"/>
      <w:bookmarkEnd w:id="36"/>
      <w:r w:rsidR="00144408" w:rsidRPr="00C60BF4">
        <w:rPr>
          <w:rStyle w:val="Heading3Char"/>
          <w:rFonts w:ascii="Arial" w:hAnsi="Arial" w:cs="Arial"/>
          <w:color w:val="auto"/>
        </w:rPr>
        <w:t>Unfinished Business</w:t>
      </w:r>
      <w:r w:rsidR="00144408">
        <w:t xml:space="preserve"> </w:t>
      </w:r>
      <w:r>
        <w:pict>
          <v:rect id="_x0000_i1042" style="width:6in;height:1.5pt" o:hrstd="t" o:hr="t" fillcolor="#aca899" stroked="f"/>
        </w:pict>
      </w:r>
    </w:p>
    <w:p w:rsidR="005149A0" w:rsidRDefault="009965C1" w:rsidP="00144408">
      <w:pPr>
        <w:pStyle w:val="StyleNormalWebLatinArialComplexArial10pt"/>
      </w:pPr>
      <w:r>
        <w:pict>
          <v:rect id="_x0000_i1043" style="width:6in;height:1.5pt" o:hrstd="t" o:hr="t" fillcolor="#aca899" stroked="f"/>
        </w:pict>
      </w:r>
      <w:bookmarkStart w:id="37" w:name="NBiz"/>
      <w:bookmarkEnd w:id="37"/>
      <w:r w:rsidR="00144408" w:rsidRPr="00DD3F64">
        <w:rPr>
          <w:b/>
          <w:sz w:val="24"/>
          <w:szCs w:val="24"/>
        </w:rPr>
        <w:t>New Business</w:t>
      </w:r>
      <w:r>
        <w:pict>
          <v:rect id="_x0000_i1044" style="width:6in;height:1.5pt" o:hrstd="t" o:hr="t" fillcolor="#aca899" stroked="f"/>
        </w:pict>
      </w:r>
      <w:r w:rsidR="005149A0" w:rsidRPr="00107E50">
        <w:t>Robert Dewar is very ill.  He went into the hospital for some heart work and it turns out that he</w:t>
      </w:r>
      <w:r w:rsidR="005149A0">
        <w:t xml:space="preserve"> has very advanced colon cancer.  It appears that it is beyond the level of being able to do any kind of therapy.</w:t>
      </w:r>
    </w:p>
    <w:p w:rsidR="005149A0" w:rsidRDefault="005149A0" w:rsidP="00144408">
      <w:pPr>
        <w:pStyle w:val="StyleNormalWebLatinArialComplexArial10pt"/>
      </w:pPr>
      <w:r>
        <w:t xml:space="preserve">Resolution </w:t>
      </w:r>
      <w:hyperlink w:anchor="r11" w:history="1">
        <w:r w:rsidR="00595D4B" w:rsidRPr="00595D4B">
          <w:rPr>
            <w:rStyle w:val="Hyperlink"/>
          </w:rPr>
          <w:t>68-11</w:t>
        </w:r>
      </w:hyperlink>
    </w:p>
    <w:p w:rsidR="00144408" w:rsidRDefault="009965C1" w:rsidP="00144408">
      <w:pPr>
        <w:pStyle w:val="StyleNormalWebLatinArialComplexArial10pt"/>
      </w:pPr>
      <w:r>
        <w:pict>
          <v:rect id="_x0000_i1045" style="width:6in;height:1.5pt" o:hrstd="t" o:hr="t" fillcolor="#aca899" stroked="f"/>
        </w:pict>
      </w:r>
      <w:bookmarkStart w:id="38" w:name="NextMeet"/>
      <w:bookmarkEnd w:id="38"/>
      <w:r w:rsidR="00144408" w:rsidRPr="00C60BF4">
        <w:rPr>
          <w:rStyle w:val="Heading3Char"/>
          <w:rFonts w:ascii="Arial" w:hAnsi="Arial" w:cs="Arial"/>
          <w:color w:val="auto"/>
        </w:rPr>
        <w:t>Scheduling of Future Meetings</w:t>
      </w:r>
      <w:r>
        <w:pict>
          <v:rect id="_x0000_i1046" style="width:6in;height:1.5pt" o:hrstd="t" o:hr="t" fillcolor="#aca899" stroked="f"/>
        </w:pict>
      </w:r>
    </w:p>
    <w:p w:rsidR="006B1094" w:rsidRPr="00D04E3D" w:rsidRDefault="006B1094" w:rsidP="006B1094">
      <w:pPr>
        <w:rPr>
          <w:rFonts w:ascii="Arial" w:hAnsi="Arial" w:cs="Arial"/>
          <w:sz w:val="20"/>
          <w:szCs w:val="20"/>
        </w:rPr>
      </w:pPr>
      <w:r w:rsidRPr="00D04E3D">
        <w:rPr>
          <w:rFonts w:ascii="Arial" w:hAnsi="Arial" w:cs="Arial"/>
          <w:sz w:val="20"/>
          <w:szCs w:val="20"/>
        </w:rPr>
        <w:t>The</w:t>
      </w:r>
      <w:r>
        <w:rPr>
          <w:rFonts w:ascii="Arial" w:hAnsi="Arial" w:cs="Arial"/>
          <w:sz w:val="20"/>
          <w:szCs w:val="20"/>
        </w:rPr>
        <w:t xml:space="preserve"> next</w:t>
      </w:r>
      <w:r w:rsidRPr="00D04E3D">
        <w:rPr>
          <w:rFonts w:ascii="Arial" w:hAnsi="Arial" w:cs="Arial"/>
          <w:sz w:val="20"/>
          <w:szCs w:val="20"/>
        </w:rPr>
        <w:t xml:space="preserve"> meeting </w:t>
      </w:r>
      <w:r>
        <w:rPr>
          <w:rFonts w:ascii="Arial" w:hAnsi="Arial" w:cs="Arial"/>
          <w:sz w:val="20"/>
          <w:szCs w:val="20"/>
        </w:rPr>
        <w:t>of WG</w:t>
      </w:r>
      <w:r w:rsidR="00C67D31">
        <w:rPr>
          <w:rFonts w:ascii="Arial" w:hAnsi="Arial" w:cs="Arial"/>
          <w:sz w:val="20"/>
          <w:szCs w:val="20"/>
        </w:rPr>
        <w:t xml:space="preserve"> </w:t>
      </w:r>
      <w:r>
        <w:rPr>
          <w:rFonts w:ascii="Arial" w:hAnsi="Arial" w:cs="Arial"/>
          <w:sz w:val="20"/>
          <w:szCs w:val="20"/>
        </w:rPr>
        <w:t xml:space="preserve">9 </w:t>
      </w:r>
      <w:r w:rsidRPr="00D04E3D">
        <w:rPr>
          <w:rFonts w:ascii="Arial" w:hAnsi="Arial" w:cs="Arial"/>
          <w:sz w:val="20"/>
          <w:szCs w:val="20"/>
        </w:rPr>
        <w:t>w</w:t>
      </w:r>
      <w:r w:rsidR="005E3BC6">
        <w:rPr>
          <w:rFonts w:ascii="Arial" w:hAnsi="Arial" w:cs="Arial"/>
          <w:sz w:val="20"/>
          <w:szCs w:val="20"/>
        </w:rPr>
        <w:t>ill be held in conjunction with</w:t>
      </w:r>
      <w:r w:rsidRPr="00D04E3D">
        <w:rPr>
          <w:rFonts w:ascii="Arial" w:hAnsi="Arial" w:cs="Arial"/>
          <w:sz w:val="20"/>
          <w:szCs w:val="20"/>
        </w:rPr>
        <w:t xml:space="preserve"> </w:t>
      </w:r>
      <w:r w:rsidR="00C67D31">
        <w:rPr>
          <w:rFonts w:ascii="Arial" w:hAnsi="Arial" w:cs="Arial"/>
          <w:sz w:val="20"/>
          <w:szCs w:val="20"/>
        </w:rPr>
        <w:t>the next ARG meeting</w:t>
      </w:r>
      <w:r>
        <w:rPr>
          <w:rFonts w:ascii="Arial" w:hAnsi="Arial" w:cs="Arial"/>
          <w:sz w:val="20"/>
          <w:szCs w:val="20"/>
        </w:rPr>
        <w:t xml:space="preserve"> </w:t>
      </w:r>
      <w:r w:rsidRPr="00D04E3D">
        <w:rPr>
          <w:rFonts w:ascii="Arial" w:hAnsi="Arial" w:cs="Arial"/>
          <w:sz w:val="20"/>
          <w:szCs w:val="20"/>
        </w:rPr>
        <w:t xml:space="preserve">in </w:t>
      </w:r>
      <w:r w:rsidR="00C67D31">
        <w:rPr>
          <w:rFonts w:ascii="Arial" w:hAnsi="Arial" w:cs="Arial"/>
          <w:sz w:val="20"/>
          <w:szCs w:val="20"/>
        </w:rPr>
        <w:t xml:space="preserve">the morning of Friday October 16 2015 (9:00 AM Eastern Time) in </w:t>
      </w:r>
      <w:r w:rsidR="00107E50" w:rsidRPr="00107E50">
        <w:rPr>
          <w:rFonts w:ascii="Arial" w:hAnsi="Arial" w:cs="Arial"/>
          <w:sz w:val="20"/>
          <w:szCs w:val="20"/>
        </w:rPr>
        <w:t>Bennington, VT</w:t>
      </w:r>
      <w:r w:rsidR="00C67D31">
        <w:rPr>
          <w:rFonts w:ascii="Arial" w:hAnsi="Arial" w:cs="Arial"/>
          <w:sz w:val="20"/>
          <w:szCs w:val="20"/>
        </w:rPr>
        <w:t xml:space="preserve"> and will be supported with a </w:t>
      </w:r>
      <w:proofErr w:type="spellStart"/>
      <w:r w:rsidR="00C67D31">
        <w:rPr>
          <w:rFonts w:ascii="Arial" w:hAnsi="Arial" w:cs="Arial"/>
          <w:sz w:val="20"/>
          <w:szCs w:val="20"/>
        </w:rPr>
        <w:t>webex</w:t>
      </w:r>
      <w:proofErr w:type="spellEnd"/>
      <w:r w:rsidR="00C67D31">
        <w:rPr>
          <w:rFonts w:ascii="Arial" w:hAnsi="Arial" w:cs="Arial"/>
          <w:sz w:val="20"/>
          <w:szCs w:val="20"/>
        </w:rPr>
        <w:t>/</w:t>
      </w:r>
      <w:proofErr w:type="spellStart"/>
      <w:r w:rsidR="00C67D31">
        <w:rPr>
          <w:rFonts w:ascii="Arial" w:hAnsi="Arial" w:cs="Arial"/>
          <w:sz w:val="20"/>
          <w:szCs w:val="20"/>
        </w:rPr>
        <w:t>telecon</w:t>
      </w:r>
      <w:proofErr w:type="spellEnd"/>
      <w:r>
        <w:rPr>
          <w:rFonts w:ascii="Arial" w:hAnsi="Arial" w:cs="Arial"/>
          <w:sz w:val="20"/>
          <w:szCs w:val="20"/>
        </w:rPr>
        <w:t>.</w:t>
      </w:r>
    </w:p>
    <w:p w:rsidR="006B1094" w:rsidRDefault="006B1094" w:rsidP="00D04E3D">
      <w:pPr>
        <w:rPr>
          <w:rFonts w:ascii="Arial" w:hAnsi="Arial" w:cs="Arial"/>
          <w:sz w:val="20"/>
          <w:szCs w:val="20"/>
        </w:rPr>
      </w:pPr>
    </w:p>
    <w:p w:rsidR="005E3BC6" w:rsidRDefault="005E3BC6" w:rsidP="005E3BC6">
      <w:pPr>
        <w:rPr>
          <w:rFonts w:ascii="Arial" w:hAnsi="Arial" w:cs="Arial"/>
          <w:sz w:val="20"/>
          <w:szCs w:val="20"/>
        </w:rPr>
      </w:pPr>
      <w:r>
        <w:rPr>
          <w:rFonts w:ascii="Arial" w:hAnsi="Arial" w:cs="Arial"/>
          <w:sz w:val="20"/>
          <w:szCs w:val="20"/>
        </w:rPr>
        <w:t>The next meeting of WG</w:t>
      </w:r>
      <w:r w:rsidR="00C67D31">
        <w:rPr>
          <w:rFonts w:ascii="Arial" w:hAnsi="Arial" w:cs="Arial"/>
          <w:sz w:val="20"/>
          <w:szCs w:val="20"/>
        </w:rPr>
        <w:t xml:space="preserve"> </w:t>
      </w:r>
      <w:r w:rsidRPr="00D04E3D">
        <w:rPr>
          <w:rFonts w:ascii="Arial" w:hAnsi="Arial" w:cs="Arial"/>
          <w:sz w:val="20"/>
          <w:szCs w:val="20"/>
        </w:rPr>
        <w:t xml:space="preserve">9 will be held in conjunction with the </w:t>
      </w:r>
      <w:hyperlink r:id="rId9" w:history="1">
        <w:r>
          <w:rPr>
            <w:rStyle w:val="Hyperlink"/>
            <w:rFonts w:ascii="Arial" w:hAnsi="Arial" w:cs="Arial"/>
            <w:sz w:val="20"/>
            <w:szCs w:val="20"/>
          </w:rPr>
          <w:t>21</w:t>
        </w:r>
        <w:r>
          <w:rPr>
            <w:rStyle w:val="Hyperlink"/>
            <w:rFonts w:ascii="Arial" w:hAnsi="Arial" w:cs="Arial"/>
            <w:sz w:val="20"/>
            <w:szCs w:val="20"/>
            <w:vertAlign w:val="superscript"/>
          </w:rPr>
          <w:t xml:space="preserve">st </w:t>
        </w:r>
        <w:r w:rsidRPr="00D04E3D">
          <w:rPr>
            <w:rStyle w:val="Hyperlink"/>
            <w:rFonts w:ascii="Arial" w:hAnsi="Arial" w:cs="Arial"/>
            <w:sz w:val="20"/>
            <w:szCs w:val="20"/>
          </w:rPr>
          <w:t>International Conference on Reliable Software Technologies Ada-Europe 20</w:t>
        </w:r>
        <w:r>
          <w:rPr>
            <w:rStyle w:val="Hyperlink"/>
            <w:rFonts w:ascii="Arial" w:hAnsi="Arial" w:cs="Arial"/>
            <w:sz w:val="20"/>
            <w:szCs w:val="20"/>
          </w:rPr>
          <w:t>16</w:t>
        </w:r>
      </w:hyperlink>
      <w:r w:rsidRPr="00D04E3D">
        <w:rPr>
          <w:rFonts w:ascii="Arial" w:hAnsi="Arial" w:cs="Arial"/>
          <w:sz w:val="20"/>
          <w:szCs w:val="20"/>
        </w:rPr>
        <w:t xml:space="preserve">, </w:t>
      </w:r>
      <w:r w:rsidR="00FD20C2">
        <w:rPr>
          <w:rFonts w:ascii="Arial" w:hAnsi="Arial" w:cs="Arial"/>
          <w:sz w:val="20"/>
          <w:szCs w:val="20"/>
        </w:rPr>
        <w:t xml:space="preserve">on </w:t>
      </w:r>
      <w:r w:rsidR="00FD20C2" w:rsidRPr="00FD20C2">
        <w:rPr>
          <w:rFonts w:ascii="Arial" w:hAnsi="Arial" w:cs="Arial"/>
          <w:sz w:val="20"/>
          <w:szCs w:val="20"/>
          <w:highlight w:val="yellow"/>
        </w:rPr>
        <w:t>&lt;TBD&gt;</w:t>
      </w:r>
      <w:r w:rsidR="00FD20C2">
        <w:rPr>
          <w:rFonts w:ascii="Arial" w:hAnsi="Arial" w:cs="Arial"/>
          <w:sz w:val="20"/>
          <w:szCs w:val="20"/>
        </w:rPr>
        <w:t xml:space="preserve"> June 2016</w:t>
      </w:r>
      <w:r>
        <w:rPr>
          <w:rFonts w:ascii="Arial" w:hAnsi="Arial" w:cs="Arial"/>
          <w:sz w:val="20"/>
          <w:szCs w:val="20"/>
        </w:rPr>
        <w:t xml:space="preserve"> in </w:t>
      </w:r>
      <w:r w:rsidR="005E5D4F">
        <w:rPr>
          <w:rFonts w:ascii="Arial" w:hAnsi="Arial" w:cs="Arial"/>
          <w:sz w:val="20"/>
          <w:szCs w:val="20"/>
        </w:rPr>
        <w:t>Pisa, Italy</w:t>
      </w:r>
      <w:r>
        <w:rPr>
          <w:rFonts w:ascii="Arial" w:hAnsi="Arial" w:cs="Arial"/>
          <w:sz w:val="20"/>
          <w:szCs w:val="20"/>
        </w:rPr>
        <w:t>.</w:t>
      </w:r>
    </w:p>
    <w:p w:rsidR="00144408" w:rsidRPr="001D18BF" w:rsidRDefault="00144408" w:rsidP="00144408">
      <w:pPr>
        <w:rPr>
          <w:rFonts w:ascii="Arial" w:hAnsi="Arial" w:cs="Arial"/>
          <w:sz w:val="20"/>
          <w:szCs w:val="20"/>
        </w:rPr>
      </w:pPr>
    </w:p>
    <w:p w:rsidR="00144408" w:rsidRPr="001D18BF" w:rsidRDefault="006B1094" w:rsidP="00144408">
      <w:pPr>
        <w:rPr>
          <w:rFonts w:ascii="Arial" w:hAnsi="Arial" w:cs="Arial"/>
          <w:bCs/>
          <w:sz w:val="20"/>
          <w:szCs w:val="20"/>
        </w:rPr>
      </w:pPr>
      <w:r>
        <w:rPr>
          <w:rFonts w:ascii="Arial" w:hAnsi="Arial" w:cs="Arial"/>
          <w:bCs/>
          <w:sz w:val="20"/>
          <w:szCs w:val="20"/>
        </w:rPr>
        <w:t>Resolution</w:t>
      </w:r>
      <w:r w:rsidR="005E5D4F">
        <w:rPr>
          <w:rFonts w:ascii="Arial" w:hAnsi="Arial" w:cs="Arial"/>
          <w:bCs/>
          <w:sz w:val="20"/>
          <w:szCs w:val="20"/>
        </w:rPr>
        <w:t xml:space="preserve"> </w:t>
      </w:r>
      <w:hyperlink w:anchor="r4" w:history="1">
        <w:r w:rsidR="005E5D4F" w:rsidRPr="005E5D4F">
          <w:rPr>
            <w:rStyle w:val="Hyperlink"/>
            <w:rFonts w:ascii="Arial" w:hAnsi="Arial" w:cs="Arial"/>
            <w:bCs/>
            <w:sz w:val="20"/>
            <w:szCs w:val="20"/>
          </w:rPr>
          <w:t>68-4</w:t>
        </w:r>
      </w:hyperlink>
    </w:p>
    <w:p w:rsidR="00144408" w:rsidRPr="001D18BF" w:rsidRDefault="00144408" w:rsidP="00144408">
      <w:pPr>
        <w:rPr>
          <w:rFonts w:ascii="Arial" w:hAnsi="Arial" w:cs="Arial"/>
          <w:sz w:val="20"/>
          <w:szCs w:val="20"/>
        </w:rPr>
      </w:pPr>
    </w:p>
    <w:p w:rsidR="00144408" w:rsidRPr="001D18BF" w:rsidRDefault="009965C1"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9965C1" w:rsidP="00144408">
      <w:r>
        <w:pict>
          <v:rect id="_x0000_i1047" style="width:6in;height:1.5pt" o:hrstd="t" o:hr="t" fillcolor="#aca899" stroked="f"/>
        </w:pict>
      </w:r>
      <w:bookmarkStart w:id="39" w:name="Admin"/>
      <w:bookmarkEnd w:id="39"/>
      <w:r w:rsidR="00144408" w:rsidRPr="001D18BF">
        <w:rPr>
          <w:rFonts w:ascii="Arial" w:hAnsi="Arial" w:cs="Arial"/>
          <w:b/>
          <w:sz w:val="26"/>
          <w:szCs w:val="26"/>
        </w:rPr>
        <w:t>Administrative Actions</w:t>
      </w:r>
      <w:r w:rsidR="00144408" w:rsidRPr="00AA54C1">
        <w:t xml:space="preserve"> </w:t>
      </w:r>
      <w:r>
        <w:pict>
          <v:rect id="_x0000_i1048" style="width:6in;height:1.5pt" o:hrstd="t" o:hr="t" fillcolor="#aca899" stroked="f"/>
        </w:pict>
      </w:r>
    </w:p>
    <w:p w:rsidR="00144408" w:rsidRPr="001D18BF" w:rsidRDefault="00144408" w:rsidP="00144408">
      <w:pPr>
        <w:pStyle w:val="Heading4"/>
        <w:rPr>
          <w:rFonts w:cs="Arial"/>
          <w:sz w:val="22"/>
          <w:szCs w:val="22"/>
        </w:rPr>
      </w:pPr>
      <w:bookmarkStart w:id="40" w:name="r1"/>
      <w:bookmarkEnd w:id="40"/>
      <w:r w:rsidRPr="001D18BF">
        <w:rPr>
          <w:rFonts w:cs="Arial"/>
          <w:sz w:val="22"/>
          <w:szCs w:val="22"/>
        </w:rPr>
        <w:t>Resolution 6</w:t>
      </w:r>
      <w:r w:rsidR="000F3EFE">
        <w:rPr>
          <w:rFonts w:cs="Arial"/>
          <w:sz w:val="22"/>
          <w:szCs w:val="22"/>
        </w:rPr>
        <w:t>8</w:t>
      </w:r>
      <w:r w:rsidRPr="001D18BF">
        <w:rPr>
          <w:rFonts w:cs="Arial"/>
          <w:sz w:val="22"/>
          <w:szCs w:val="22"/>
        </w:rPr>
        <w:t>-1:</w:t>
      </w:r>
    </w:p>
    <w:p w:rsidR="00144408" w:rsidRDefault="00144408" w:rsidP="00144408">
      <w:pPr>
        <w:rPr>
          <w:rFonts w:ascii="Arial" w:hAnsi="Arial" w:cs="Arial"/>
          <w:sz w:val="20"/>
          <w:szCs w:val="20"/>
        </w:rPr>
      </w:pPr>
      <w:r w:rsidRPr="001D18BF">
        <w:rPr>
          <w:rFonts w:ascii="Arial" w:hAnsi="Arial" w:cs="Arial"/>
          <w:sz w:val="20"/>
          <w:szCs w:val="20"/>
        </w:rPr>
        <w:t>The minutes of Meeting #6</w:t>
      </w:r>
      <w:r w:rsidR="000F3EFE">
        <w:rPr>
          <w:rFonts w:ascii="Arial" w:hAnsi="Arial" w:cs="Arial"/>
          <w:sz w:val="20"/>
          <w:szCs w:val="20"/>
        </w:rPr>
        <w:t>7</w:t>
      </w:r>
      <w:r w:rsidR="00E0516F">
        <w:rPr>
          <w:rFonts w:ascii="Arial" w:hAnsi="Arial" w:cs="Arial"/>
          <w:sz w:val="20"/>
          <w:szCs w:val="20"/>
        </w:rPr>
        <w:t xml:space="preserve"> </w:t>
      </w:r>
      <w:r w:rsidRPr="001D18BF">
        <w:rPr>
          <w:rFonts w:ascii="Arial" w:hAnsi="Arial" w:cs="Arial"/>
          <w:sz w:val="20"/>
          <w:szCs w:val="20"/>
        </w:rPr>
        <w:t xml:space="preserve">contained in document </w:t>
      </w:r>
      <w:hyperlink w:anchor="N548" w:history="1">
        <w:r w:rsidRPr="000F3EFE">
          <w:rPr>
            <w:rStyle w:val="Hyperlink"/>
            <w:rFonts w:ascii="Arial" w:hAnsi="Arial" w:cs="Arial"/>
            <w:sz w:val="20"/>
            <w:szCs w:val="20"/>
          </w:rPr>
          <w:t>N5</w:t>
        </w:r>
        <w:r w:rsidR="000F3EFE" w:rsidRPr="000F3EFE">
          <w:rPr>
            <w:rStyle w:val="Hyperlink"/>
            <w:rFonts w:ascii="Arial" w:hAnsi="Arial" w:cs="Arial"/>
            <w:sz w:val="20"/>
            <w:szCs w:val="20"/>
          </w:rPr>
          <w:t>48</w:t>
        </w:r>
      </w:hyperlink>
      <w:r w:rsidRPr="001D18BF">
        <w:rPr>
          <w:rFonts w:ascii="Arial" w:hAnsi="Arial" w:cs="Arial"/>
          <w:sz w:val="20"/>
          <w:szCs w:val="20"/>
        </w:rPr>
        <w:t xml:space="preserve"> are approved.</w:t>
      </w:r>
    </w:p>
    <w:p w:rsidR="00FD20C2" w:rsidRDefault="00FD20C2" w:rsidP="00144408">
      <w:pPr>
        <w:rPr>
          <w:rFonts w:ascii="Arial" w:hAnsi="Arial" w:cs="Arial"/>
          <w:sz w:val="20"/>
          <w:szCs w:val="20"/>
        </w:rPr>
      </w:pPr>
    </w:p>
    <w:p w:rsidR="00FD20C2" w:rsidRPr="00FD20C2" w:rsidRDefault="00FD20C2" w:rsidP="00144408">
      <w:pPr>
        <w:rPr>
          <w:rFonts w:ascii="Arial" w:hAnsi="Arial" w:cs="Arial"/>
          <w:i/>
          <w:sz w:val="20"/>
          <w:szCs w:val="20"/>
        </w:rPr>
      </w:pPr>
      <w:r w:rsidRPr="00FD20C2">
        <w:rPr>
          <w:rFonts w:ascii="Arial" w:hAnsi="Arial" w:cs="Arial"/>
          <w:i/>
          <w:sz w:val="20"/>
          <w:szCs w:val="20"/>
        </w:rPr>
        <w:t>This resolution passed unanimously.</w:t>
      </w:r>
    </w:p>
    <w:p w:rsidR="00144408" w:rsidRPr="0053386F" w:rsidRDefault="00144408" w:rsidP="00B10F63">
      <w:pPr>
        <w:pStyle w:val="Heading5"/>
        <w:spacing w:before="240" w:beforeAutospacing="0" w:after="60" w:afterAutospacing="0"/>
        <w:rPr>
          <w:rFonts w:ascii="Arial" w:hAnsi="Arial" w:cs="Arial"/>
          <w:sz w:val="22"/>
          <w:szCs w:val="22"/>
        </w:rPr>
      </w:pPr>
      <w:bookmarkStart w:id="41" w:name="r2"/>
      <w:bookmarkEnd w:id="41"/>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ISO/IEC</w:t>
      </w:r>
      <w:r w:rsidR="00C662B0">
        <w:rPr>
          <w:rFonts w:ascii="Arial" w:hAnsi="Arial" w:cs="Arial"/>
          <w:sz w:val="20"/>
          <w:szCs w:val="20"/>
        </w:rPr>
        <w:t xml:space="preserve"> JTC 1/SC 22/WG 9 continues its Ada Issues</w:t>
      </w:r>
      <w:r w:rsidR="00C662B0" w:rsidRPr="0053386F">
        <w:rPr>
          <w:rFonts w:ascii="Arial" w:hAnsi="Arial" w:cs="Arial"/>
          <w:sz w:val="20"/>
          <w:szCs w:val="20"/>
        </w:rPr>
        <w:t xml:space="preserve"> Rapporteur Group</w:t>
      </w:r>
      <w:r w:rsidR="00FD20C2">
        <w:rPr>
          <w:rFonts w:ascii="Arial" w:hAnsi="Arial" w:cs="Arial"/>
          <w:sz w:val="20"/>
          <w:szCs w:val="20"/>
        </w:rPr>
        <w:t xml:space="preserve"> </w:t>
      </w:r>
      <w:r w:rsidR="00C662B0">
        <w:rPr>
          <w:rFonts w:ascii="Arial" w:hAnsi="Arial" w:cs="Arial"/>
          <w:sz w:val="20"/>
          <w:szCs w:val="20"/>
        </w:rPr>
        <w:t xml:space="preserve">(ARG) </w:t>
      </w:r>
      <w:r w:rsidRPr="0053386F">
        <w:rPr>
          <w:rFonts w:ascii="Arial" w:hAnsi="Arial" w:cs="Arial"/>
          <w:sz w:val="20"/>
          <w:szCs w:val="20"/>
        </w:rPr>
        <w:t>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Jeff Cousins</w:t>
      </w:r>
      <w:r w:rsidR="0053386F" w:rsidRPr="0053386F">
        <w:rPr>
          <w:rFonts w:ascii="Arial" w:hAnsi="Arial" w:cs="Arial"/>
          <w:sz w:val="20"/>
          <w:szCs w:val="20"/>
        </w:rPr>
        <w:t xml:space="preserve"> </w:t>
      </w:r>
      <w:r w:rsidR="00144408" w:rsidRPr="0053386F">
        <w:rPr>
          <w:rFonts w:ascii="Arial" w:hAnsi="Arial" w:cs="Arial"/>
          <w:sz w:val="20"/>
          <w:szCs w:val="20"/>
        </w:rPr>
        <w:t xml:space="preserve">is </w:t>
      </w:r>
      <w:r w:rsidR="0053386F"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w:t>
      </w:r>
      <w:r w:rsidR="006A228F">
        <w:rPr>
          <w:rFonts w:ascii="Arial" w:hAnsi="Arial" w:cs="Arial"/>
          <w:sz w:val="20"/>
          <w:szCs w:val="20"/>
        </w:rPr>
        <w:t xml:space="preserve"> Baird, John Barnes, Geert Bosch, Randy Brukardt, Alan Burns, Jeff Cousins, Robert Dewar, Gary </w:t>
      </w:r>
      <w:proofErr w:type="spellStart"/>
      <w:r w:rsidR="006A228F">
        <w:rPr>
          <w:rFonts w:ascii="Arial" w:hAnsi="Arial" w:cs="Arial"/>
          <w:sz w:val="20"/>
          <w:szCs w:val="20"/>
        </w:rPr>
        <w:t>Dismukes</w:t>
      </w:r>
      <w:proofErr w:type="spellEnd"/>
      <w:r w:rsidR="006A228F">
        <w:rPr>
          <w:rFonts w:ascii="Arial" w:hAnsi="Arial" w:cs="Arial"/>
          <w:sz w:val="20"/>
          <w:szCs w:val="20"/>
        </w:rPr>
        <w:t>, Robert Duff, Pascal Leroy, Brad Moore</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xml:space="preserve">, Jean-Pierre </w:t>
      </w:r>
      <w:r w:rsidR="006A228F">
        <w:rPr>
          <w:rFonts w:ascii="Arial" w:hAnsi="Arial" w:cs="Arial"/>
          <w:sz w:val="20"/>
          <w:szCs w:val="20"/>
        </w:rPr>
        <w:t xml:space="preserve">Rosen, </w:t>
      </w:r>
      <w:r w:rsidR="00FD20C2">
        <w:rPr>
          <w:rFonts w:ascii="Arial" w:hAnsi="Arial" w:cs="Arial"/>
          <w:sz w:val="20"/>
          <w:szCs w:val="20"/>
        </w:rPr>
        <w:t xml:space="preserve">Florian </w:t>
      </w:r>
      <w:proofErr w:type="spellStart"/>
      <w:r w:rsidR="00FD20C2">
        <w:rPr>
          <w:rFonts w:ascii="Arial" w:hAnsi="Arial" w:cs="Arial"/>
          <w:sz w:val="20"/>
          <w:szCs w:val="20"/>
        </w:rPr>
        <w:t>Schanda</w:t>
      </w:r>
      <w:proofErr w:type="spellEnd"/>
      <w:r w:rsidR="00FD20C2">
        <w:rPr>
          <w:rFonts w:ascii="Arial" w:hAnsi="Arial" w:cs="Arial"/>
          <w:sz w:val="20"/>
          <w:szCs w:val="20"/>
        </w:rPr>
        <w:t xml:space="preserve">, </w:t>
      </w:r>
      <w:r w:rsidR="006A228F">
        <w:rPr>
          <w:rFonts w:ascii="Arial" w:hAnsi="Arial" w:cs="Arial"/>
          <w:sz w:val="20"/>
          <w:szCs w:val="20"/>
        </w:rPr>
        <w:t>Ed Schonberg, Tucker Taft, and Tullio Vardanega</w:t>
      </w:r>
      <w:r w:rsidRPr="0053386F">
        <w:rPr>
          <w:rFonts w:ascii="Arial" w:hAnsi="Arial" w:cs="Arial"/>
          <w:sz w:val="20"/>
          <w:szCs w:val="20"/>
        </w:rPr>
        <w:t>.</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lastRenderedPageBreak/>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D20C2" w:rsidRDefault="00FD20C2" w:rsidP="00144408">
      <w:pPr>
        <w:rPr>
          <w:rFonts w:ascii="Arial" w:hAnsi="Arial" w:cs="Arial"/>
          <w:sz w:val="20"/>
          <w:szCs w:val="20"/>
        </w:rPr>
      </w:pPr>
    </w:p>
    <w:p w:rsidR="00FD20C2" w:rsidRPr="00FD20C2" w:rsidRDefault="00FD20C2" w:rsidP="00144408">
      <w:pPr>
        <w:rPr>
          <w:rFonts w:ascii="Arial" w:hAnsi="Arial" w:cs="Arial"/>
          <w:i/>
          <w:sz w:val="20"/>
          <w:szCs w:val="20"/>
        </w:rPr>
      </w:pPr>
      <w:r w:rsidRPr="00FD20C2">
        <w:rPr>
          <w:rFonts w:ascii="Arial" w:hAnsi="Arial" w:cs="Arial"/>
          <w:i/>
          <w:sz w:val="20"/>
          <w:szCs w:val="20"/>
        </w:rPr>
        <w:t>This resolution passed unanimously.</w:t>
      </w:r>
    </w:p>
    <w:p w:rsidR="00144408" w:rsidRPr="0053386F" w:rsidRDefault="00144408" w:rsidP="00B10F63">
      <w:pPr>
        <w:pStyle w:val="Heading5"/>
        <w:spacing w:before="240" w:beforeAutospacing="0" w:after="60" w:afterAutospacing="0"/>
        <w:rPr>
          <w:rFonts w:ascii="Arial" w:hAnsi="Arial" w:cs="Arial"/>
          <w:sz w:val="22"/>
          <w:szCs w:val="22"/>
        </w:rPr>
      </w:pPr>
      <w:bookmarkStart w:id="42" w:name="r3"/>
      <w:bookmarkEnd w:id="42"/>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w:t>
      </w:r>
      <w:r w:rsidR="00C662B0">
        <w:rPr>
          <w:rFonts w:ascii="Arial" w:hAnsi="Arial" w:cs="Arial"/>
          <w:sz w:val="20"/>
          <w:szCs w:val="20"/>
        </w:rPr>
        <w:t xml:space="preserve"> (HRG)</w:t>
      </w:r>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Alan Burns</w:t>
      </w:r>
      <w:r w:rsidR="00144408" w:rsidRPr="0053386F">
        <w:rPr>
          <w:rFonts w:ascii="Arial" w:hAnsi="Arial" w:cs="Arial"/>
          <w:sz w:val="20"/>
          <w:szCs w:val="20"/>
        </w:rPr>
        <w:t xml:space="preserve">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43" w:name="OLE_LINK1"/>
      <w:r w:rsidR="006A228F">
        <w:rPr>
          <w:rFonts w:ascii="Arial" w:hAnsi="Arial" w:cs="Arial"/>
          <w:sz w:val="20"/>
          <w:szCs w:val="20"/>
        </w:rPr>
        <w:t xml:space="preserve">Steve Baird, John Barnes, Patrick de </w:t>
      </w:r>
      <w:proofErr w:type="spellStart"/>
      <w:r w:rsidR="006A228F">
        <w:rPr>
          <w:rFonts w:ascii="Arial" w:hAnsi="Arial" w:cs="Arial"/>
          <w:sz w:val="20"/>
          <w:szCs w:val="20"/>
        </w:rPr>
        <w:t>Bondeli</w:t>
      </w:r>
      <w:proofErr w:type="spellEnd"/>
      <w:r w:rsidR="006A228F">
        <w:rPr>
          <w:rFonts w:ascii="Arial" w:hAnsi="Arial" w:cs="Arial"/>
          <w:sz w:val="20"/>
          <w:szCs w:val="20"/>
        </w:rPr>
        <w:t>, Alan Burns, Rod Chapman</w:t>
      </w:r>
      <w:r w:rsidRPr="0053386F">
        <w:rPr>
          <w:rFonts w:ascii="Arial" w:hAnsi="Arial" w:cs="Arial"/>
          <w:sz w:val="20"/>
          <w:szCs w:val="20"/>
        </w:rPr>
        <w:t>, Robe</w:t>
      </w:r>
      <w:r w:rsidR="006A228F">
        <w:rPr>
          <w:rFonts w:ascii="Arial" w:hAnsi="Arial" w:cs="Arial"/>
          <w:sz w:val="20"/>
          <w:szCs w:val="20"/>
        </w:rPr>
        <w:t xml:space="preserve">rt Dewar, Gary </w:t>
      </w:r>
      <w:proofErr w:type="spellStart"/>
      <w:r w:rsidR="006A228F">
        <w:rPr>
          <w:rFonts w:ascii="Arial" w:hAnsi="Arial" w:cs="Arial"/>
          <w:sz w:val="20"/>
          <w:szCs w:val="20"/>
        </w:rPr>
        <w:t>Dismukes</w:t>
      </w:r>
      <w:proofErr w:type="spellEnd"/>
      <w:r w:rsidR="006A228F">
        <w:rPr>
          <w:rFonts w:ascii="Arial" w:hAnsi="Arial" w:cs="Arial"/>
          <w:sz w:val="20"/>
          <w:szCs w:val="20"/>
        </w:rPr>
        <w:t>, Bob Duff</w:t>
      </w:r>
      <w:r w:rsidRPr="0053386F">
        <w:rPr>
          <w:rFonts w:ascii="Arial" w:hAnsi="Arial" w:cs="Arial"/>
          <w:sz w:val="20"/>
          <w:szCs w:val="20"/>
        </w:rPr>
        <w:t>,</w:t>
      </w:r>
      <w:r w:rsidR="006A228F">
        <w:rPr>
          <w:rFonts w:ascii="Arial" w:hAnsi="Arial" w:cs="Arial"/>
          <w:sz w:val="20"/>
          <w:szCs w:val="20"/>
        </w:rPr>
        <w:t xml:space="preserve"> Michael Gonzalez </w:t>
      </w:r>
      <w:proofErr w:type="spellStart"/>
      <w:r w:rsidR="006A228F">
        <w:rPr>
          <w:rFonts w:ascii="Arial" w:hAnsi="Arial" w:cs="Arial"/>
          <w:sz w:val="20"/>
          <w:szCs w:val="20"/>
        </w:rPr>
        <w:t>Harbour</w:t>
      </w:r>
      <w:proofErr w:type="spellEnd"/>
      <w:r w:rsidR="006A228F">
        <w:rPr>
          <w:rFonts w:ascii="Arial" w:hAnsi="Arial" w:cs="Arial"/>
          <w:sz w:val="20"/>
          <w:szCs w:val="20"/>
        </w:rPr>
        <w:t>, Stephen Michell, Brad Moore, Miguel Pinho</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Juan A</w:t>
      </w:r>
      <w:r w:rsidR="006A228F">
        <w:rPr>
          <w:rFonts w:ascii="Arial" w:hAnsi="Arial" w:cs="Arial"/>
          <w:sz w:val="20"/>
          <w:szCs w:val="20"/>
        </w:rPr>
        <w:t>ntonio de la Puente, George Romanski</w:t>
      </w:r>
      <w:r w:rsidRPr="0053386F">
        <w:rPr>
          <w:rFonts w:ascii="Arial" w:hAnsi="Arial" w:cs="Arial"/>
          <w:sz w:val="20"/>
          <w:szCs w:val="20"/>
        </w:rPr>
        <w:t>, J</w:t>
      </w:r>
      <w:r w:rsidR="006A228F">
        <w:rPr>
          <w:rFonts w:ascii="Arial" w:hAnsi="Arial" w:cs="Arial"/>
          <w:sz w:val="20"/>
          <w:szCs w:val="20"/>
        </w:rPr>
        <w:t xml:space="preserve">ean-Pierre Rosen, S. Tucker Taft, </w:t>
      </w:r>
      <w:r w:rsidR="00B10F63">
        <w:rPr>
          <w:rFonts w:ascii="Arial" w:hAnsi="Arial" w:cs="Arial"/>
          <w:sz w:val="20"/>
          <w:szCs w:val="20"/>
        </w:rPr>
        <w:t xml:space="preserve">Joyce Tokar, </w:t>
      </w:r>
      <w:r w:rsidR="006A228F">
        <w:rPr>
          <w:rFonts w:ascii="Arial" w:hAnsi="Arial" w:cs="Arial"/>
          <w:sz w:val="20"/>
          <w:szCs w:val="20"/>
        </w:rPr>
        <w:t>Tullio Vardanega, and Brian Wichmann</w:t>
      </w:r>
      <w:r w:rsidRPr="0053386F">
        <w:rPr>
          <w:rFonts w:ascii="Arial" w:hAnsi="Arial" w:cs="Arial"/>
          <w:sz w:val="20"/>
          <w:szCs w:val="20"/>
        </w:rPr>
        <w:t>.</w:t>
      </w:r>
    </w:p>
    <w:bookmarkEnd w:id="43"/>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D20C2" w:rsidRDefault="00FD20C2" w:rsidP="00144408">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144408" w:rsidRPr="001D18BF" w:rsidRDefault="00144408" w:rsidP="00144408">
      <w:pPr>
        <w:pStyle w:val="Heading5"/>
        <w:spacing w:after="60" w:afterAutospacing="0"/>
        <w:rPr>
          <w:rFonts w:ascii="Arial" w:hAnsi="Arial" w:cs="Arial"/>
          <w:sz w:val="22"/>
          <w:szCs w:val="22"/>
        </w:rPr>
      </w:pPr>
      <w:bookmarkStart w:id="44" w:name="_Resolution_53-4:"/>
      <w:bookmarkStart w:id="45" w:name="r4"/>
      <w:bookmarkEnd w:id="44"/>
      <w:bookmarkEnd w:id="45"/>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-4:</w:t>
      </w:r>
    </w:p>
    <w:p w:rsidR="00144408" w:rsidRDefault="00144408" w:rsidP="00A11EE0">
      <w:pPr>
        <w:rPr>
          <w:rFonts w:ascii="Arial" w:hAnsi="Arial" w:cs="Arial"/>
          <w:sz w:val="20"/>
          <w:szCs w:val="20"/>
        </w:rPr>
      </w:pPr>
      <w:r w:rsidRPr="001D18BF">
        <w:rPr>
          <w:rFonts w:ascii="Arial" w:hAnsi="Arial" w:cs="Arial"/>
          <w:sz w:val="20"/>
          <w:szCs w:val="20"/>
        </w:rPr>
        <w:t>ISO/IEC JTC 1/SC 22/WG 9 schedules future meetings as follows:</w:t>
      </w:r>
    </w:p>
    <w:p w:rsidR="00F46B12" w:rsidRPr="001D18BF" w:rsidRDefault="00F46B12" w:rsidP="00144408">
      <w:pPr>
        <w:rPr>
          <w:rFonts w:ascii="Arial" w:hAnsi="Arial" w:cs="Arial"/>
          <w:sz w:val="20"/>
          <w:szCs w:val="20"/>
        </w:rPr>
      </w:pPr>
    </w:p>
    <w:p w:rsidR="00144408" w:rsidRDefault="006A228F" w:rsidP="006A228F">
      <w:pPr>
        <w:spacing w:before="120" w:after="120"/>
        <w:ind w:left="720"/>
        <w:rPr>
          <w:rFonts w:ascii="Arial" w:hAnsi="Arial" w:cs="Arial"/>
          <w:sz w:val="20"/>
          <w:szCs w:val="20"/>
        </w:rPr>
      </w:pPr>
      <w:r>
        <w:rPr>
          <w:rFonts w:ascii="Arial" w:hAnsi="Arial" w:cs="Arial"/>
          <w:sz w:val="20"/>
          <w:szCs w:val="20"/>
        </w:rPr>
        <w:t xml:space="preserve">Meeting #69, in conjunction with </w:t>
      </w:r>
      <w:r w:rsidR="00C67D31">
        <w:rPr>
          <w:rFonts w:ascii="Arial" w:hAnsi="Arial" w:cs="Arial"/>
          <w:sz w:val="20"/>
          <w:szCs w:val="20"/>
        </w:rPr>
        <w:t xml:space="preserve">the next ARG meeting </w:t>
      </w:r>
      <w:r w:rsidR="00C67D31" w:rsidRPr="00D04E3D">
        <w:rPr>
          <w:rFonts w:ascii="Arial" w:hAnsi="Arial" w:cs="Arial"/>
          <w:sz w:val="20"/>
          <w:szCs w:val="20"/>
        </w:rPr>
        <w:t xml:space="preserve">in </w:t>
      </w:r>
      <w:r w:rsidR="00C67D31">
        <w:rPr>
          <w:rFonts w:ascii="Arial" w:hAnsi="Arial" w:cs="Arial"/>
          <w:sz w:val="20"/>
          <w:szCs w:val="20"/>
        </w:rPr>
        <w:t xml:space="preserve">the morning of Friday October 16 2015 (9:00 AM Eastern Time) in </w:t>
      </w:r>
      <w:r w:rsidR="00CF620E" w:rsidRPr="00CF620E">
        <w:rPr>
          <w:rFonts w:ascii="Arial" w:hAnsi="Arial" w:cs="Arial"/>
          <w:sz w:val="20"/>
          <w:szCs w:val="20"/>
        </w:rPr>
        <w:t>Bennington, VT</w:t>
      </w:r>
      <w:r>
        <w:rPr>
          <w:rFonts w:ascii="Arial" w:hAnsi="Arial" w:cs="Arial"/>
          <w:sz w:val="20"/>
          <w:szCs w:val="20"/>
        </w:rPr>
        <w:t>.</w:t>
      </w:r>
    </w:p>
    <w:p w:rsidR="00431F8D" w:rsidRDefault="007A06CF" w:rsidP="00431F8D">
      <w:pPr>
        <w:spacing w:before="120" w:after="120"/>
        <w:ind w:left="720"/>
        <w:rPr>
          <w:rFonts w:ascii="Arial" w:hAnsi="Arial" w:cs="Arial"/>
          <w:sz w:val="20"/>
          <w:szCs w:val="20"/>
        </w:rPr>
      </w:pPr>
      <w:r>
        <w:rPr>
          <w:rFonts w:ascii="Arial" w:hAnsi="Arial" w:cs="Arial"/>
          <w:sz w:val="20"/>
          <w:szCs w:val="20"/>
        </w:rPr>
        <w:t>Meeting #70,</w:t>
      </w:r>
      <w:r w:rsidRPr="001D18BF">
        <w:rPr>
          <w:rFonts w:ascii="Arial" w:hAnsi="Arial" w:cs="Arial"/>
          <w:sz w:val="20"/>
          <w:szCs w:val="20"/>
        </w:rPr>
        <w:t xml:space="preserve"> in conjunction with the </w:t>
      </w:r>
      <w:hyperlink r:id="rId10" w:history="1">
        <w:r>
          <w:rPr>
            <w:rStyle w:val="Hyperlink"/>
            <w:rFonts w:ascii="Arial" w:hAnsi="Arial" w:cs="Arial"/>
            <w:sz w:val="20"/>
            <w:szCs w:val="20"/>
          </w:rPr>
          <w:t>21</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w:t>
        </w:r>
      </w:hyperlink>
      <w:r>
        <w:rPr>
          <w:rStyle w:val="Hyperlink"/>
          <w:rFonts w:ascii="Arial" w:hAnsi="Arial" w:cs="Arial"/>
          <w:sz w:val="20"/>
          <w:szCs w:val="20"/>
        </w:rPr>
        <w:t>6</w:t>
      </w:r>
      <w:r w:rsidRPr="001D18BF">
        <w:rPr>
          <w:rFonts w:ascii="Arial" w:hAnsi="Arial" w:cs="Arial"/>
          <w:sz w:val="20"/>
          <w:szCs w:val="20"/>
        </w:rPr>
        <w:t>,</w:t>
      </w:r>
      <w:r w:rsidR="00431F8D" w:rsidRPr="00431F8D">
        <w:rPr>
          <w:rFonts w:ascii="Arial" w:hAnsi="Arial" w:cs="Arial"/>
          <w:sz w:val="20"/>
          <w:szCs w:val="20"/>
        </w:rPr>
        <w:t xml:space="preserve"> </w:t>
      </w:r>
      <w:r w:rsidR="00431F8D">
        <w:rPr>
          <w:rFonts w:ascii="Arial" w:hAnsi="Arial" w:cs="Arial"/>
          <w:sz w:val="20"/>
          <w:szCs w:val="20"/>
        </w:rPr>
        <w:t xml:space="preserve">on </w:t>
      </w:r>
      <w:r w:rsidR="00FD20C2" w:rsidRPr="00FD20C2">
        <w:rPr>
          <w:rFonts w:ascii="Arial" w:hAnsi="Arial" w:cs="Arial"/>
          <w:sz w:val="20"/>
          <w:szCs w:val="20"/>
          <w:highlight w:val="yellow"/>
        </w:rPr>
        <w:t>&lt;TBD&gt;</w:t>
      </w:r>
      <w:r w:rsidR="005E5D4F">
        <w:rPr>
          <w:rFonts w:ascii="Arial" w:hAnsi="Arial" w:cs="Arial"/>
          <w:sz w:val="20"/>
          <w:szCs w:val="20"/>
        </w:rPr>
        <w:t xml:space="preserve"> June 2016 in Pisa, Italy</w:t>
      </w:r>
      <w:r w:rsidR="00431F8D">
        <w:rPr>
          <w:rFonts w:ascii="Arial" w:hAnsi="Arial" w:cs="Arial"/>
          <w:sz w:val="20"/>
          <w:szCs w:val="20"/>
        </w:rPr>
        <w:t>.</w:t>
      </w:r>
    </w:p>
    <w:p w:rsidR="00FD20C2" w:rsidRDefault="00FD20C2" w:rsidP="00431F8D">
      <w:pPr>
        <w:spacing w:before="120" w:after="120"/>
        <w:ind w:left="720"/>
        <w:rPr>
          <w:rFonts w:ascii="Arial" w:hAnsi="Arial" w:cs="Arial"/>
          <w:sz w:val="20"/>
          <w:szCs w:val="20"/>
        </w:rPr>
      </w:pPr>
    </w:p>
    <w:p w:rsidR="00FD20C2" w:rsidRPr="00B10F63" w:rsidRDefault="00FD20C2" w:rsidP="00B10F63">
      <w:pPr>
        <w:rPr>
          <w:rFonts w:ascii="Arial" w:hAnsi="Arial" w:cs="Arial"/>
          <w:i/>
          <w:sz w:val="20"/>
          <w:szCs w:val="20"/>
        </w:rPr>
      </w:pPr>
      <w:r w:rsidRPr="00FD20C2">
        <w:rPr>
          <w:rFonts w:ascii="Arial" w:hAnsi="Arial" w:cs="Arial"/>
          <w:i/>
          <w:sz w:val="20"/>
          <w:szCs w:val="20"/>
        </w:rPr>
        <w:t>This</w:t>
      </w:r>
      <w:r w:rsidR="00B10F63">
        <w:rPr>
          <w:rFonts w:ascii="Arial" w:hAnsi="Arial" w:cs="Arial"/>
          <w:i/>
          <w:sz w:val="20"/>
          <w:szCs w:val="20"/>
        </w:rPr>
        <w:t xml:space="preserve"> resolution passed unanimously.</w:t>
      </w:r>
    </w:p>
    <w:p w:rsidR="00144408" w:rsidRDefault="009965C1" w:rsidP="00144408">
      <w:pPr>
        <w:pStyle w:val="Heading4"/>
        <w:rPr>
          <w:rFonts w:cs="Arial"/>
          <w:sz w:val="22"/>
          <w:szCs w:val="22"/>
        </w:rPr>
      </w:pPr>
      <w:bookmarkStart w:id="46" w:name="NewWork"/>
      <w:bookmarkStart w:id="47" w:name="r52_6"/>
      <w:bookmarkStart w:id="48" w:name="NewActions"/>
      <w:bookmarkEnd w:id="46"/>
      <w:bookmarkEnd w:id="47"/>
      <w:bookmarkEnd w:id="48"/>
      <w:r>
        <w:rPr>
          <w:rFonts w:cs="Arial"/>
        </w:rPr>
        <w:pict>
          <v:rect id="_x0000_i1049" style="width:6in;height:1.5pt" o:hrstd="t" o:hr="t" fillcolor="#aca899" stroked="f"/>
        </w:pict>
      </w:r>
      <w:r w:rsidR="00144408" w:rsidRPr="001D18BF">
        <w:rPr>
          <w:rFonts w:cs="Arial"/>
          <w:sz w:val="22"/>
          <w:szCs w:val="22"/>
        </w:rPr>
        <w:t>Review of New Action Items</w:t>
      </w:r>
    </w:p>
    <w:p w:rsidR="005251C3" w:rsidRPr="00595D4B" w:rsidRDefault="008C1315" w:rsidP="005251C3">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sz w:val="22"/>
          <w:szCs w:val="22"/>
        </w:rPr>
      </w:pPr>
      <w:bookmarkStart w:id="49" w:name="ai1"/>
      <w:bookmarkEnd w:id="49"/>
      <w:r w:rsidRPr="00595D4B">
        <w:rPr>
          <w:b/>
          <w:sz w:val="22"/>
          <w:szCs w:val="22"/>
        </w:rPr>
        <w:t>Action Item 68-1:</w:t>
      </w:r>
    </w:p>
    <w:p w:rsidR="005251C3" w:rsidRDefault="005251C3" w:rsidP="005251C3">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Tucker Taft will look into </w:t>
      </w:r>
      <w:proofErr w:type="spellStart"/>
      <w:r>
        <w:t>AdaCore</w:t>
      </w:r>
      <w:proofErr w:type="spellEnd"/>
      <w:r>
        <w:t xml:space="preserve"> having the resources to update TR 15942 and report back at meeting #69</w:t>
      </w:r>
      <w:r w:rsidR="00CF620E">
        <w:t xml:space="preserve"> (Oct 2015)</w:t>
      </w:r>
      <w:r>
        <w:t>.</w:t>
      </w:r>
    </w:p>
    <w:p w:rsidR="00595D4B" w:rsidRPr="00595D4B" w:rsidRDefault="005251C3" w:rsidP="00595D4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sz w:val="22"/>
          <w:szCs w:val="22"/>
        </w:rPr>
      </w:pPr>
      <w:bookmarkStart w:id="50" w:name="ai2"/>
      <w:bookmarkEnd w:id="50"/>
      <w:r w:rsidRPr="00595D4B">
        <w:rPr>
          <w:b/>
          <w:sz w:val="22"/>
          <w:szCs w:val="22"/>
        </w:rPr>
        <w:lastRenderedPageBreak/>
        <w:t>Action Item 68-2:</w:t>
      </w:r>
      <w:r w:rsidRPr="00595D4B">
        <w:rPr>
          <w:sz w:val="22"/>
          <w:szCs w:val="22"/>
        </w:rPr>
        <w:t xml:space="preserve">  </w:t>
      </w:r>
    </w:p>
    <w:p w:rsidR="005251C3" w:rsidRDefault="005251C3" w:rsidP="00595D4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Steve Michell will report back to WG 9 at meeting #69 </w:t>
      </w:r>
      <w:r w:rsidR="00CF620E">
        <w:t xml:space="preserve">(Oct 2015) </w:t>
      </w:r>
      <w:r>
        <w:t>with respect to development and content of the SPARK Part.</w:t>
      </w:r>
    </w:p>
    <w:p w:rsidR="00595D4B" w:rsidRPr="00595D4B" w:rsidRDefault="00595D4B" w:rsidP="00595D4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sz w:val="22"/>
          <w:szCs w:val="22"/>
        </w:rPr>
      </w:pPr>
      <w:bookmarkStart w:id="51" w:name="ai3"/>
      <w:r w:rsidRPr="00595D4B">
        <w:rPr>
          <w:b/>
          <w:sz w:val="22"/>
          <w:szCs w:val="22"/>
        </w:rPr>
        <w:t xml:space="preserve">Action Item 68-3: </w:t>
      </w:r>
    </w:p>
    <w:bookmarkEnd w:id="51"/>
    <w:p w:rsidR="00595D4B" w:rsidRDefault="00595D4B" w:rsidP="00595D4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Tucker Taft will inform </w:t>
      </w:r>
      <w:proofErr w:type="spellStart"/>
      <w:r>
        <w:t>Altran</w:t>
      </w:r>
      <w:proofErr w:type="spellEnd"/>
      <w:r>
        <w:t xml:space="preserve"> of ISO/IEC JTC 1/SC 22/WG 9’s interest in supporting ISO efforts for SPARK and will report back to WG 9 at meeting #69</w:t>
      </w:r>
      <w:r w:rsidR="00CF620E">
        <w:t xml:space="preserve"> (Oct 2015)</w:t>
      </w:r>
      <w:r>
        <w:t>.</w:t>
      </w:r>
    </w:p>
    <w:p w:rsidR="005251C3" w:rsidRDefault="005251C3" w:rsidP="005251C3">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75048" w:rsidRPr="008C1315" w:rsidRDefault="00C75048" w:rsidP="00C75048">
      <w:pPr>
        <w:rPr>
          <w:rFonts w:ascii="Arial" w:hAnsi="Arial" w:cs="Arial"/>
          <w:b/>
          <w:sz w:val="20"/>
          <w:szCs w:val="20"/>
        </w:rPr>
      </w:pPr>
    </w:p>
    <w:p w:rsidR="00144408" w:rsidRPr="001D18BF" w:rsidRDefault="009965C1" w:rsidP="00144408">
      <w:pPr>
        <w:rPr>
          <w:rFonts w:ascii="Arial" w:hAnsi="Arial" w:cs="Arial"/>
        </w:rPr>
      </w:pPr>
      <w:r>
        <w:rPr>
          <w:rFonts w:ascii="Arial" w:hAnsi="Arial" w:cs="Arial"/>
        </w:rPr>
        <w:pict>
          <v:rect id="_x0000_i1050" style="width:6in;height:1.5pt" o:hrstd="t" o:hr="t" fillcolor="#aca899" stroked="f"/>
        </w:pict>
      </w:r>
    </w:p>
    <w:p w:rsidR="00144408" w:rsidRPr="00873ACB" w:rsidRDefault="009965C1"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9965C1" w:rsidP="00144408">
      <w:pPr>
        <w:pStyle w:val="Heading3"/>
      </w:pPr>
      <w:r>
        <w:pict>
          <v:rect id="_x0000_i1051" style="width:6in;height:1.5pt" o:hrstd="t" o:hr="t" fillcolor="#aca899" stroked="f"/>
        </w:pict>
      </w:r>
      <w:r w:rsidR="00144408" w:rsidRPr="001D18BF">
        <w:t>Review of New Resolutions</w:t>
      </w:r>
      <w:r>
        <w:pict>
          <v:rect id="_x0000_i1052" style="width:6in;height:1.5pt" o:hrstd="t" o:hr="t" fillcolor="#aca899" stroked="f"/>
        </w:pict>
      </w:r>
    </w:p>
    <w:p w:rsidR="00144408" w:rsidRDefault="00144408" w:rsidP="00B10F63">
      <w:pPr>
        <w:spacing w:before="240" w:after="60"/>
        <w:rPr>
          <w:rFonts w:ascii="Arial" w:hAnsi="Arial" w:cs="Arial"/>
          <w:b/>
          <w:bCs/>
          <w:sz w:val="22"/>
          <w:szCs w:val="22"/>
        </w:rPr>
      </w:pPr>
      <w:bookmarkStart w:id="52" w:name="r5"/>
      <w:bookmarkEnd w:id="52"/>
      <w:r w:rsidRPr="0053386F">
        <w:rPr>
          <w:rFonts w:ascii="Arial" w:hAnsi="Arial" w:cs="Arial"/>
          <w:b/>
          <w:bCs/>
          <w:sz w:val="22"/>
          <w:szCs w:val="22"/>
        </w:rPr>
        <w:t>Resolution 6</w:t>
      </w:r>
      <w:r w:rsidR="005E3BC6">
        <w:rPr>
          <w:rFonts w:ascii="Arial" w:hAnsi="Arial" w:cs="Arial"/>
          <w:b/>
          <w:bCs/>
          <w:sz w:val="22"/>
          <w:szCs w:val="22"/>
        </w:rPr>
        <w:t>8</w:t>
      </w:r>
      <w:r w:rsidR="0053386F" w:rsidRPr="0053386F">
        <w:rPr>
          <w:rFonts w:ascii="Arial" w:hAnsi="Arial" w:cs="Arial"/>
          <w:b/>
          <w:bCs/>
          <w:sz w:val="22"/>
          <w:szCs w:val="22"/>
        </w:rPr>
        <w:t>-</w:t>
      </w:r>
      <w:r w:rsidR="00F72AB1">
        <w:rPr>
          <w:rFonts w:ascii="Arial" w:hAnsi="Arial" w:cs="Arial"/>
          <w:b/>
          <w:bCs/>
          <w:sz w:val="22"/>
          <w:szCs w:val="22"/>
        </w:rPr>
        <w:t>5</w:t>
      </w:r>
      <w:r w:rsidRPr="0053386F">
        <w:rPr>
          <w:rFonts w:ascii="Arial" w:hAnsi="Arial" w:cs="Arial"/>
          <w:b/>
          <w:bCs/>
          <w:sz w:val="22"/>
          <w:szCs w:val="22"/>
        </w:rPr>
        <w:t>:</w:t>
      </w:r>
    </w:p>
    <w:p w:rsidR="00431F8D" w:rsidRDefault="00431F8D" w:rsidP="00431F8D">
      <w:pPr>
        <w:pStyle w:val="PlainText"/>
      </w:pPr>
      <w:r>
        <w:t xml:space="preserve">AI12-0003-1/13   2015-03-25 </w:t>
      </w:r>
      <w:proofErr w:type="gramStart"/>
      <w:r>
        <w:t>--  Specifying</w:t>
      </w:r>
      <w:proofErr w:type="gramEnd"/>
      <w:r>
        <w:t xml:space="preserve"> the standard storage pool</w:t>
      </w:r>
    </w:p>
    <w:p w:rsidR="00431F8D" w:rsidRDefault="00431F8D" w:rsidP="00431F8D">
      <w:pPr>
        <w:pStyle w:val="PlainText"/>
      </w:pPr>
      <w:r>
        <w:t xml:space="preserve">AI12-0038-1/07   2015-01-27 </w:t>
      </w:r>
      <w:proofErr w:type="gramStart"/>
      <w:r>
        <w:t xml:space="preserve">--  </w:t>
      </w:r>
      <w:proofErr w:type="spellStart"/>
      <w:r>
        <w:t>Shared</w:t>
      </w:r>
      <w:proofErr w:type="gramEnd"/>
      <w:r>
        <w:t>_Passive</w:t>
      </w:r>
      <w:proofErr w:type="spellEnd"/>
      <w:r>
        <w:t xml:space="preserve"> package restrictions</w:t>
      </w:r>
    </w:p>
    <w:p w:rsidR="00431F8D" w:rsidRDefault="00431F8D" w:rsidP="00431F8D">
      <w:pPr>
        <w:pStyle w:val="PlainText"/>
      </w:pPr>
      <w:r>
        <w:t xml:space="preserve">AI12-0041-1/03   2014-11-18 </w:t>
      </w:r>
      <w:proofErr w:type="gramStart"/>
      <w:r>
        <w:t xml:space="preserve">--  </w:t>
      </w:r>
      <w:proofErr w:type="spellStart"/>
      <w:r>
        <w:t>Type</w:t>
      </w:r>
      <w:proofErr w:type="gramEnd"/>
      <w:r>
        <w:t>_Invariant'Class</w:t>
      </w:r>
      <w:proofErr w:type="spellEnd"/>
      <w:r>
        <w:t xml:space="preserve"> for interface types</w:t>
      </w:r>
    </w:p>
    <w:p w:rsidR="00431F8D" w:rsidRDefault="00431F8D" w:rsidP="00431F8D">
      <w:pPr>
        <w:pStyle w:val="PlainText"/>
      </w:pPr>
      <w:r>
        <w:t xml:space="preserve">AI12-0090-1/06   2015-01-19 </w:t>
      </w:r>
      <w:proofErr w:type="gramStart"/>
      <w:r>
        <w:t>--  Pre</w:t>
      </w:r>
      <w:proofErr w:type="gramEnd"/>
      <w:r>
        <w:t xml:space="preserve">- and </w:t>
      </w:r>
      <w:proofErr w:type="spellStart"/>
      <w:r>
        <w:t>Postconditions</w:t>
      </w:r>
      <w:proofErr w:type="spellEnd"/>
      <w:r>
        <w:t xml:space="preserve"> and </w:t>
      </w:r>
      <w:proofErr w:type="spellStart"/>
      <w:r>
        <w:t>requeues</w:t>
      </w:r>
      <w:proofErr w:type="spellEnd"/>
    </w:p>
    <w:p w:rsidR="00431F8D" w:rsidRDefault="00431F8D" w:rsidP="00431F8D">
      <w:pPr>
        <w:pStyle w:val="PlainText"/>
      </w:pPr>
      <w:r>
        <w:t xml:space="preserve">AI12-0094-1/03   2015-01-19 </w:t>
      </w:r>
      <w:proofErr w:type="gramStart"/>
      <w:r>
        <w:t>--  An</w:t>
      </w:r>
      <w:proofErr w:type="gramEnd"/>
      <w:r>
        <w:t xml:space="preserve"> </w:t>
      </w:r>
      <w:proofErr w:type="spellStart"/>
      <w:r>
        <w:t>access_definition</w:t>
      </w:r>
      <w:proofErr w:type="spellEnd"/>
      <w:r>
        <w:t xml:space="preserve"> should be a declarative region</w:t>
      </w:r>
    </w:p>
    <w:p w:rsidR="00431F8D" w:rsidRDefault="00431F8D" w:rsidP="00431F8D">
      <w:pPr>
        <w:pStyle w:val="PlainText"/>
      </w:pPr>
      <w:r>
        <w:t xml:space="preserve">AI12-0103-1/04   2015-01-19 </w:t>
      </w:r>
      <w:proofErr w:type="gramStart"/>
      <w:r>
        <w:t>--  Expression</w:t>
      </w:r>
      <w:proofErr w:type="gramEnd"/>
      <w:r>
        <w:t xml:space="preserve"> functions that are completions in package specifications</w:t>
      </w:r>
    </w:p>
    <w:p w:rsidR="00431F8D" w:rsidRDefault="00431F8D" w:rsidP="00431F8D">
      <w:pPr>
        <w:pStyle w:val="PlainText"/>
      </w:pPr>
      <w:r>
        <w:t xml:space="preserve">AI12-0106-1/05   2015-01-19 </w:t>
      </w:r>
      <w:proofErr w:type="gramStart"/>
      <w:r>
        <w:t xml:space="preserve">--  </w:t>
      </w:r>
      <w:proofErr w:type="spellStart"/>
      <w:r>
        <w:t>Write'Class</w:t>
      </w:r>
      <w:proofErr w:type="spellEnd"/>
      <w:proofErr w:type="gramEnd"/>
      <w:r>
        <w:t xml:space="preserve"> aspect</w:t>
      </w:r>
    </w:p>
    <w:p w:rsidR="00431F8D" w:rsidRDefault="00431F8D" w:rsidP="00431F8D">
      <w:pPr>
        <w:pStyle w:val="PlainText"/>
      </w:pPr>
      <w:r>
        <w:t xml:space="preserve">AI12-0109-1/03   2015-01-20 </w:t>
      </w:r>
      <w:proofErr w:type="gramStart"/>
      <w:r>
        <w:t>--  Representation</w:t>
      </w:r>
      <w:proofErr w:type="gramEnd"/>
      <w:r>
        <w:t xml:space="preserve"> of untagged derived types</w:t>
      </w:r>
    </w:p>
    <w:p w:rsidR="00431F8D" w:rsidRDefault="00431F8D" w:rsidP="00431F8D">
      <w:pPr>
        <w:pStyle w:val="PlainText"/>
      </w:pPr>
      <w:r>
        <w:t xml:space="preserve">AI12-0113-1/03   2014-11-19 </w:t>
      </w:r>
      <w:proofErr w:type="gramStart"/>
      <w:r>
        <w:t>--  Class</w:t>
      </w:r>
      <w:proofErr w:type="gramEnd"/>
      <w:r>
        <w:t>-wide preconditions and statically bound calls</w:t>
      </w:r>
    </w:p>
    <w:p w:rsidR="00431F8D" w:rsidRDefault="00431F8D" w:rsidP="00431F8D">
      <w:pPr>
        <w:pStyle w:val="PlainText"/>
      </w:pPr>
      <w:r>
        <w:t xml:space="preserve">AI12-0117-1/03   2014-11-17 </w:t>
      </w:r>
      <w:proofErr w:type="gramStart"/>
      <w:r>
        <w:t>--  Restriction</w:t>
      </w:r>
      <w:proofErr w:type="gramEnd"/>
      <w:r>
        <w:t xml:space="preserve"> </w:t>
      </w:r>
      <w:proofErr w:type="spellStart"/>
      <w:r>
        <w:t>No_Tasks_Unassigned_To_CPU</w:t>
      </w:r>
      <w:proofErr w:type="spellEnd"/>
    </w:p>
    <w:p w:rsidR="00431F8D" w:rsidRDefault="00431F8D" w:rsidP="00431F8D">
      <w:pPr>
        <w:pStyle w:val="PlainText"/>
      </w:pPr>
      <w:r>
        <w:t xml:space="preserve">AI12-0121-1/03   2015-01-19 </w:t>
      </w:r>
      <w:proofErr w:type="gramStart"/>
      <w:r>
        <w:t>--  Stream</w:t>
      </w:r>
      <w:proofErr w:type="gramEnd"/>
      <w:r>
        <w:t>-oriented aspects</w:t>
      </w:r>
    </w:p>
    <w:p w:rsidR="00431F8D" w:rsidRDefault="00431F8D" w:rsidP="00431F8D">
      <w:pPr>
        <w:pStyle w:val="PlainText"/>
      </w:pPr>
      <w:r>
        <w:t xml:space="preserve">AI12-0124-1/04   2015-01-19 </w:t>
      </w:r>
      <w:proofErr w:type="gramStart"/>
      <w:r>
        <w:t>--  Add</w:t>
      </w:r>
      <w:proofErr w:type="gramEnd"/>
      <w:r>
        <w:t xml:space="preserve"> </w:t>
      </w:r>
      <w:proofErr w:type="spellStart"/>
      <w:r>
        <w:t>Object'Image</w:t>
      </w:r>
      <w:proofErr w:type="spellEnd"/>
    </w:p>
    <w:p w:rsidR="00431F8D" w:rsidRDefault="00431F8D" w:rsidP="00431F8D">
      <w:pPr>
        <w:pStyle w:val="PlainText"/>
      </w:pPr>
      <w:r>
        <w:t xml:space="preserve">AI12-0129-1/08   2015-05-05 </w:t>
      </w:r>
      <w:proofErr w:type="gramStart"/>
      <w:r>
        <w:t>--  Make</w:t>
      </w:r>
      <w:proofErr w:type="gramEnd"/>
      <w:r>
        <w:t xml:space="preserve"> protected objects more protecting</w:t>
      </w:r>
    </w:p>
    <w:p w:rsidR="00431F8D" w:rsidRDefault="00431F8D" w:rsidP="00431F8D">
      <w:pPr>
        <w:pStyle w:val="PlainText"/>
      </w:pPr>
      <w:r>
        <w:t xml:space="preserve">AI12-0130-1/03   2015-01-19 </w:t>
      </w:r>
      <w:proofErr w:type="gramStart"/>
      <w:r>
        <w:t>--  All</w:t>
      </w:r>
      <w:proofErr w:type="gramEnd"/>
      <w:r>
        <w:t xml:space="preserve"> I/O packages should have Flush</w:t>
      </w:r>
    </w:p>
    <w:p w:rsidR="00431F8D" w:rsidRDefault="00431F8D" w:rsidP="00431F8D">
      <w:pPr>
        <w:pStyle w:val="PlainText"/>
      </w:pPr>
      <w:r>
        <w:t xml:space="preserve">AI12-0131-1/02   2014-11-13 </w:t>
      </w:r>
      <w:proofErr w:type="gramStart"/>
      <w:r>
        <w:t>--  Inherited</w:t>
      </w:r>
      <w:proofErr w:type="gramEnd"/>
      <w:r>
        <w:t xml:space="preserve"> </w:t>
      </w:r>
      <w:proofErr w:type="spellStart"/>
      <w:r>
        <w:t>Pre'Class</w:t>
      </w:r>
      <w:proofErr w:type="spellEnd"/>
      <w:r>
        <w:t xml:space="preserve"> when unspecified on initial subprogram</w:t>
      </w:r>
    </w:p>
    <w:p w:rsidR="00431F8D" w:rsidRDefault="00431F8D" w:rsidP="00431F8D">
      <w:pPr>
        <w:pStyle w:val="PlainText"/>
      </w:pPr>
      <w:r>
        <w:t xml:space="preserve">AI12-0132-1/02   2014-11-13 </w:t>
      </w:r>
      <w:proofErr w:type="gramStart"/>
      <w:r>
        <w:t>--  Freezing</w:t>
      </w:r>
      <w:proofErr w:type="gramEnd"/>
      <w:r>
        <w:t xml:space="preserve"> of renames-as-body</w:t>
      </w:r>
    </w:p>
    <w:p w:rsidR="00431F8D" w:rsidRDefault="00431F8D" w:rsidP="00431F8D">
      <w:pPr>
        <w:pStyle w:val="PlainText"/>
      </w:pPr>
      <w:r>
        <w:t xml:space="preserve">AI12-0133-1/04   2015-01-19 </w:t>
      </w:r>
      <w:proofErr w:type="gramStart"/>
      <w:r>
        <w:t>--  Type</w:t>
      </w:r>
      <w:proofErr w:type="gramEnd"/>
      <w:r>
        <w:t xml:space="preserve"> invariants and default initialized objects</w:t>
      </w:r>
    </w:p>
    <w:p w:rsidR="00431F8D" w:rsidRDefault="00431F8D" w:rsidP="00431F8D">
      <w:pPr>
        <w:pStyle w:val="PlainText"/>
      </w:pPr>
      <w:r>
        <w:t xml:space="preserve">AI12-0134-1/03   2015-01-19 </w:t>
      </w:r>
      <w:proofErr w:type="gramStart"/>
      <w:r>
        <w:t>--  Error</w:t>
      </w:r>
      <w:proofErr w:type="gramEnd"/>
      <w:r>
        <w:t xml:space="preserve"> in Storage Pool example</w:t>
      </w:r>
    </w:p>
    <w:p w:rsidR="00431F8D" w:rsidRDefault="00431F8D" w:rsidP="00431F8D">
      <w:pPr>
        <w:pStyle w:val="PlainText"/>
      </w:pPr>
      <w:r>
        <w:t xml:space="preserve">AI12-0135-1/05   2015-03-03 </w:t>
      </w:r>
      <w:proofErr w:type="gramStart"/>
      <w:r>
        <w:t>--  Enumeration</w:t>
      </w:r>
      <w:proofErr w:type="gramEnd"/>
      <w:r>
        <w:t xml:space="preserve"> types should be eligible for convention C</w:t>
      </w:r>
    </w:p>
    <w:p w:rsidR="00431F8D" w:rsidRDefault="00431F8D" w:rsidP="00431F8D">
      <w:pPr>
        <w:pStyle w:val="PlainText"/>
      </w:pPr>
      <w:r>
        <w:t xml:space="preserve">AI12-0136-1/03   2015-01-20 </w:t>
      </w:r>
      <w:proofErr w:type="gramStart"/>
      <w:r>
        <w:t>--  Language</w:t>
      </w:r>
      <w:proofErr w:type="gramEnd"/>
      <w:r>
        <w:t>-defined packages and aspect</w:t>
      </w:r>
    </w:p>
    <w:p w:rsidR="00431F8D" w:rsidRDefault="00431F8D" w:rsidP="00431F8D">
      <w:pPr>
        <w:pStyle w:val="PlainText"/>
      </w:pPr>
      <w:proofErr w:type="spellStart"/>
      <w:r>
        <w:t>Default_Storage_Pool</w:t>
      </w:r>
      <w:proofErr w:type="spellEnd"/>
    </w:p>
    <w:p w:rsidR="00431F8D" w:rsidRDefault="00431F8D" w:rsidP="00431F8D">
      <w:pPr>
        <w:pStyle w:val="PlainText"/>
      </w:pPr>
      <w:r>
        <w:t xml:space="preserve">AI12-0137-1/03   2015-01-20 </w:t>
      </w:r>
      <w:proofErr w:type="gramStart"/>
      <w:r>
        <w:t>--  Incomplete</w:t>
      </w:r>
      <w:proofErr w:type="gramEnd"/>
      <w:r>
        <w:t xml:space="preserve"> views and access to class-wide types</w:t>
      </w:r>
    </w:p>
    <w:p w:rsidR="00431F8D" w:rsidRDefault="00431F8D" w:rsidP="00431F8D">
      <w:pPr>
        <w:pStyle w:val="PlainText"/>
      </w:pPr>
      <w:r>
        <w:t xml:space="preserve">AI12-0138-1/09   2015-05-05 </w:t>
      </w:r>
      <w:proofErr w:type="gramStart"/>
      <w:r>
        <w:t>--  Iterators</w:t>
      </w:r>
      <w:proofErr w:type="gramEnd"/>
      <w:r>
        <w:t xml:space="preserve"> of formal derived types</w:t>
      </w:r>
    </w:p>
    <w:p w:rsidR="00431F8D" w:rsidRDefault="00431F8D" w:rsidP="00431F8D">
      <w:pPr>
        <w:pStyle w:val="PlainText"/>
      </w:pPr>
      <w:r>
        <w:t xml:space="preserve">AI12-0141-1/02   2015-01-28 </w:t>
      </w:r>
      <w:proofErr w:type="gramStart"/>
      <w:r>
        <w:t>--  Add</w:t>
      </w:r>
      <w:proofErr w:type="gramEnd"/>
      <w:r>
        <w:t xml:space="preserve"> Raise Expression to Introduction</w:t>
      </w:r>
    </w:p>
    <w:p w:rsidR="00431F8D" w:rsidRDefault="00431F8D" w:rsidP="00431F8D">
      <w:pPr>
        <w:pStyle w:val="PlainText"/>
      </w:pPr>
      <w:r>
        <w:t xml:space="preserve">AI12-0142-1/03   2015-02-23 </w:t>
      </w:r>
      <w:proofErr w:type="gramStart"/>
      <w:r>
        <w:t>--  Bad</w:t>
      </w:r>
      <w:proofErr w:type="gramEnd"/>
      <w:r>
        <w:t xml:space="preserve"> </w:t>
      </w:r>
      <w:proofErr w:type="spellStart"/>
      <w:r>
        <w:t>subpool</w:t>
      </w:r>
      <w:proofErr w:type="spellEnd"/>
      <w:r>
        <w:t xml:space="preserve"> implementations</w:t>
      </w:r>
    </w:p>
    <w:p w:rsidR="00431F8D" w:rsidRDefault="00431F8D" w:rsidP="00431F8D">
      <w:pPr>
        <w:pStyle w:val="PlainText"/>
      </w:pPr>
      <w:r>
        <w:t xml:space="preserve">AI12-0145-1/02   2015-01-28 </w:t>
      </w:r>
      <w:proofErr w:type="gramStart"/>
      <w:r>
        <w:t xml:space="preserve">--  </w:t>
      </w:r>
      <w:proofErr w:type="spellStart"/>
      <w:r>
        <w:t>Pool</w:t>
      </w:r>
      <w:proofErr w:type="gramEnd"/>
      <w:r>
        <w:t>_of_Subpool</w:t>
      </w:r>
      <w:proofErr w:type="spellEnd"/>
      <w:r>
        <w:t xml:space="preserve"> returns null when called too early</w:t>
      </w:r>
    </w:p>
    <w:p w:rsidR="00431F8D" w:rsidRDefault="00431F8D" w:rsidP="00431F8D">
      <w:pPr>
        <w:pStyle w:val="PlainText"/>
      </w:pPr>
      <w:r>
        <w:t xml:space="preserve">AI12-0146-1/01   2015-01-21 </w:t>
      </w:r>
      <w:proofErr w:type="gramStart"/>
      <w:r>
        <w:t>--  Should</w:t>
      </w:r>
      <w:proofErr w:type="gramEnd"/>
      <w:r>
        <w:t xml:space="preserve"> say stream-oriented attribute</w:t>
      </w:r>
    </w:p>
    <w:p w:rsidR="00431F8D" w:rsidRDefault="00431F8D" w:rsidP="00431F8D">
      <w:pPr>
        <w:pStyle w:val="PlainText"/>
      </w:pPr>
      <w:r>
        <w:t xml:space="preserve">AI12-0147-1/02   2015-01-28 </w:t>
      </w:r>
      <w:proofErr w:type="gramStart"/>
      <w:r>
        <w:t>--  Expression</w:t>
      </w:r>
      <w:proofErr w:type="gramEnd"/>
      <w:r>
        <w:t xml:space="preserve"> functions and null procedures can be declared in a </w:t>
      </w:r>
      <w:proofErr w:type="spellStart"/>
      <w:r>
        <w:t>protected_body</w:t>
      </w:r>
      <w:proofErr w:type="spellEnd"/>
    </w:p>
    <w:p w:rsidR="00431F8D" w:rsidRDefault="00431F8D" w:rsidP="00431F8D">
      <w:pPr>
        <w:pStyle w:val="PlainText"/>
      </w:pPr>
      <w:r>
        <w:t xml:space="preserve">AI12-0148-1/03   2015-01-29 </w:t>
      </w:r>
      <w:proofErr w:type="gramStart"/>
      <w:r>
        <w:t>--  Dangling</w:t>
      </w:r>
      <w:proofErr w:type="gramEnd"/>
      <w:r>
        <w:t xml:space="preserve"> references</w:t>
      </w:r>
    </w:p>
    <w:p w:rsidR="00431F8D" w:rsidRDefault="00431F8D" w:rsidP="00431F8D">
      <w:pPr>
        <w:pStyle w:val="PlainText"/>
      </w:pPr>
      <w:r>
        <w:lastRenderedPageBreak/>
        <w:t xml:space="preserve">AI12-0149-1/01   2015-01-22 </w:t>
      </w:r>
      <w:proofErr w:type="gramStart"/>
      <w:r>
        <w:t>--  Type</w:t>
      </w:r>
      <w:proofErr w:type="gramEnd"/>
      <w:r>
        <w:t xml:space="preserve"> invariants are checked for functions returning access-to-type</w:t>
      </w:r>
    </w:p>
    <w:p w:rsidR="00431F8D" w:rsidRDefault="00431F8D" w:rsidP="00431F8D">
      <w:pPr>
        <w:pStyle w:val="PlainText"/>
      </w:pPr>
      <w:r>
        <w:t xml:space="preserve">AI12-0150-1/03   2015-01-28 </w:t>
      </w:r>
      <w:proofErr w:type="gramStart"/>
      <w:r>
        <w:t>--  Class</w:t>
      </w:r>
      <w:proofErr w:type="gramEnd"/>
      <w:r>
        <w:t>-wide type invariants and statically bound calls</w:t>
      </w:r>
    </w:p>
    <w:p w:rsidR="00431F8D" w:rsidRDefault="00431F8D" w:rsidP="00431F8D">
      <w:pPr>
        <w:pStyle w:val="PlainText"/>
      </w:pPr>
      <w:r>
        <w:t xml:space="preserve">AI12-0151-1/02   2015-02-26 </w:t>
      </w:r>
      <w:proofErr w:type="gramStart"/>
      <w:r>
        <w:t>--  Meaning</w:t>
      </w:r>
      <w:proofErr w:type="gramEnd"/>
      <w:r>
        <w:t xml:space="preserve"> of </w:t>
      </w:r>
      <w:proofErr w:type="spellStart"/>
      <w:r>
        <w:t>subtype_indication</w:t>
      </w:r>
      <w:proofErr w:type="spellEnd"/>
      <w:r>
        <w:t xml:space="preserve"> in array component iterators</w:t>
      </w:r>
    </w:p>
    <w:p w:rsidR="00431F8D" w:rsidRDefault="00431F8D" w:rsidP="00431F8D">
      <w:pPr>
        <w:pStyle w:val="PlainText"/>
      </w:pPr>
      <w:r>
        <w:t xml:space="preserve">AI12-0152-1/04   2015-03-25 </w:t>
      </w:r>
      <w:proofErr w:type="gramStart"/>
      <w:r>
        <w:t>--  Eliminate</w:t>
      </w:r>
      <w:proofErr w:type="gramEnd"/>
      <w:r>
        <w:t xml:space="preserve"> ambiguities in raise expression and derived type syntax</w:t>
      </w:r>
    </w:p>
    <w:p w:rsidR="00431F8D" w:rsidRDefault="00431F8D" w:rsidP="00431F8D">
      <w:pPr>
        <w:pStyle w:val="PlainText"/>
      </w:pPr>
      <w:r>
        <w:t xml:space="preserve">AI12-0154-1/03   2015-03-03 </w:t>
      </w:r>
      <w:proofErr w:type="gramStart"/>
      <w:r>
        <w:t>--  Aspects</w:t>
      </w:r>
      <w:proofErr w:type="gramEnd"/>
      <w:r>
        <w:t xml:space="preserve"> of library units</w:t>
      </w:r>
    </w:p>
    <w:p w:rsidR="00431F8D" w:rsidRDefault="00431F8D" w:rsidP="00431F8D">
      <w:pPr>
        <w:pStyle w:val="PlainText"/>
      </w:pPr>
      <w:r>
        <w:t xml:space="preserve">AI12-0157-1/03   2015-05-05 </w:t>
      </w:r>
      <w:proofErr w:type="gramStart"/>
      <w:r>
        <w:t>--  Missing</w:t>
      </w:r>
      <w:proofErr w:type="gramEnd"/>
      <w:r>
        <w:t xml:space="preserve"> rules for expression functions</w:t>
      </w:r>
    </w:p>
    <w:p w:rsidR="00431F8D" w:rsidRDefault="00431F8D" w:rsidP="00431F8D">
      <w:pPr>
        <w:pStyle w:val="PlainText"/>
      </w:pPr>
      <w:r>
        <w:t xml:space="preserve">AI12-0158-1/02   2015-03-26 </w:t>
      </w:r>
      <w:proofErr w:type="gramStart"/>
      <w:r>
        <w:t>--  Definition</w:t>
      </w:r>
      <w:proofErr w:type="gramEnd"/>
      <w:r>
        <w:t xml:space="preserve"> of quantified expressions</w:t>
      </w:r>
    </w:p>
    <w:p w:rsidR="00431F8D" w:rsidRDefault="00431F8D" w:rsidP="00431F8D">
      <w:pPr>
        <w:pStyle w:val="PlainText"/>
      </w:pPr>
      <w:r>
        <w:t xml:space="preserve">AI12-0159-1/04   2015-03-31 </w:t>
      </w:r>
      <w:proofErr w:type="gramStart"/>
      <w:r>
        <w:t>--  Corrections</w:t>
      </w:r>
      <w:proofErr w:type="gramEnd"/>
      <w:r>
        <w:t xml:space="preserve"> from the Corrigendum Editorial Review</w:t>
      </w:r>
    </w:p>
    <w:p w:rsidR="00F72AB1" w:rsidRDefault="00F72AB1" w:rsidP="00F72AB1">
      <w:pPr>
        <w:rPr>
          <w:rFonts w:ascii="Arial" w:hAnsi="Arial" w:cs="Arial"/>
          <w:sz w:val="20"/>
          <w:szCs w:val="20"/>
        </w:rPr>
      </w:pPr>
    </w:p>
    <w:p w:rsidR="00F72AB1" w:rsidRDefault="00F72AB1" w:rsidP="00F72AB1">
      <w:pPr>
        <w:rPr>
          <w:rFonts w:ascii="Arial" w:hAnsi="Arial" w:cs="Arial"/>
          <w:sz w:val="20"/>
          <w:szCs w:val="20"/>
        </w:rPr>
      </w:pPr>
    </w:p>
    <w:p w:rsidR="00F72AB1" w:rsidRDefault="00F72AB1" w:rsidP="00F72AB1">
      <w:pPr>
        <w:rPr>
          <w:rFonts w:ascii="Arial" w:hAnsi="Arial" w:cs="Arial"/>
          <w:sz w:val="20"/>
          <w:szCs w:val="20"/>
        </w:rPr>
      </w:pPr>
      <w:r>
        <w:rPr>
          <w:rFonts w:ascii="Arial" w:hAnsi="Arial" w:cs="Arial"/>
          <w:sz w:val="20"/>
          <w:szCs w:val="20"/>
        </w:rPr>
        <w:t>These AIs are hereby approved by WG9.</w:t>
      </w:r>
    </w:p>
    <w:p w:rsidR="00FD20C2" w:rsidRDefault="00FD20C2" w:rsidP="00F72AB1">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F72AB1" w:rsidRPr="0053386F" w:rsidRDefault="00F72AB1" w:rsidP="00B10F63">
      <w:pPr>
        <w:spacing w:before="240" w:after="60"/>
        <w:rPr>
          <w:rFonts w:ascii="Arial" w:hAnsi="Arial" w:cs="Arial"/>
          <w:b/>
          <w:bCs/>
          <w:sz w:val="22"/>
          <w:szCs w:val="22"/>
        </w:rPr>
      </w:pPr>
      <w:bookmarkStart w:id="53" w:name="r6"/>
      <w:bookmarkEnd w:id="53"/>
      <w:r>
        <w:rPr>
          <w:rFonts w:ascii="Arial" w:hAnsi="Arial" w:cs="Arial"/>
          <w:b/>
          <w:bCs/>
          <w:sz w:val="22"/>
          <w:szCs w:val="22"/>
        </w:rPr>
        <w:t>Resolution 6</w:t>
      </w:r>
      <w:r w:rsidR="00F32422">
        <w:rPr>
          <w:rFonts w:ascii="Arial" w:hAnsi="Arial" w:cs="Arial"/>
          <w:b/>
          <w:bCs/>
          <w:sz w:val="22"/>
          <w:szCs w:val="22"/>
        </w:rPr>
        <w:t>8</w:t>
      </w:r>
      <w:r>
        <w:rPr>
          <w:rFonts w:ascii="Arial" w:hAnsi="Arial" w:cs="Arial"/>
          <w:b/>
          <w:bCs/>
          <w:sz w:val="22"/>
          <w:szCs w:val="22"/>
        </w:rPr>
        <w:t>-6:</w:t>
      </w:r>
    </w:p>
    <w:p w:rsidR="009D3ABB" w:rsidRDefault="00F32422" w:rsidP="00144408">
      <w:pPr>
        <w:rPr>
          <w:rFonts w:ascii="Arial" w:hAnsi="Arial" w:cs="Arial"/>
          <w:sz w:val="20"/>
          <w:szCs w:val="20"/>
        </w:rPr>
      </w:pPr>
      <w:r>
        <w:rPr>
          <w:rFonts w:ascii="Arial" w:hAnsi="Arial" w:cs="Arial"/>
          <w:sz w:val="20"/>
          <w:szCs w:val="20"/>
        </w:rPr>
        <w:t xml:space="preserve">ISO/IEC JTC 1/SC 22/WG 9 </w:t>
      </w:r>
      <w:r w:rsidR="006A15C8">
        <w:rPr>
          <w:rFonts w:ascii="Arial" w:hAnsi="Arial" w:cs="Arial"/>
          <w:sz w:val="20"/>
          <w:szCs w:val="20"/>
        </w:rPr>
        <w:t>approves the content</w:t>
      </w:r>
      <w:r w:rsidR="006A15C8" w:rsidRPr="00F32422">
        <w:rPr>
          <w:rFonts w:ascii="Arial" w:hAnsi="Arial" w:cs="Arial"/>
          <w:sz w:val="20"/>
          <w:szCs w:val="20"/>
        </w:rPr>
        <w:t xml:space="preserve"> of the Technical Corrigendum and its subsequent submission to </w:t>
      </w:r>
      <w:r w:rsidR="006A15C8">
        <w:rPr>
          <w:rFonts w:ascii="Arial" w:hAnsi="Arial" w:cs="Arial"/>
          <w:sz w:val="20"/>
          <w:szCs w:val="20"/>
        </w:rPr>
        <w:t>ISO/IEC JTC 1/</w:t>
      </w:r>
      <w:r w:rsidR="006A15C8" w:rsidRPr="00F32422">
        <w:rPr>
          <w:rFonts w:ascii="Arial" w:hAnsi="Arial" w:cs="Arial"/>
          <w:sz w:val="20"/>
          <w:szCs w:val="20"/>
        </w:rPr>
        <w:t>SC</w:t>
      </w:r>
      <w:r w:rsidR="006A15C8">
        <w:rPr>
          <w:rFonts w:ascii="Arial" w:hAnsi="Arial" w:cs="Arial"/>
          <w:sz w:val="20"/>
          <w:szCs w:val="20"/>
        </w:rPr>
        <w:t xml:space="preserve"> </w:t>
      </w:r>
      <w:r w:rsidR="006A15C8" w:rsidRPr="00F32422">
        <w:rPr>
          <w:rFonts w:ascii="Arial" w:hAnsi="Arial" w:cs="Arial"/>
          <w:sz w:val="20"/>
          <w:szCs w:val="20"/>
        </w:rPr>
        <w:t xml:space="preserve">22 </w:t>
      </w:r>
      <w:r w:rsidR="006A15C8">
        <w:rPr>
          <w:rFonts w:ascii="Arial" w:hAnsi="Arial" w:cs="Arial"/>
          <w:sz w:val="20"/>
          <w:szCs w:val="20"/>
        </w:rPr>
        <w:t>for final ballot and publication.</w:t>
      </w:r>
    </w:p>
    <w:p w:rsidR="00FD20C2" w:rsidRDefault="00FD20C2" w:rsidP="00144408">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9C3B6D" w:rsidRPr="00CF620E" w:rsidRDefault="00C662B0" w:rsidP="00B10F63">
      <w:pPr>
        <w:spacing w:before="240" w:after="60"/>
        <w:rPr>
          <w:rFonts w:ascii="Arial" w:hAnsi="Arial" w:cs="Arial"/>
          <w:b/>
          <w:sz w:val="22"/>
          <w:szCs w:val="22"/>
        </w:rPr>
      </w:pPr>
      <w:bookmarkStart w:id="54" w:name="rx"/>
      <w:bookmarkStart w:id="55" w:name="r7"/>
      <w:bookmarkEnd w:id="54"/>
      <w:bookmarkEnd w:id="55"/>
      <w:r w:rsidRPr="00CF620E">
        <w:rPr>
          <w:rFonts w:ascii="Arial" w:hAnsi="Arial" w:cs="Arial"/>
          <w:b/>
          <w:sz w:val="22"/>
          <w:szCs w:val="22"/>
        </w:rPr>
        <w:t>Resolution 68-7</w:t>
      </w:r>
      <w:r w:rsidR="009C3B6D" w:rsidRPr="00CF620E">
        <w:rPr>
          <w:rFonts w:ascii="Arial" w:hAnsi="Arial" w:cs="Arial"/>
          <w:b/>
          <w:sz w:val="22"/>
          <w:szCs w:val="22"/>
        </w:rPr>
        <w:t>:</w:t>
      </w:r>
    </w:p>
    <w:p w:rsidR="00F32422" w:rsidRDefault="007C6A74" w:rsidP="00144408">
      <w:pPr>
        <w:rPr>
          <w:rFonts w:ascii="Arial" w:hAnsi="Arial" w:cs="Arial"/>
          <w:sz w:val="20"/>
          <w:szCs w:val="20"/>
        </w:rPr>
      </w:pPr>
      <w:r>
        <w:rPr>
          <w:rFonts w:ascii="Arial" w:hAnsi="Arial" w:cs="Arial"/>
          <w:sz w:val="20"/>
          <w:szCs w:val="20"/>
        </w:rPr>
        <w:t xml:space="preserve">ISO/IEC JTC 1/SC 22/WG 9 directs ISO/IEC JTC 1/SC 22/WG 9/ARG to develop </w:t>
      </w:r>
      <w:r w:rsidR="00221DBF">
        <w:rPr>
          <w:rFonts w:ascii="Arial" w:hAnsi="Arial" w:cs="Arial"/>
          <w:sz w:val="20"/>
          <w:szCs w:val="20"/>
        </w:rPr>
        <w:t>Technical Specification(s) and an Amendment to ISO 8652 along w</w:t>
      </w:r>
      <w:r w:rsidR="008238CE">
        <w:rPr>
          <w:rFonts w:ascii="Arial" w:hAnsi="Arial" w:cs="Arial"/>
          <w:sz w:val="20"/>
          <w:szCs w:val="20"/>
        </w:rPr>
        <w:t>ith the corresponding work plan with a target date of 2018.</w:t>
      </w:r>
    </w:p>
    <w:p w:rsidR="00FD20C2" w:rsidRDefault="00FD20C2" w:rsidP="00144408">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B10F63" w:rsidRPr="00CF620E" w:rsidRDefault="00B10F63" w:rsidP="00B10F63">
      <w:pPr>
        <w:spacing w:before="240" w:after="60"/>
        <w:rPr>
          <w:rFonts w:ascii="Arial" w:hAnsi="Arial" w:cs="Arial"/>
          <w:b/>
          <w:sz w:val="22"/>
          <w:szCs w:val="22"/>
        </w:rPr>
      </w:pPr>
      <w:bookmarkStart w:id="56" w:name="r8"/>
      <w:bookmarkEnd w:id="56"/>
      <w:r w:rsidRPr="00CF620E">
        <w:rPr>
          <w:rFonts w:ascii="Arial" w:hAnsi="Arial" w:cs="Arial"/>
          <w:b/>
          <w:sz w:val="22"/>
          <w:szCs w:val="22"/>
        </w:rPr>
        <w:t>Resolution 68-8</w:t>
      </w:r>
      <w:r w:rsidR="001B55CF" w:rsidRPr="00CF620E">
        <w:rPr>
          <w:rFonts w:ascii="Arial" w:hAnsi="Arial" w:cs="Arial"/>
          <w:b/>
          <w:sz w:val="22"/>
          <w:szCs w:val="22"/>
        </w:rPr>
        <w:t xml:space="preserve">:  </w:t>
      </w:r>
    </w:p>
    <w:p w:rsidR="001B55CF" w:rsidRDefault="001B55CF" w:rsidP="00B10F63">
      <w:pPr>
        <w:rPr>
          <w:rFonts w:ascii="Arial" w:hAnsi="Arial" w:cs="Arial"/>
          <w:sz w:val="20"/>
          <w:szCs w:val="20"/>
        </w:rPr>
      </w:pPr>
      <w:r>
        <w:rPr>
          <w:rFonts w:ascii="Arial" w:hAnsi="Arial" w:cs="Arial"/>
          <w:sz w:val="20"/>
          <w:szCs w:val="20"/>
        </w:rPr>
        <w:t>ISO/IEC JTC 1/SC 22/WG 9 directs ISO/IEC JTC 1/SC 22/WG 9/HRG to evaluate updating TR 24718, Guidance to the Use of the Ravenscar Profile in High Integrity Systems and report the recommended path forward to ISO/IEC JTC 1/SC 22/WG 9 at meeting #70</w:t>
      </w:r>
      <w:r w:rsidR="00CF620E">
        <w:rPr>
          <w:rFonts w:ascii="Arial" w:hAnsi="Arial" w:cs="Arial"/>
          <w:sz w:val="20"/>
          <w:szCs w:val="20"/>
        </w:rPr>
        <w:t xml:space="preserve"> (June 2016)</w:t>
      </w:r>
      <w:r>
        <w:rPr>
          <w:rFonts w:ascii="Arial" w:hAnsi="Arial" w:cs="Arial"/>
          <w:sz w:val="20"/>
          <w:szCs w:val="20"/>
        </w:rPr>
        <w:t>.</w:t>
      </w:r>
    </w:p>
    <w:p w:rsidR="008C1315" w:rsidRDefault="008C1315" w:rsidP="00144408">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B10F63" w:rsidRPr="00CF620E" w:rsidRDefault="00B10F63" w:rsidP="00B10F63">
      <w:pPr>
        <w:spacing w:before="240" w:after="60"/>
        <w:rPr>
          <w:rFonts w:ascii="Arial" w:hAnsi="Arial" w:cs="Arial"/>
          <w:b/>
          <w:sz w:val="22"/>
          <w:szCs w:val="22"/>
        </w:rPr>
      </w:pPr>
      <w:bookmarkStart w:id="57" w:name="rz"/>
      <w:bookmarkStart w:id="58" w:name="r9"/>
      <w:bookmarkEnd w:id="57"/>
      <w:bookmarkEnd w:id="58"/>
      <w:r w:rsidRPr="00CF620E">
        <w:rPr>
          <w:rFonts w:ascii="Arial" w:hAnsi="Arial" w:cs="Arial"/>
          <w:b/>
          <w:sz w:val="22"/>
          <w:szCs w:val="22"/>
        </w:rPr>
        <w:t>Resolution 68-9</w:t>
      </w:r>
      <w:r w:rsidR="008C1315" w:rsidRPr="00CF620E">
        <w:rPr>
          <w:rFonts w:ascii="Arial" w:hAnsi="Arial" w:cs="Arial"/>
          <w:b/>
          <w:sz w:val="22"/>
          <w:szCs w:val="22"/>
        </w:rPr>
        <w:t>:</w:t>
      </w:r>
    </w:p>
    <w:p w:rsidR="008C1315" w:rsidRDefault="008C1315" w:rsidP="00B10F63">
      <w:pPr>
        <w:rPr>
          <w:rFonts w:ascii="Arial" w:hAnsi="Arial" w:cs="Arial"/>
          <w:sz w:val="20"/>
          <w:szCs w:val="20"/>
        </w:rPr>
      </w:pPr>
      <w:r>
        <w:rPr>
          <w:rFonts w:ascii="Arial" w:hAnsi="Arial" w:cs="Arial"/>
          <w:sz w:val="20"/>
          <w:szCs w:val="20"/>
        </w:rPr>
        <w:t>ISO/IEC JTC 1/SC 22/WG 9 directs ISO/IEC JTC 1/SC 22/WG 9/HRG</w:t>
      </w:r>
      <w:r w:rsidRPr="008C1315">
        <w:rPr>
          <w:rFonts w:ascii="Arial" w:hAnsi="Arial" w:cs="Arial"/>
          <w:sz w:val="20"/>
          <w:szCs w:val="20"/>
        </w:rPr>
        <w:t xml:space="preserve"> to deliver the final version of the TR 24772-2 (Ada Part) to the WG 23 Technical Report to WG 9 as a whole for approv</w:t>
      </w:r>
      <w:r>
        <w:rPr>
          <w:rFonts w:ascii="Arial" w:hAnsi="Arial" w:cs="Arial"/>
          <w:sz w:val="20"/>
          <w:szCs w:val="20"/>
        </w:rPr>
        <w:t>al prior to sending it to WG 23 (at</w:t>
      </w:r>
      <w:r w:rsidR="00FD20C2" w:rsidRPr="00FD20C2">
        <w:rPr>
          <w:rFonts w:ascii="Arial" w:hAnsi="Arial" w:cs="Arial"/>
          <w:sz w:val="20"/>
          <w:szCs w:val="20"/>
        </w:rPr>
        <w:t xml:space="preserve"> </w:t>
      </w:r>
      <w:r w:rsidR="00FD20C2">
        <w:rPr>
          <w:rFonts w:ascii="Arial" w:hAnsi="Arial" w:cs="Arial"/>
          <w:sz w:val="20"/>
          <w:szCs w:val="20"/>
        </w:rPr>
        <w:t>ISO/IEC JTC 1/SC 22/WG 9</w:t>
      </w:r>
      <w:r>
        <w:rPr>
          <w:rFonts w:ascii="Arial" w:hAnsi="Arial" w:cs="Arial"/>
          <w:sz w:val="20"/>
          <w:szCs w:val="20"/>
        </w:rPr>
        <w:t xml:space="preserve"> meeting #70</w:t>
      </w:r>
      <w:r w:rsidR="00CF620E">
        <w:rPr>
          <w:rFonts w:ascii="Arial" w:hAnsi="Arial" w:cs="Arial"/>
          <w:sz w:val="20"/>
          <w:szCs w:val="20"/>
        </w:rPr>
        <w:t xml:space="preserve"> (June 2016)</w:t>
      </w:r>
      <w:r>
        <w:rPr>
          <w:rFonts w:ascii="Arial" w:hAnsi="Arial" w:cs="Arial"/>
          <w:sz w:val="20"/>
          <w:szCs w:val="20"/>
        </w:rPr>
        <w:t>).</w:t>
      </w:r>
      <w:r w:rsidR="00FD20C2">
        <w:rPr>
          <w:rFonts w:ascii="Arial" w:hAnsi="Arial" w:cs="Arial"/>
          <w:sz w:val="20"/>
          <w:szCs w:val="20"/>
        </w:rPr>
        <w:br/>
      </w: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FD20C2" w:rsidRPr="008C1315" w:rsidRDefault="00FD20C2" w:rsidP="00144408">
      <w:pPr>
        <w:rPr>
          <w:rFonts w:ascii="Arial" w:hAnsi="Arial" w:cs="Arial"/>
          <w:sz w:val="20"/>
          <w:szCs w:val="20"/>
        </w:rPr>
      </w:pPr>
    </w:p>
    <w:p w:rsidR="001B55CF" w:rsidRDefault="001B55CF" w:rsidP="00144408">
      <w:pPr>
        <w:rPr>
          <w:rFonts w:ascii="Arial" w:hAnsi="Arial" w:cs="Arial"/>
          <w:sz w:val="20"/>
          <w:szCs w:val="20"/>
        </w:rPr>
      </w:pPr>
    </w:p>
    <w:p w:rsidR="00144408" w:rsidRPr="00873ACB" w:rsidRDefault="009965C1"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9965C1" w:rsidP="00144408">
      <w:pPr>
        <w:pStyle w:val="Heading3"/>
      </w:pPr>
      <w:r>
        <w:lastRenderedPageBreak/>
        <w:pict>
          <v:rect id="_x0000_i1053" style="width:6in;height:1.5pt" o:hrstd="t" o:hr="t" fillcolor="#aca899" stroked="f"/>
        </w:pict>
      </w:r>
      <w:r w:rsidR="00144408" w:rsidRPr="001D18BF">
        <w:t>Final Consideration of Resolutions</w:t>
      </w:r>
      <w:r>
        <w:pict>
          <v:rect id="_x0000_i1054" style="width:6in;height:1.5pt" o:hrstd="t" o:hr="t" fillcolor="#aca899" stroked="f"/>
        </w:pict>
      </w:r>
    </w:p>
    <w:p w:rsidR="00144408" w:rsidRDefault="00144408" w:rsidP="00144408">
      <w:pPr>
        <w:pStyle w:val="Heading4"/>
        <w:rPr>
          <w:rFonts w:cs="Arial"/>
          <w:sz w:val="22"/>
          <w:szCs w:val="22"/>
        </w:rPr>
      </w:pPr>
      <w:r w:rsidRPr="001D18BF">
        <w:rPr>
          <w:rFonts w:cs="Arial"/>
          <w:sz w:val="22"/>
          <w:szCs w:val="22"/>
        </w:rPr>
        <w:t>Appreciation</w:t>
      </w:r>
    </w:p>
    <w:p w:rsidR="00B10F63" w:rsidRDefault="00B10F63" w:rsidP="00B10F63">
      <w:pPr>
        <w:pStyle w:val="NormalWeb"/>
        <w:spacing w:before="240" w:beforeAutospacing="0" w:after="60" w:afterAutospacing="0"/>
        <w:rPr>
          <w:rFonts w:ascii="Arial" w:hAnsi="Arial" w:cs="Arial"/>
          <w:b/>
          <w:sz w:val="22"/>
          <w:szCs w:val="22"/>
        </w:rPr>
      </w:pPr>
      <w:bookmarkStart w:id="59" w:name="_Resolution_56-9:"/>
      <w:bookmarkStart w:id="60" w:name="r10"/>
      <w:bookmarkEnd w:id="59"/>
      <w:bookmarkEnd w:id="60"/>
      <w:r>
        <w:rPr>
          <w:rFonts w:ascii="Arial" w:hAnsi="Arial" w:cs="Arial"/>
          <w:b/>
          <w:sz w:val="22"/>
          <w:szCs w:val="22"/>
        </w:rPr>
        <w:t>Resolution 68-10</w:t>
      </w:r>
      <w:r w:rsidR="00F32422">
        <w:rPr>
          <w:rFonts w:ascii="Arial" w:hAnsi="Arial" w:cs="Arial"/>
          <w:b/>
          <w:sz w:val="22"/>
          <w:szCs w:val="22"/>
        </w:rPr>
        <w:t>:</w:t>
      </w:r>
    </w:p>
    <w:p w:rsidR="00F32422" w:rsidRPr="00B10F63" w:rsidRDefault="00F32422" w:rsidP="005251C3">
      <w:pPr>
        <w:pStyle w:val="NormalWeb"/>
        <w:spacing w:before="0" w:beforeAutospacing="0" w:after="0" w:afterAutospacing="0"/>
        <w:rPr>
          <w:rFonts w:ascii="Arial" w:hAnsi="Arial" w:cs="Arial"/>
          <w:b/>
          <w:sz w:val="22"/>
          <w:szCs w:val="22"/>
        </w:rPr>
      </w:pPr>
      <w:r w:rsidRPr="00F32422">
        <w:rPr>
          <w:rFonts w:ascii="Arial" w:hAnsi="Arial" w:cs="Arial"/>
          <w:sz w:val="20"/>
          <w:szCs w:val="20"/>
        </w:rPr>
        <w:t xml:space="preserve">Noting </w:t>
      </w:r>
      <w:r>
        <w:rPr>
          <w:rFonts w:ascii="Arial" w:hAnsi="Arial" w:cs="Arial"/>
          <w:sz w:val="20"/>
          <w:szCs w:val="20"/>
        </w:rPr>
        <w:t>ISO/IEC JTC 1/SC 22/</w:t>
      </w:r>
      <w:r w:rsidRPr="00F32422">
        <w:rPr>
          <w:rFonts w:ascii="Arial" w:hAnsi="Arial" w:cs="Arial"/>
          <w:sz w:val="20"/>
          <w:szCs w:val="20"/>
        </w:rPr>
        <w:t>WG</w:t>
      </w:r>
      <w:r>
        <w:rPr>
          <w:rFonts w:ascii="Arial" w:hAnsi="Arial" w:cs="Arial"/>
          <w:sz w:val="20"/>
          <w:szCs w:val="20"/>
        </w:rPr>
        <w:t xml:space="preserve"> </w:t>
      </w:r>
      <w:r w:rsidRPr="00F32422">
        <w:rPr>
          <w:rFonts w:ascii="Arial" w:hAnsi="Arial" w:cs="Arial"/>
          <w:sz w:val="20"/>
          <w:szCs w:val="20"/>
        </w:rPr>
        <w:t xml:space="preserve">9's approval of the Technical Corrigendum and its subsequent submission to </w:t>
      </w:r>
      <w:r>
        <w:rPr>
          <w:rFonts w:ascii="Arial" w:hAnsi="Arial" w:cs="Arial"/>
          <w:sz w:val="20"/>
          <w:szCs w:val="20"/>
        </w:rPr>
        <w:t>ISO/IEC JTC 1/</w:t>
      </w:r>
      <w:r w:rsidRPr="00F32422">
        <w:rPr>
          <w:rFonts w:ascii="Arial" w:hAnsi="Arial" w:cs="Arial"/>
          <w:sz w:val="20"/>
          <w:szCs w:val="20"/>
        </w:rPr>
        <w:t>SC</w:t>
      </w:r>
      <w:r>
        <w:rPr>
          <w:rFonts w:ascii="Arial" w:hAnsi="Arial" w:cs="Arial"/>
          <w:sz w:val="20"/>
          <w:szCs w:val="20"/>
        </w:rPr>
        <w:t xml:space="preserve"> </w:t>
      </w:r>
      <w:r w:rsidRPr="00F32422">
        <w:rPr>
          <w:rFonts w:ascii="Arial" w:hAnsi="Arial" w:cs="Arial"/>
          <w:sz w:val="20"/>
          <w:szCs w:val="20"/>
        </w:rPr>
        <w:t xml:space="preserve">22 </w:t>
      </w:r>
      <w:r>
        <w:rPr>
          <w:rFonts w:ascii="Arial" w:hAnsi="Arial" w:cs="Arial"/>
          <w:sz w:val="20"/>
          <w:szCs w:val="20"/>
        </w:rPr>
        <w:t>f</w:t>
      </w:r>
      <w:r w:rsidRPr="00F32422">
        <w:rPr>
          <w:rFonts w:ascii="Arial" w:hAnsi="Arial" w:cs="Arial"/>
          <w:sz w:val="20"/>
          <w:szCs w:val="20"/>
        </w:rPr>
        <w:t>or final approval, WG</w:t>
      </w:r>
      <w:r w:rsidR="008238CE">
        <w:rPr>
          <w:rFonts w:ascii="Arial" w:hAnsi="Arial" w:cs="Arial"/>
          <w:sz w:val="20"/>
          <w:szCs w:val="20"/>
        </w:rPr>
        <w:t xml:space="preserve"> </w:t>
      </w:r>
      <w:r w:rsidRPr="00F32422">
        <w:rPr>
          <w:rFonts w:ascii="Arial" w:hAnsi="Arial" w:cs="Arial"/>
          <w:sz w:val="20"/>
          <w:szCs w:val="20"/>
        </w:rPr>
        <w:t>9 expresses its appreciation to the Corrigendum editors, Rand</w:t>
      </w:r>
      <w:r>
        <w:rPr>
          <w:rFonts w:ascii="Arial" w:hAnsi="Arial" w:cs="Arial"/>
          <w:sz w:val="20"/>
          <w:szCs w:val="20"/>
        </w:rPr>
        <w:t>y Brukardt and Jeff Cousins</w:t>
      </w:r>
      <w:r w:rsidRPr="00F32422">
        <w:rPr>
          <w:rFonts w:ascii="Arial" w:hAnsi="Arial" w:cs="Arial"/>
          <w:sz w:val="20"/>
          <w:szCs w:val="20"/>
        </w:rPr>
        <w:t>, and to the other members of the ARG for their exacting work on a demanding schedule.</w:t>
      </w:r>
    </w:p>
    <w:p w:rsidR="00FD20C2" w:rsidRDefault="00FD20C2" w:rsidP="00FD20C2">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5149A0" w:rsidRDefault="00B10F63" w:rsidP="00B10F63">
      <w:pPr>
        <w:keepNext/>
        <w:keepLines/>
        <w:spacing w:before="240" w:after="60"/>
        <w:jc w:val="both"/>
        <w:rPr>
          <w:rFonts w:ascii="Arial" w:hAnsi="Arial" w:cs="Arial"/>
          <w:b/>
          <w:sz w:val="22"/>
        </w:rPr>
      </w:pPr>
      <w:bookmarkStart w:id="61" w:name="rq"/>
      <w:bookmarkStart w:id="62" w:name="r11"/>
      <w:bookmarkEnd w:id="61"/>
      <w:bookmarkEnd w:id="62"/>
      <w:r>
        <w:rPr>
          <w:rFonts w:ascii="Arial" w:hAnsi="Arial" w:cs="Arial"/>
          <w:b/>
          <w:sz w:val="22"/>
        </w:rPr>
        <w:t>Resolution 68-11</w:t>
      </w:r>
      <w:r w:rsidR="005149A0">
        <w:rPr>
          <w:rFonts w:ascii="Arial" w:hAnsi="Arial" w:cs="Arial"/>
          <w:b/>
          <w:sz w:val="22"/>
        </w:rPr>
        <w:t xml:space="preserve">:  </w:t>
      </w:r>
    </w:p>
    <w:p w:rsidR="005149A0" w:rsidRDefault="005149A0" w:rsidP="00B10F63">
      <w:pPr>
        <w:keepLines/>
        <w:rPr>
          <w:rFonts w:ascii="Arial" w:hAnsi="Arial" w:cs="Arial"/>
          <w:sz w:val="20"/>
          <w:szCs w:val="20"/>
        </w:rPr>
      </w:pPr>
      <w:r>
        <w:rPr>
          <w:rFonts w:ascii="Arial" w:hAnsi="Arial" w:cs="Arial"/>
          <w:sz w:val="20"/>
          <w:szCs w:val="20"/>
        </w:rPr>
        <w:t>ISO/IEC JTC 1/SC 22/</w:t>
      </w:r>
      <w:r w:rsidRPr="00F32422">
        <w:rPr>
          <w:rFonts w:ascii="Arial" w:hAnsi="Arial" w:cs="Arial"/>
          <w:sz w:val="20"/>
          <w:szCs w:val="20"/>
        </w:rPr>
        <w:t>WG</w:t>
      </w:r>
      <w:r>
        <w:rPr>
          <w:rFonts w:ascii="Arial" w:hAnsi="Arial" w:cs="Arial"/>
          <w:sz w:val="20"/>
          <w:szCs w:val="20"/>
        </w:rPr>
        <w:t xml:space="preserve"> </w:t>
      </w:r>
      <w:r w:rsidRPr="00F32422">
        <w:rPr>
          <w:rFonts w:ascii="Arial" w:hAnsi="Arial" w:cs="Arial"/>
          <w:sz w:val="20"/>
          <w:szCs w:val="20"/>
        </w:rPr>
        <w:t>9</w:t>
      </w:r>
      <w:r>
        <w:rPr>
          <w:rFonts w:ascii="Arial" w:hAnsi="Arial" w:cs="Arial"/>
          <w:sz w:val="20"/>
          <w:szCs w:val="20"/>
        </w:rPr>
        <w:t xml:space="preserve"> expresses its deep appreciation to Robert Dewar for all of his contributions to the Ada community and the Ad</w:t>
      </w:r>
      <w:r w:rsidR="00FD20C2">
        <w:rPr>
          <w:rFonts w:ascii="Arial" w:hAnsi="Arial" w:cs="Arial"/>
          <w:sz w:val="20"/>
          <w:szCs w:val="20"/>
        </w:rPr>
        <w:t xml:space="preserve">a programming language over many years, </w:t>
      </w:r>
      <w:r>
        <w:rPr>
          <w:rFonts w:ascii="Arial" w:hAnsi="Arial" w:cs="Arial"/>
          <w:sz w:val="20"/>
          <w:szCs w:val="20"/>
        </w:rPr>
        <w:t>and wants to let him know that we are thinking of him at this difficult time.</w:t>
      </w:r>
    </w:p>
    <w:p w:rsidR="00FD20C2" w:rsidRDefault="00FD20C2" w:rsidP="00FD20C2">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FD20C2" w:rsidRDefault="00FD20C2" w:rsidP="005149A0">
      <w:pPr>
        <w:rPr>
          <w:rFonts w:ascii="Arial" w:hAnsi="Arial" w:cs="Arial"/>
          <w:b/>
          <w:sz w:val="22"/>
        </w:rPr>
      </w:pPr>
    </w:p>
    <w:p w:rsidR="005149A0" w:rsidRPr="00CF620E" w:rsidRDefault="00CF620E" w:rsidP="005149A0">
      <w:pPr>
        <w:rPr>
          <w:rFonts w:ascii="Arial" w:hAnsi="Arial" w:cs="Arial"/>
          <w:sz w:val="20"/>
          <w:szCs w:val="20"/>
        </w:rPr>
      </w:pPr>
      <w:r w:rsidRPr="00CF620E">
        <w:rPr>
          <w:rFonts w:ascii="Arial" w:hAnsi="Arial" w:cs="Arial"/>
          <w:b/>
          <w:sz w:val="20"/>
          <w:szCs w:val="20"/>
        </w:rPr>
        <w:t xml:space="preserve">Editor’s Note:  </w:t>
      </w:r>
      <w:r w:rsidRPr="00CF620E">
        <w:rPr>
          <w:rFonts w:ascii="Arial" w:hAnsi="Arial" w:cs="Arial"/>
          <w:sz w:val="20"/>
          <w:szCs w:val="20"/>
        </w:rPr>
        <w:t>It is with great sadness t</w:t>
      </w:r>
      <w:r w:rsidR="001D0ED4">
        <w:rPr>
          <w:rFonts w:ascii="Arial" w:hAnsi="Arial" w:cs="Arial"/>
          <w:sz w:val="20"/>
          <w:szCs w:val="20"/>
        </w:rPr>
        <w:t xml:space="preserve">he </w:t>
      </w:r>
      <w:proofErr w:type="spellStart"/>
      <w:r w:rsidR="001D0ED4">
        <w:rPr>
          <w:rFonts w:ascii="Arial" w:hAnsi="Arial" w:cs="Arial"/>
          <w:sz w:val="20"/>
          <w:szCs w:val="20"/>
        </w:rPr>
        <w:t>Convenor</w:t>
      </w:r>
      <w:proofErr w:type="spellEnd"/>
      <w:r w:rsidRPr="00CF620E">
        <w:rPr>
          <w:rFonts w:ascii="Arial" w:hAnsi="Arial" w:cs="Arial"/>
          <w:sz w:val="20"/>
          <w:szCs w:val="20"/>
        </w:rPr>
        <w:t xml:space="preserve"> report</w:t>
      </w:r>
      <w:r>
        <w:rPr>
          <w:rFonts w:ascii="Arial" w:hAnsi="Arial" w:cs="Arial"/>
          <w:sz w:val="20"/>
          <w:szCs w:val="20"/>
        </w:rPr>
        <w:t>s</w:t>
      </w:r>
      <w:r w:rsidR="00FC07CF">
        <w:rPr>
          <w:rFonts w:ascii="Arial" w:hAnsi="Arial" w:cs="Arial"/>
          <w:sz w:val="20"/>
          <w:szCs w:val="20"/>
        </w:rPr>
        <w:t xml:space="preserve"> that</w:t>
      </w:r>
      <w:r w:rsidRPr="00CF620E">
        <w:rPr>
          <w:rFonts w:ascii="Arial" w:hAnsi="Arial" w:cs="Arial"/>
          <w:sz w:val="20"/>
          <w:szCs w:val="20"/>
        </w:rPr>
        <w:t xml:space="preserve"> Robert Dewar passed away on 30 June 2015, 4 days after our meeting.</w:t>
      </w:r>
    </w:p>
    <w:p w:rsidR="00B10F63" w:rsidRPr="009D3ABB" w:rsidRDefault="00144408" w:rsidP="005251C3">
      <w:pPr>
        <w:spacing w:before="240" w:after="60"/>
        <w:rPr>
          <w:rFonts w:ascii="Arial" w:hAnsi="Arial" w:cs="Arial"/>
          <w:b/>
          <w:sz w:val="22"/>
          <w:szCs w:val="22"/>
        </w:rPr>
      </w:pPr>
      <w:r w:rsidRPr="009D3ABB">
        <w:rPr>
          <w:rFonts w:ascii="Arial" w:hAnsi="Arial" w:cs="Arial"/>
          <w:b/>
          <w:sz w:val="22"/>
          <w:szCs w:val="22"/>
        </w:rPr>
        <w:t>Resolution 6</w:t>
      </w:r>
      <w:r w:rsidR="00F32422">
        <w:rPr>
          <w:rFonts w:ascii="Arial" w:hAnsi="Arial" w:cs="Arial"/>
          <w:b/>
          <w:sz w:val="22"/>
          <w:szCs w:val="22"/>
        </w:rPr>
        <w:t>8</w:t>
      </w:r>
      <w:r w:rsidR="00B10F63">
        <w:rPr>
          <w:rFonts w:ascii="Arial" w:hAnsi="Arial" w:cs="Arial"/>
          <w:b/>
          <w:sz w:val="22"/>
          <w:szCs w:val="22"/>
        </w:rPr>
        <w:t>-12</w:t>
      </w:r>
      <w:r w:rsidRPr="009D3ABB">
        <w:rPr>
          <w:rFonts w:ascii="Arial" w:hAnsi="Arial" w:cs="Arial"/>
          <w:b/>
          <w:sz w:val="22"/>
          <w:szCs w:val="22"/>
        </w:rPr>
        <w:t>:</w:t>
      </w:r>
    </w:p>
    <w:p w:rsidR="00144408"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F32422">
        <w:rPr>
          <w:rFonts w:ascii="Arial" w:hAnsi="Arial" w:cs="Arial"/>
          <w:sz w:val="20"/>
          <w:szCs w:val="20"/>
        </w:rPr>
        <w:t>Ada</w:t>
      </w:r>
      <w:r w:rsidR="00FD20C2">
        <w:rPr>
          <w:rFonts w:ascii="Arial" w:hAnsi="Arial" w:cs="Arial"/>
          <w:sz w:val="20"/>
          <w:szCs w:val="20"/>
        </w:rPr>
        <w:t>-</w:t>
      </w:r>
      <w:r w:rsidR="00F32422">
        <w:rPr>
          <w:rFonts w:ascii="Arial" w:hAnsi="Arial" w:cs="Arial"/>
          <w:sz w:val="20"/>
          <w:szCs w:val="20"/>
        </w:rPr>
        <w:t>Europe</w:t>
      </w:r>
      <w:r w:rsidR="00FD20C2">
        <w:rPr>
          <w:rFonts w:ascii="Arial" w:hAnsi="Arial" w:cs="Arial"/>
          <w:sz w:val="20"/>
          <w:szCs w:val="20"/>
        </w:rPr>
        <w:t xml:space="preserve"> and Ada Spain</w:t>
      </w:r>
      <w:r w:rsidRPr="009D3ABB">
        <w:rPr>
          <w:rFonts w:ascii="Arial" w:hAnsi="Arial" w:cs="Arial"/>
          <w:sz w:val="20"/>
          <w:szCs w:val="20"/>
        </w:rPr>
        <w:t xml:space="preserve"> for their gracious accommod</w:t>
      </w:r>
      <w:r w:rsidR="009D3ABB">
        <w:rPr>
          <w:rFonts w:ascii="Arial" w:hAnsi="Arial" w:cs="Arial"/>
          <w:sz w:val="20"/>
          <w:szCs w:val="20"/>
        </w:rPr>
        <w:t xml:space="preserve">ations </w:t>
      </w:r>
      <w:r w:rsidR="00743F69">
        <w:rPr>
          <w:rFonts w:ascii="Arial" w:hAnsi="Arial" w:cs="Arial"/>
          <w:sz w:val="20"/>
          <w:szCs w:val="20"/>
        </w:rPr>
        <w:t>for</w:t>
      </w:r>
      <w:r w:rsidR="009D3ABB">
        <w:rPr>
          <w:rFonts w:ascii="Arial" w:hAnsi="Arial" w:cs="Arial"/>
          <w:sz w:val="20"/>
          <w:szCs w:val="20"/>
        </w:rPr>
        <w:t xml:space="preserve"> Meeting #6</w:t>
      </w:r>
      <w:r w:rsidR="00F32422">
        <w:rPr>
          <w:rFonts w:ascii="Arial" w:hAnsi="Arial" w:cs="Arial"/>
          <w:sz w:val="20"/>
          <w:szCs w:val="20"/>
        </w:rPr>
        <w:t>8</w:t>
      </w:r>
      <w:r w:rsidRPr="009D3ABB">
        <w:rPr>
          <w:rFonts w:ascii="Arial" w:hAnsi="Arial" w:cs="Arial"/>
          <w:sz w:val="20"/>
          <w:szCs w:val="20"/>
        </w:rPr>
        <w:t>.</w:t>
      </w:r>
    </w:p>
    <w:p w:rsidR="00FD20C2" w:rsidRDefault="00FD20C2" w:rsidP="00FD20C2">
      <w:pPr>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144408" w:rsidRPr="009D3ABB" w:rsidRDefault="00144408" w:rsidP="00144408">
      <w:pPr>
        <w:pStyle w:val="NormalWeb"/>
        <w:spacing w:after="60" w:afterAutospacing="0"/>
        <w:rPr>
          <w:rFonts w:ascii="Arial" w:hAnsi="Arial" w:cs="Arial"/>
          <w:b/>
          <w:sz w:val="22"/>
          <w:szCs w:val="22"/>
        </w:rPr>
      </w:pPr>
      <w:bookmarkStart w:id="63" w:name="rE"/>
      <w:bookmarkStart w:id="64" w:name="rb"/>
      <w:bookmarkEnd w:id="63"/>
      <w:bookmarkEnd w:id="64"/>
      <w:r w:rsidRPr="009D3ABB">
        <w:rPr>
          <w:rFonts w:ascii="Arial" w:hAnsi="Arial" w:cs="Arial"/>
          <w:b/>
          <w:sz w:val="22"/>
          <w:szCs w:val="22"/>
        </w:rPr>
        <w:t>Resolution 6</w:t>
      </w:r>
      <w:r w:rsidR="00F32422">
        <w:rPr>
          <w:rFonts w:ascii="Arial" w:hAnsi="Arial" w:cs="Arial"/>
          <w:b/>
          <w:sz w:val="22"/>
          <w:szCs w:val="22"/>
        </w:rPr>
        <w:t>8</w:t>
      </w:r>
      <w:r w:rsidR="005251C3">
        <w:rPr>
          <w:rFonts w:ascii="Arial" w:hAnsi="Arial" w:cs="Arial"/>
          <w:b/>
          <w:sz w:val="22"/>
          <w:szCs w:val="22"/>
        </w:rPr>
        <w:t>-13</w:t>
      </w:r>
      <w:r w:rsidRPr="009D3ABB">
        <w:rPr>
          <w:rFonts w:ascii="Arial" w:hAnsi="Arial" w:cs="Arial"/>
          <w:b/>
          <w:sz w:val="22"/>
          <w:szCs w:val="22"/>
        </w:rPr>
        <w:t>:</w:t>
      </w:r>
    </w:p>
    <w:p w:rsidR="00144408"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FD20C2" w:rsidRDefault="00FD20C2" w:rsidP="00144408">
      <w:pPr>
        <w:pStyle w:val="NormalWeb"/>
        <w:spacing w:before="0" w:beforeAutospacing="0" w:after="0" w:afterAutospacing="0"/>
        <w:rPr>
          <w:rFonts w:ascii="Arial" w:hAnsi="Arial" w:cs="Arial"/>
          <w:sz w:val="20"/>
          <w:szCs w:val="20"/>
        </w:rPr>
      </w:pPr>
    </w:p>
    <w:p w:rsidR="00FD20C2" w:rsidRPr="00FD20C2" w:rsidRDefault="00FD20C2" w:rsidP="00FD20C2">
      <w:pPr>
        <w:rPr>
          <w:rFonts w:ascii="Arial" w:hAnsi="Arial" w:cs="Arial"/>
          <w:i/>
          <w:sz w:val="20"/>
          <w:szCs w:val="20"/>
        </w:rPr>
      </w:pPr>
      <w:r w:rsidRPr="00FD20C2">
        <w:rPr>
          <w:rFonts w:ascii="Arial" w:hAnsi="Arial" w:cs="Arial"/>
          <w:i/>
          <w:sz w:val="20"/>
          <w:szCs w:val="20"/>
        </w:rPr>
        <w:t>This resolution passed unanimously.</w:t>
      </w:r>
    </w:p>
    <w:p w:rsidR="00144408" w:rsidRPr="009D3ABB" w:rsidRDefault="00144408" w:rsidP="00144408">
      <w:pPr>
        <w:pStyle w:val="Heading5"/>
        <w:spacing w:after="60" w:afterAutospacing="0"/>
        <w:rPr>
          <w:rFonts w:ascii="Arial" w:hAnsi="Arial" w:cs="Arial"/>
          <w:sz w:val="22"/>
          <w:szCs w:val="22"/>
        </w:rPr>
      </w:pPr>
      <w:bookmarkStart w:id="65" w:name="rG"/>
      <w:bookmarkStart w:id="66" w:name="rf"/>
      <w:bookmarkStart w:id="67" w:name="rc"/>
      <w:bookmarkEnd w:id="65"/>
      <w:bookmarkEnd w:id="66"/>
      <w:bookmarkEnd w:id="67"/>
      <w:r w:rsidRPr="009D3ABB">
        <w:rPr>
          <w:rFonts w:ascii="Arial" w:hAnsi="Arial" w:cs="Arial"/>
          <w:sz w:val="22"/>
          <w:szCs w:val="22"/>
        </w:rPr>
        <w:t>Resolution 6</w:t>
      </w:r>
      <w:r w:rsidR="00F32422">
        <w:rPr>
          <w:rFonts w:ascii="Arial" w:hAnsi="Arial" w:cs="Arial"/>
          <w:sz w:val="22"/>
          <w:szCs w:val="22"/>
        </w:rPr>
        <w:t>8</w:t>
      </w:r>
      <w:r w:rsidRPr="009D3ABB">
        <w:rPr>
          <w:rFonts w:ascii="Arial" w:hAnsi="Arial" w:cs="Arial"/>
          <w:sz w:val="22"/>
          <w:szCs w:val="22"/>
        </w:rPr>
        <w:t>-1</w:t>
      </w:r>
      <w:r w:rsidR="005251C3">
        <w:rPr>
          <w:rFonts w:ascii="Arial" w:hAnsi="Arial" w:cs="Arial"/>
          <w:sz w:val="22"/>
          <w:szCs w:val="22"/>
        </w:rPr>
        <w:t>4</w:t>
      </w:r>
      <w:r w:rsidRPr="009D3ABB">
        <w:rPr>
          <w:rFonts w:ascii="Arial" w:hAnsi="Arial" w:cs="Arial"/>
          <w:sz w:val="22"/>
          <w:szCs w:val="22"/>
        </w:rPr>
        <w:t>:</w:t>
      </w:r>
    </w:p>
    <w:p w:rsidR="00144408"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F27569" w:rsidRPr="00F27569">
        <w:rPr>
          <w:rFonts w:ascii="Arial" w:hAnsi="Arial" w:cs="Arial"/>
          <w:sz w:val="20"/>
          <w:szCs w:val="20"/>
        </w:rPr>
        <w:t>Stephen Michell</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w:t>
      </w:r>
      <w:r w:rsidR="00F72AB1">
        <w:rPr>
          <w:rFonts w:ascii="Arial" w:hAnsi="Arial" w:cs="Arial"/>
          <w:sz w:val="20"/>
          <w:szCs w:val="20"/>
        </w:rPr>
        <w:t>6</w:t>
      </w:r>
      <w:r w:rsidR="00F27569">
        <w:rPr>
          <w:rFonts w:ascii="Arial" w:hAnsi="Arial" w:cs="Arial"/>
          <w:sz w:val="20"/>
          <w:szCs w:val="20"/>
        </w:rPr>
        <w:t>8</w:t>
      </w:r>
      <w:r w:rsidRPr="009D3ABB">
        <w:rPr>
          <w:rFonts w:ascii="Arial" w:hAnsi="Arial" w:cs="Arial"/>
          <w:sz w:val="20"/>
          <w:szCs w:val="20"/>
        </w:rPr>
        <w:t>.</w:t>
      </w:r>
    </w:p>
    <w:p w:rsidR="00F27569" w:rsidRDefault="00F27569" w:rsidP="00144408">
      <w:pPr>
        <w:pStyle w:val="NormalWeb"/>
        <w:spacing w:before="0" w:beforeAutospacing="0" w:after="0" w:afterAutospacing="0"/>
        <w:rPr>
          <w:rFonts w:ascii="Arial" w:hAnsi="Arial" w:cs="Arial"/>
          <w:sz w:val="20"/>
          <w:szCs w:val="20"/>
        </w:rPr>
      </w:pPr>
    </w:p>
    <w:p w:rsidR="00F27569" w:rsidRPr="00FD20C2" w:rsidRDefault="00F27569" w:rsidP="00F27569">
      <w:pPr>
        <w:rPr>
          <w:rFonts w:ascii="Arial" w:hAnsi="Arial" w:cs="Arial"/>
          <w:i/>
          <w:sz w:val="20"/>
          <w:szCs w:val="20"/>
        </w:rPr>
      </w:pPr>
      <w:r w:rsidRPr="00FD20C2">
        <w:rPr>
          <w:rFonts w:ascii="Arial" w:hAnsi="Arial" w:cs="Arial"/>
          <w:i/>
          <w:sz w:val="20"/>
          <w:szCs w:val="20"/>
        </w:rPr>
        <w:t>This resolution passed unanimously.</w:t>
      </w:r>
    </w:p>
    <w:p w:rsidR="00144408" w:rsidRPr="009D3ABB" w:rsidRDefault="00144408" w:rsidP="00144408">
      <w:pPr>
        <w:pStyle w:val="Heading5"/>
        <w:spacing w:after="60" w:afterAutospacing="0"/>
        <w:rPr>
          <w:rFonts w:ascii="Arial" w:hAnsi="Arial" w:cs="Arial"/>
          <w:sz w:val="22"/>
          <w:szCs w:val="22"/>
        </w:rPr>
      </w:pPr>
      <w:bookmarkStart w:id="68" w:name="rD"/>
      <w:bookmarkEnd w:id="68"/>
      <w:r w:rsidRPr="009D3ABB">
        <w:rPr>
          <w:rFonts w:ascii="Arial" w:hAnsi="Arial" w:cs="Arial"/>
          <w:sz w:val="22"/>
          <w:szCs w:val="22"/>
        </w:rPr>
        <w:t>Resolution 6</w:t>
      </w:r>
      <w:r w:rsidR="00F32422">
        <w:rPr>
          <w:rFonts w:ascii="Arial" w:hAnsi="Arial" w:cs="Arial"/>
          <w:sz w:val="22"/>
          <w:szCs w:val="22"/>
        </w:rPr>
        <w:t>8</w:t>
      </w:r>
      <w:r w:rsidRPr="009D3ABB">
        <w:rPr>
          <w:rFonts w:ascii="Arial" w:hAnsi="Arial" w:cs="Arial"/>
          <w:sz w:val="22"/>
          <w:szCs w:val="22"/>
        </w:rPr>
        <w:t>-1</w:t>
      </w:r>
      <w:r w:rsidR="005251C3">
        <w:rPr>
          <w:rFonts w:ascii="Arial" w:hAnsi="Arial" w:cs="Arial"/>
          <w:sz w:val="22"/>
          <w:szCs w:val="22"/>
        </w:rPr>
        <w:t>5</w:t>
      </w:r>
      <w:r w:rsidRPr="009D3ABB">
        <w:rPr>
          <w:rFonts w:ascii="Arial" w:hAnsi="Arial" w:cs="Arial"/>
          <w:sz w:val="22"/>
          <w:szCs w:val="22"/>
        </w:rPr>
        <w:t>:</w:t>
      </w:r>
    </w:p>
    <w:p w:rsidR="00144408"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w:t>
      </w:r>
      <w:r w:rsidR="00F27569">
        <w:rPr>
          <w:rFonts w:ascii="Arial" w:hAnsi="Arial" w:cs="Arial"/>
          <w:sz w:val="20"/>
          <w:szCs w:val="20"/>
        </w:rPr>
        <w:t>68</w:t>
      </w:r>
      <w:r w:rsidRPr="009D3ABB">
        <w:rPr>
          <w:rFonts w:ascii="Arial" w:hAnsi="Arial" w:cs="Arial"/>
          <w:sz w:val="20"/>
          <w:szCs w:val="20"/>
        </w:rPr>
        <w:t>.</w:t>
      </w:r>
    </w:p>
    <w:p w:rsidR="00F27569" w:rsidRDefault="00F27569" w:rsidP="00F27569">
      <w:pPr>
        <w:rPr>
          <w:rFonts w:ascii="Arial" w:hAnsi="Arial" w:cs="Arial"/>
          <w:sz w:val="20"/>
          <w:szCs w:val="20"/>
        </w:rPr>
      </w:pPr>
    </w:p>
    <w:p w:rsidR="00F27569" w:rsidRPr="00FD20C2" w:rsidRDefault="00F27569" w:rsidP="00F27569">
      <w:pPr>
        <w:rPr>
          <w:rFonts w:ascii="Arial" w:hAnsi="Arial" w:cs="Arial"/>
          <w:i/>
          <w:sz w:val="20"/>
          <w:szCs w:val="20"/>
        </w:rPr>
      </w:pPr>
      <w:r w:rsidRPr="00FD20C2">
        <w:rPr>
          <w:rFonts w:ascii="Arial" w:hAnsi="Arial" w:cs="Arial"/>
          <w:i/>
          <w:sz w:val="20"/>
          <w:szCs w:val="20"/>
        </w:rPr>
        <w:t>This resolution passed unanimously.</w:t>
      </w:r>
    </w:p>
    <w:p w:rsidR="00F27569" w:rsidRPr="009D3ABB" w:rsidRDefault="00F27569" w:rsidP="00144408">
      <w:pPr>
        <w:rPr>
          <w:rFonts w:ascii="Arial" w:hAnsi="Arial" w:cs="Arial"/>
          <w:sz w:val="20"/>
          <w:szCs w:val="20"/>
        </w:rPr>
      </w:pPr>
    </w:p>
    <w:p w:rsidR="00144408" w:rsidRPr="009D3ABB" w:rsidRDefault="00144408" w:rsidP="00144408">
      <w:pPr>
        <w:rPr>
          <w:rFonts w:ascii="Arial" w:hAnsi="Arial" w:cs="Arial"/>
          <w:sz w:val="20"/>
          <w:szCs w:val="20"/>
        </w:rPr>
      </w:pPr>
    </w:p>
    <w:p w:rsidR="00144408" w:rsidRPr="009D3ABB" w:rsidRDefault="009965C1"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9965C1" w:rsidP="009D3ABB">
      <w:pPr>
        <w:pStyle w:val="StyleNormalWebLatinArialComplexArial10pt"/>
        <w:rPr>
          <w:rStyle w:val="Heading4Char"/>
          <w:sz w:val="26"/>
          <w:szCs w:val="26"/>
        </w:rPr>
      </w:pPr>
      <w:bookmarkStart w:id="69" w:name="NewAIs"/>
      <w:bookmarkStart w:id="70" w:name="NewResolutions"/>
      <w:bookmarkEnd w:id="69"/>
      <w:bookmarkEnd w:id="70"/>
      <w:r>
        <w:lastRenderedPageBreak/>
        <w:pict>
          <v:rect id="_x0000_i1055" style="width:6in;height:1.5pt" o:hrstd="t" o:hr="t" fillcolor="#aca899" stroked="f"/>
        </w:pict>
      </w:r>
      <w:bookmarkStart w:id="71" w:name="recess"/>
      <w:bookmarkEnd w:id="71"/>
      <w:r w:rsidR="009D3ABB" w:rsidRPr="009D3ABB">
        <w:rPr>
          <w:rStyle w:val="Heading4Char"/>
          <w:sz w:val="26"/>
          <w:szCs w:val="26"/>
        </w:rPr>
        <w:t xml:space="preserve">Recess – </w:t>
      </w:r>
    </w:p>
    <w:p w:rsidR="005A785D" w:rsidRPr="001D18BF" w:rsidRDefault="00F27569" w:rsidP="005A785D">
      <w:pPr>
        <w:pStyle w:val="StyleNormalWebLatinArialComplexArial10pt"/>
        <w:rPr>
          <w:rStyle w:val="Heading4Char"/>
          <w:b w:val="0"/>
        </w:rPr>
      </w:pPr>
      <w:r>
        <w:t>The meeting ended at 12:30</w:t>
      </w:r>
      <w:r w:rsidR="009D3ABB" w:rsidRPr="00F27569">
        <w:t>.</w:t>
      </w:r>
      <w:r w:rsidR="009D3ABB" w:rsidRPr="001D18BF">
        <w:t xml:space="preserve"> </w:t>
      </w:r>
      <w:r w:rsidR="005A785D">
        <w:t>T</w:t>
      </w:r>
      <w:r w:rsidR="005A785D" w:rsidRPr="001D18BF">
        <w:t xml:space="preserve">he </w:t>
      </w:r>
      <w:proofErr w:type="spellStart"/>
      <w:r w:rsidR="005A785D" w:rsidRPr="001D18BF">
        <w:t>Convenor</w:t>
      </w:r>
      <w:proofErr w:type="spellEnd"/>
      <w:r w:rsidR="005A785D" w:rsidRPr="001D18BF">
        <w:t xml:space="preserve"> recessed the me</w:t>
      </w:r>
      <w:r w:rsidR="005A785D">
        <w:t xml:space="preserve">eting subject to her call. ISO/IEC JTC 1/SC 22/WG 9 designated experts </w:t>
      </w:r>
      <w:r w:rsidR="005A785D" w:rsidRPr="001D18BF">
        <w:t>may anticipate email ballots to be conducted during the months between this meeting and the next one.</w:t>
      </w:r>
    </w:p>
    <w:p w:rsidR="009D3ABB" w:rsidRPr="009D3ABB" w:rsidRDefault="009965C1" w:rsidP="005A785D">
      <w:pPr>
        <w:pStyle w:val="StyleNormalWebLatinArialComplexArial10pt"/>
      </w:pPr>
      <w:hyperlink w:anchor="AG" w:history="1">
        <w:r w:rsidR="009D3ABB" w:rsidRPr="009D3ABB">
          <w:rPr>
            <w:rStyle w:val="Hyperlink"/>
          </w:rPr>
          <w:t>AGENDA</w:t>
        </w:r>
      </w:hyperlink>
    </w:p>
    <w:p w:rsidR="00144408" w:rsidRDefault="009965C1" w:rsidP="009D3ABB">
      <w:pPr>
        <w:pStyle w:val="StyleNormalWebLatinArialComplexArial10pt"/>
      </w:pPr>
      <w:r>
        <w:pict>
          <v:rect id="_x0000_i1056"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72" w:name="References"/>
      <w:bookmarkEnd w:id="72"/>
    </w:p>
    <w:p w:rsidR="00144408" w:rsidRPr="00794DE6" w:rsidRDefault="00144408" w:rsidP="00144408">
      <w:pPr>
        <w:pStyle w:val="Heading3"/>
      </w:pPr>
      <w:r w:rsidRPr="00794DE6">
        <w:t>Relevant WG9 Documents</w:t>
      </w:r>
    </w:p>
    <w:bookmarkStart w:id="73" w:name="Ada"/>
    <w:bookmarkEnd w:id="73"/>
    <w:p w:rsidR="003516B3" w:rsidRPr="00891649" w:rsidRDefault="00402670" w:rsidP="003516B3">
      <w:pPr>
        <w:rPr>
          <w:rFonts w:ascii="Arial" w:hAnsi="Arial" w:cs="Arial"/>
          <w:sz w:val="20"/>
          <w:szCs w:val="20"/>
        </w:rPr>
      </w:pPr>
      <w:r>
        <w:rPr>
          <w:rFonts w:ascii="Arial" w:hAnsi="Arial" w:cs="Arial"/>
          <w:sz w:val="20"/>
          <w:szCs w:val="20"/>
        </w:rPr>
        <w:fldChar w:fldCharType="begin"/>
      </w:r>
      <w:r w:rsidR="003516B3">
        <w:rPr>
          <w:rFonts w:ascii="Arial" w:hAnsi="Arial" w:cs="Arial"/>
          <w:sz w:val="20"/>
          <w:szCs w:val="20"/>
        </w:rPr>
        <w:instrText xml:space="preserve"> HYPERLINK "http://www.iso.org/iso/home/store/catalogue_ics/catalogue_detail_ics.htm?csnumber=61507" </w:instrText>
      </w:r>
      <w:r>
        <w:rPr>
          <w:rFonts w:ascii="Arial" w:hAnsi="Arial" w:cs="Arial"/>
          <w:sz w:val="20"/>
          <w:szCs w:val="20"/>
        </w:rPr>
        <w:fldChar w:fldCharType="separate"/>
      </w:r>
      <w:r w:rsidR="003516B3" w:rsidRPr="00050320">
        <w:rPr>
          <w:rStyle w:val="Hyperlink"/>
          <w:rFonts w:ascii="Arial" w:hAnsi="Arial" w:cs="Arial"/>
          <w:sz w:val="20"/>
          <w:szCs w:val="20"/>
        </w:rPr>
        <w:t>ISO/IEC 8652:2012</w:t>
      </w:r>
      <w:r>
        <w:rPr>
          <w:rFonts w:ascii="Arial" w:hAnsi="Arial" w:cs="Arial"/>
          <w:sz w:val="20"/>
          <w:szCs w:val="20"/>
        </w:rPr>
        <w:fldChar w:fldCharType="end"/>
      </w:r>
      <w:r w:rsidR="003516B3" w:rsidRPr="00891649">
        <w:rPr>
          <w:rFonts w:ascii="Arial" w:hAnsi="Arial" w:cs="Arial"/>
          <w:sz w:val="20"/>
          <w:szCs w:val="20"/>
        </w:rPr>
        <w:t xml:space="preserve"> Information Technology--Programming Languages—Ada </w:t>
      </w:r>
    </w:p>
    <w:p w:rsidR="00144408" w:rsidRPr="00891649" w:rsidRDefault="009965C1" w:rsidP="00144408">
      <w:pPr>
        <w:rPr>
          <w:rFonts w:ascii="Arial" w:hAnsi="Arial" w:cs="Arial"/>
          <w:sz w:val="20"/>
          <w:szCs w:val="20"/>
        </w:rPr>
      </w:pPr>
      <w:hyperlink r:id="rId11" w:history="1">
        <w:r w:rsidR="00144408" w:rsidRPr="00891649">
          <w:rPr>
            <w:rStyle w:val="Hyperlink"/>
            <w:rFonts w:ascii="Arial" w:hAnsi="Arial" w:cs="Arial"/>
            <w:sz w:val="20"/>
            <w:szCs w:val="20"/>
          </w:rPr>
          <w:t>ISO/IEC 8652:1995</w:t>
        </w:r>
      </w:hyperlink>
      <w:r w:rsidR="00144408" w:rsidRPr="00891649">
        <w:rPr>
          <w:rFonts w:ascii="Arial" w:hAnsi="Arial" w:cs="Arial"/>
          <w:sz w:val="20"/>
          <w:szCs w:val="20"/>
        </w:rPr>
        <w:t xml:space="preserve"> Information Technology--Programming Languages—Ada </w:t>
      </w:r>
    </w:p>
    <w:p w:rsidR="00144408" w:rsidRPr="00891649" w:rsidRDefault="009965C1" w:rsidP="00144408">
      <w:pPr>
        <w:rPr>
          <w:rFonts w:ascii="Arial" w:hAnsi="Arial" w:cs="Arial"/>
          <w:sz w:val="20"/>
          <w:szCs w:val="20"/>
        </w:rPr>
      </w:pPr>
      <w:hyperlink r:id="rId12" w:history="1">
        <w:bookmarkStart w:id="74" w:name="TechCorrig"/>
        <w:r w:rsidR="00144408" w:rsidRPr="00891649">
          <w:rPr>
            <w:rStyle w:val="Hyperlink"/>
            <w:rFonts w:ascii="Arial" w:hAnsi="Arial" w:cs="Arial"/>
            <w:sz w:val="20"/>
            <w:szCs w:val="20"/>
          </w:rPr>
          <w:t>ISO/IEC 8652:1995/COR.1:2001</w:t>
        </w:r>
      </w:hyperlink>
      <w:bookmarkEnd w:id="74"/>
      <w:r w:rsidR="00144408" w:rsidRPr="00891649">
        <w:rPr>
          <w:rFonts w:ascii="Arial" w:hAnsi="Arial" w:cs="Arial"/>
          <w:sz w:val="20"/>
          <w:szCs w:val="20"/>
        </w:rPr>
        <w:t>, Technical Corrigendum to Information Technology--Programming Languages—Ada</w:t>
      </w:r>
    </w:p>
    <w:bookmarkStart w:id="75" w:name="Ammendment"/>
    <w:bookmarkEnd w:id="75"/>
    <w:p w:rsidR="00144408"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w:t>
      </w:r>
      <w:r w:rsidR="000556FD">
        <w:rPr>
          <w:rFonts w:ascii="Arial" w:hAnsi="Arial" w:cs="Arial"/>
          <w:sz w:val="20"/>
          <w:szCs w:val="20"/>
        </w:rPr>
        <w:t>—</w:t>
      </w:r>
      <w:r w:rsidR="00144408" w:rsidRPr="00891649">
        <w:rPr>
          <w:rFonts w:ascii="Arial" w:hAnsi="Arial" w:cs="Arial"/>
          <w:sz w:val="20"/>
          <w:szCs w:val="20"/>
        </w:rPr>
        <w:t>Ada</w:t>
      </w:r>
    </w:p>
    <w:p w:rsidR="00144408" w:rsidRPr="00891649" w:rsidRDefault="009965C1" w:rsidP="00144408">
      <w:pPr>
        <w:rPr>
          <w:rFonts w:ascii="Arial" w:hAnsi="Arial" w:cs="Arial"/>
          <w:sz w:val="20"/>
          <w:szCs w:val="20"/>
        </w:rPr>
      </w:pPr>
      <w:hyperlink r:id="rId13"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76" w:name="N388"/>
      <w:bookmarkEnd w:id="76"/>
      <w:r w:rsidR="00144408" w:rsidRPr="00891649">
        <w:rPr>
          <w:rFonts w:ascii="Arial" w:hAnsi="Arial" w:cs="Arial"/>
          <w:sz w:val="20"/>
          <w:szCs w:val="20"/>
        </w:rPr>
        <w:t>Request for Subdivision of Project ISO/IEC 8652:1995</w:t>
      </w:r>
    </w:p>
    <w:p w:rsidR="00144408" w:rsidRPr="00891649" w:rsidRDefault="009965C1" w:rsidP="00144408">
      <w:pPr>
        <w:rPr>
          <w:rFonts w:ascii="Arial" w:hAnsi="Arial" w:cs="Arial"/>
          <w:sz w:val="20"/>
          <w:szCs w:val="20"/>
        </w:rPr>
      </w:pPr>
      <w:hyperlink r:id="rId14"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77" w:name="N406"/>
      <w:bookmarkEnd w:id="77"/>
      <w:r w:rsidR="00144408" w:rsidRPr="00891649">
        <w:rPr>
          <w:rFonts w:ascii="Arial" w:hAnsi="Arial" w:cs="Arial"/>
          <w:sz w:val="20"/>
          <w:szCs w:val="20"/>
        </w:rPr>
        <w:t>Procedures of the Ada Rapporteur Group</w:t>
      </w:r>
    </w:p>
    <w:p w:rsidR="00144408" w:rsidRPr="00891649" w:rsidRDefault="009965C1" w:rsidP="00144408">
      <w:pPr>
        <w:rPr>
          <w:rFonts w:ascii="Arial" w:hAnsi="Arial" w:cs="Arial"/>
          <w:sz w:val="20"/>
          <w:szCs w:val="20"/>
        </w:rPr>
      </w:pPr>
      <w:hyperlink r:id="rId15"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78" w:name="N412"/>
      <w:bookmarkEnd w:id="78"/>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9965C1" w:rsidP="00144408">
      <w:pPr>
        <w:rPr>
          <w:rFonts w:ascii="Arial" w:hAnsi="Arial" w:cs="Arial"/>
          <w:sz w:val="20"/>
          <w:szCs w:val="20"/>
        </w:rPr>
      </w:pPr>
      <w:hyperlink r:id="rId16"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9" w:name="N414"/>
      <w:bookmarkEnd w:id="79"/>
      <w:r w:rsidR="00144408" w:rsidRPr="00891649">
        <w:rPr>
          <w:rFonts w:ascii="Arial" w:hAnsi="Arial" w:cs="Arial"/>
          <w:sz w:val="20"/>
          <w:szCs w:val="20"/>
        </w:rPr>
        <w:t>Notification of Approval of Category C Liaisons between SC22/WG9 and Ada-Europe and SIGAda</w:t>
      </w:r>
    </w:p>
    <w:p w:rsidR="00144408" w:rsidRPr="00891649" w:rsidRDefault="009965C1" w:rsidP="00144408">
      <w:pPr>
        <w:rPr>
          <w:rFonts w:ascii="Arial" w:hAnsi="Arial" w:cs="Arial"/>
          <w:sz w:val="20"/>
          <w:szCs w:val="20"/>
        </w:rPr>
      </w:pPr>
      <w:hyperlink r:id="rId17"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80" w:name="N416"/>
      <w:bookmarkEnd w:id="80"/>
      <w:r w:rsidR="00144408" w:rsidRPr="00891649">
        <w:rPr>
          <w:rFonts w:ascii="Arial" w:hAnsi="Arial" w:cs="Arial"/>
          <w:sz w:val="20"/>
          <w:szCs w:val="20"/>
        </w:rPr>
        <w:t>Charter of the Annex H Rapporteur Group (HRG)</w:t>
      </w:r>
    </w:p>
    <w:p w:rsidR="00144408" w:rsidRPr="00891649" w:rsidRDefault="009965C1" w:rsidP="00144408">
      <w:pPr>
        <w:rPr>
          <w:rFonts w:ascii="Arial" w:hAnsi="Arial" w:cs="Arial"/>
          <w:sz w:val="20"/>
          <w:szCs w:val="20"/>
        </w:rPr>
      </w:pPr>
      <w:hyperlink r:id="rId18"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81" w:name="N417"/>
      <w:bookmarkEnd w:id="81"/>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9965C1" w:rsidP="00144408">
      <w:pPr>
        <w:rPr>
          <w:rFonts w:ascii="Arial" w:hAnsi="Arial" w:cs="Arial"/>
          <w:sz w:val="20"/>
          <w:szCs w:val="20"/>
        </w:rPr>
      </w:pPr>
      <w:hyperlink r:id="rId19"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82" w:name="N423"/>
      <w:bookmarkEnd w:id="82"/>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Comments on Instructions to the Ada Rapporteur Group from SC22/WG9 for Preparation of the Amendment to ISO/IEC 8652, December 2002</w:t>
      </w:r>
    </w:p>
    <w:p w:rsidR="00144408" w:rsidRPr="00891649" w:rsidRDefault="009965C1" w:rsidP="00144408">
      <w:pPr>
        <w:rPr>
          <w:rFonts w:ascii="Arial" w:hAnsi="Arial" w:cs="Arial"/>
          <w:sz w:val="20"/>
          <w:szCs w:val="20"/>
        </w:rPr>
      </w:pPr>
      <w:hyperlink r:id="rId20"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83" w:name="N437"/>
      <w:bookmarkEnd w:id="83"/>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Rapporteur's Proposal for Defining Scope of Amendment to ISO/IEC 8652:1995, 9 April 2004</w:t>
      </w:r>
    </w:p>
    <w:p w:rsidR="00144408" w:rsidRPr="00891649" w:rsidRDefault="009965C1" w:rsidP="00144408">
      <w:pPr>
        <w:rPr>
          <w:rFonts w:ascii="Arial" w:hAnsi="Arial" w:cs="Arial"/>
          <w:sz w:val="20"/>
          <w:szCs w:val="20"/>
        </w:rPr>
      </w:pPr>
      <w:hyperlink r:id="rId21"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84" w:name="N456"/>
      <w:bookmarkEnd w:id="84"/>
      <w:proofErr w:type="spellStart"/>
      <w:r w:rsidR="00144408" w:rsidRPr="00891649">
        <w:rPr>
          <w:rFonts w:ascii="Arial" w:hAnsi="Arial" w:cs="Arial"/>
          <w:sz w:val="20"/>
          <w:szCs w:val="20"/>
        </w:rPr>
        <w:t>C</w:t>
      </w:r>
      <w:r w:rsidR="00EC769B">
        <w:rPr>
          <w:rFonts w:ascii="Arial" w:hAnsi="Arial" w:cs="Arial"/>
          <w:sz w:val="20"/>
          <w:szCs w:val="20"/>
        </w:rPr>
        <w:t>onvenor</w:t>
      </w:r>
      <w:proofErr w:type="spellEnd"/>
      <w:r w:rsidR="00144408" w:rsidRPr="00891649">
        <w:rPr>
          <w:rFonts w:ascii="Arial" w:hAnsi="Arial" w:cs="Arial"/>
          <w:sz w:val="20"/>
          <w:szCs w:val="20"/>
        </w:rPr>
        <w:t xml:space="preserve">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9965C1" w:rsidP="00144408">
      <w:pPr>
        <w:rPr>
          <w:rFonts w:ascii="Arial" w:hAnsi="Arial" w:cs="Arial"/>
          <w:sz w:val="20"/>
          <w:szCs w:val="20"/>
        </w:rPr>
      </w:pPr>
      <w:hyperlink r:id="rId22"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85" w:name="N457"/>
      <w:bookmarkEnd w:id="85"/>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9965C1" w:rsidP="00144408">
      <w:pPr>
        <w:rPr>
          <w:rFonts w:ascii="Arial" w:hAnsi="Arial" w:cs="Arial"/>
          <w:sz w:val="20"/>
          <w:szCs w:val="20"/>
        </w:rPr>
      </w:pPr>
      <w:hyperlink r:id="rId23"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86" w:name="N459"/>
      <w:bookmarkEnd w:id="86"/>
      <w:r w:rsidR="00144408" w:rsidRPr="00891649">
        <w:rPr>
          <w:rFonts w:ascii="Arial" w:hAnsi="Arial" w:cs="Arial"/>
          <w:sz w:val="20"/>
          <w:szCs w:val="20"/>
        </w:rPr>
        <w:t>Disposition of Informal Comments Received on Editor's Draft of Amendment, 23 March 2006</w:t>
      </w:r>
    </w:p>
    <w:p w:rsidR="00144408" w:rsidRPr="00891649" w:rsidRDefault="009965C1" w:rsidP="00144408">
      <w:pPr>
        <w:rPr>
          <w:rFonts w:ascii="Arial" w:hAnsi="Arial" w:cs="Arial"/>
          <w:sz w:val="20"/>
          <w:szCs w:val="20"/>
        </w:rPr>
      </w:pPr>
      <w:hyperlink r:id="rId24"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87" w:name="N460"/>
      <w:bookmarkEnd w:id="87"/>
      <w:r w:rsidR="00144408" w:rsidRPr="00891649">
        <w:rPr>
          <w:rFonts w:ascii="Arial" w:hAnsi="Arial" w:cs="Arial"/>
          <w:sz w:val="20"/>
          <w:szCs w:val="20"/>
        </w:rPr>
        <w:t>Editor's Draft, Amendment 1 to ISO/IEC 8652, March 2006</w:t>
      </w:r>
    </w:p>
    <w:p w:rsidR="00144408" w:rsidRPr="00891649" w:rsidRDefault="009965C1" w:rsidP="00144408">
      <w:pPr>
        <w:rPr>
          <w:rFonts w:ascii="Arial" w:hAnsi="Arial" w:cs="Arial"/>
          <w:sz w:val="20"/>
          <w:szCs w:val="20"/>
        </w:rPr>
      </w:pPr>
      <w:hyperlink r:id="rId25"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88" w:name="N462"/>
      <w:bookmarkEnd w:id="88"/>
      <w:r w:rsidR="00144408" w:rsidRPr="00891649">
        <w:rPr>
          <w:rFonts w:ascii="Arial" w:hAnsi="Arial" w:cs="Arial"/>
          <w:sz w:val="20"/>
          <w:szCs w:val="20"/>
        </w:rPr>
        <w:t>JTC1 Directives, 5th edition, Version 2, April 2006 (JTC001-N-8122)</w:t>
      </w:r>
    </w:p>
    <w:p w:rsidR="00144408" w:rsidRPr="00891649" w:rsidRDefault="009965C1" w:rsidP="00144408">
      <w:pPr>
        <w:rPr>
          <w:rFonts w:ascii="Arial" w:hAnsi="Arial" w:cs="Arial"/>
          <w:sz w:val="20"/>
          <w:szCs w:val="20"/>
        </w:rPr>
      </w:pPr>
      <w:hyperlink r:id="rId26"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9" w:name="N463"/>
      <w:bookmarkEnd w:id="89"/>
      <w:r w:rsidR="00144408" w:rsidRPr="00891649">
        <w:rPr>
          <w:rFonts w:ascii="Arial" w:hAnsi="Arial" w:cs="Arial"/>
          <w:sz w:val="20"/>
          <w:szCs w:val="20"/>
        </w:rPr>
        <w:t>ISO/IEC Directives, Part 2, Rules for the structure and drafting of International Standards</w:t>
      </w:r>
    </w:p>
    <w:p w:rsidR="00144408" w:rsidRPr="00891649" w:rsidRDefault="009965C1" w:rsidP="00144408">
      <w:pPr>
        <w:rPr>
          <w:rFonts w:ascii="Arial" w:hAnsi="Arial" w:cs="Arial"/>
          <w:sz w:val="20"/>
          <w:szCs w:val="20"/>
        </w:rPr>
      </w:pPr>
      <w:hyperlink r:id="rId27"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90" w:name="N464"/>
      <w:bookmarkEnd w:id="90"/>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9965C1" w:rsidP="00144408">
      <w:pPr>
        <w:rPr>
          <w:rFonts w:ascii="Arial" w:hAnsi="Arial" w:cs="Arial"/>
          <w:sz w:val="20"/>
          <w:szCs w:val="20"/>
        </w:rPr>
      </w:pPr>
      <w:hyperlink r:id="rId28"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91" w:name="N465"/>
      <w:bookmarkEnd w:id="91"/>
      <w:r w:rsidR="00144408" w:rsidRPr="00891649">
        <w:rPr>
          <w:rFonts w:ascii="Arial" w:hAnsi="Arial" w:cs="Arial"/>
          <w:sz w:val="20"/>
          <w:szCs w:val="20"/>
        </w:rPr>
        <w:t>Response of ISO/IEC JTC1/SC22/WG9 to SC22 Resolution 5-15</w:t>
      </w:r>
    </w:p>
    <w:p w:rsidR="00144408" w:rsidRPr="00891649" w:rsidRDefault="009965C1" w:rsidP="00144408">
      <w:pPr>
        <w:rPr>
          <w:rFonts w:ascii="Arial" w:hAnsi="Arial" w:cs="Arial"/>
          <w:sz w:val="20"/>
          <w:szCs w:val="20"/>
        </w:rPr>
      </w:pPr>
      <w:hyperlink r:id="rId29"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92" w:name="N467"/>
      <w:bookmarkEnd w:id="92"/>
      <w:r w:rsidR="00144408" w:rsidRPr="00891649">
        <w:rPr>
          <w:rFonts w:ascii="Arial" w:hAnsi="Arial" w:cs="Arial"/>
          <w:sz w:val="20"/>
          <w:szCs w:val="20"/>
        </w:rPr>
        <w:t>Submission of ISO/IEC 8652:1995/FPDAM 1 to SC22 for FPDAM ballot</w:t>
      </w:r>
    </w:p>
    <w:p w:rsidR="00144408" w:rsidRPr="00891649" w:rsidRDefault="009965C1" w:rsidP="00144408">
      <w:pPr>
        <w:rPr>
          <w:rFonts w:ascii="Arial" w:hAnsi="Arial" w:cs="Arial"/>
          <w:sz w:val="20"/>
          <w:szCs w:val="20"/>
        </w:rPr>
      </w:pPr>
      <w:hyperlink r:id="rId30"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93" w:name="N468"/>
      <w:bookmarkEnd w:id="93"/>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9965C1" w:rsidP="00144408">
      <w:pPr>
        <w:rPr>
          <w:rFonts w:ascii="Arial" w:hAnsi="Arial" w:cs="Arial"/>
          <w:sz w:val="20"/>
          <w:szCs w:val="20"/>
        </w:rPr>
      </w:pPr>
      <w:hyperlink r:id="rId31"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94" w:name="N472"/>
      <w:bookmarkEnd w:id="94"/>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9965C1" w:rsidP="00144408">
      <w:pPr>
        <w:rPr>
          <w:rFonts w:ascii="Arial" w:hAnsi="Arial" w:cs="Arial"/>
          <w:sz w:val="20"/>
          <w:szCs w:val="20"/>
        </w:rPr>
      </w:pPr>
      <w:hyperlink r:id="rId32"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95" w:name="N478"/>
    <w:bookmarkStart w:id="96" w:name="N479"/>
    <w:bookmarkEnd w:id="95"/>
    <w:bookmarkEnd w:id="9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SIGAda</w:t>
      </w:r>
      <w:proofErr w:type="spellEnd"/>
      <w:r w:rsidR="00144408" w:rsidRPr="00891649">
        <w:rPr>
          <w:rFonts w:ascii="Arial" w:hAnsi="Arial" w:cs="Arial"/>
          <w:sz w:val="20"/>
          <w:szCs w:val="20"/>
        </w:rPr>
        <w:t xml:space="preserve"> contribution, Clyde Roby, Notes of Birds-of-a-Feather session on POSIX-Ada Binding, conducted at SIGAda 2006, November 15, 2006, Albuquerque, NM, USA.</w:t>
      </w:r>
    </w:p>
    <w:p w:rsidR="00144408" w:rsidRPr="00891649" w:rsidRDefault="009965C1" w:rsidP="00144408">
      <w:pPr>
        <w:rPr>
          <w:rFonts w:ascii="Arial" w:hAnsi="Arial" w:cs="Arial"/>
          <w:sz w:val="20"/>
          <w:szCs w:val="20"/>
        </w:rPr>
      </w:pPr>
      <w:hyperlink r:id="rId33"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97" w:name="N490"/>
    <w:bookmarkEnd w:id="9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98" w:name="N491"/>
    <w:bookmarkEnd w:id="9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2008, ISO/IEC JTC 1/SC 22/WG 9 (Ada)</w:t>
      </w:r>
    </w:p>
    <w:bookmarkStart w:id="99" w:name="N492"/>
    <w:bookmarkEnd w:id="9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9965C1" w:rsidP="00144408">
      <w:pPr>
        <w:rPr>
          <w:rFonts w:ascii="Arial" w:hAnsi="Arial" w:cs="Arial"/>
          <w:sz w:val="20"/>
          <w:szCs w:val="20"/>
        </w:rPr>
      </w:pPr>
      <w:hyperlink r:id="rId34"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9965C1" w:rsidP="00144408">
      <w:pPr>
        <w:rPr>
          <w:rFonts w:ascii="Arial" w:hAnsi="Arial" w:cs="Arial"/>
          <w:sz w:val="20"/>
          <w:szCs w:val="20"/>
        </w:rPr>
      </w:pPr>
      <w:hyperlink r:id="rId35"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100" w:name="N495"/>
    <w:bookmarkEnd w:id="10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9965C1" w:rsidP="00144408">
      <w:pPr>
        <w:rPr>
          <w:rFonts w:ascii="Arial" w:hAnsi="Arial" w:cs="Arial"/>
          <w:color w:val="000000"/>
          <w:sz w:val="20"/>
          <w:szCs w:val="20"/>
        </w:rPr>
      </w:pPr>
      <w:hyperlink r:id="rId36"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101" w:name="N497"/>
    <w:bookmarkEnd w:id="101"/>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9965C1" w:rsidP="00144408">
      <w:pPr>
        <w:rPr>
          <w:rFonts w:ascii="Arial" w:hAnsi="Arial" w:cs="Arial"/>
          <w:sz w:val="20"/>
          <w:szCs w:val="20"/>
        </w:rPr>
      </w:pPr>
      <w:hyperlink r:id="rId37"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102" w:name="N499"/>
    <w:bookmarkEnd w:id="10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9965C1" w:rsidP="00144408">
      <w:pPr>
        <w:rPr>
          <w:rFonts w:ascii="Arial" w:hAnsi="Arial" w:cs="Arial"/>
          <w:sz w:val="20"/>
          <w:szCs w:val="20"/>
        </w:rPr>
      </w:pPr>
      <w:hyperlink r:id="rId38" w:history="1">
        <w:r w:rsidR="00144408" w:rsidRPr="00891649">
          <w:rPr>
            <w:rStyle w:val="Hyperlink"/>
            <w:rFonts w:ascii="Arial" w:hAnsi="Arial" w:cs="Arial"/>
            <w:sz w:val="20"/>
            <w:szCs w:val="20"/>
          </w:rPr>
          <w:t>N500</w:t>
        </w:r>
      </w:hyperlink>
      <w:r w:rsidR="00144408" w:rsidRPr="00891649">
        <w:rPr>
          <w:rFonts w:ascii="Arial" w:hAnsi="Arial" w:cs="Arial"/>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2009, ISO/IEC JTC 1/SC 22/WG 9 (Ada)</w:t>
      </w:r>
    </w:p>
    <w:bookmarkStart w:id="103" w:name="N501"/>
    <w:bookmarkEnd w:id="10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104" w:name="N502"/>
    <w:bookmarkEnd w:id="10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
    <w:p w:rsidR="00144408" w:rsidRPr="00891649" w:rsidRDefault="009965C1" w:rsidP="00144408">
      <w:pPr>
        <w:rPr>
          <w:rFonts w:ascii="Arial" w:hAnsi="Arial" w:cs="Arial"/>
          <w:sz w:val="20"/>
          <w:szCs w:val="20"/>
        </w:rPr>
      </w:pPr>
      <w:hyperlink r:id="rId39"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9965C1" w:rsidP="00144408">
      <w:pPr>
        <w:rPr>
          <w:rFonts w:ascii="Arial" w:hAnsi="Arial" w:cs="Arial"/>
          <w:sz w:val="20"/>
          <w:szCs w:val="20"/>
        </w:rPr>
      </w:pPr>
      <w:hyperlink r:id="rId40"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105" w:name="N505"/>
    <w:bookmarkEnd w:id="105"/>
    <w:p w:rsidR="00144408" w:rsidRPr="00891649" w:rsidRDefault="00402670"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ARG Rapporteur’s Proposal for Defining Scope of Amendment 2 to ISO/IEC 8652:1995, 4 June 2010</w:t>
      </w:r>
    </w:p>
    <w:bookmarkStart w:id="106" w:name="N506"/>
    <w:bookmarkEnd w:id="106"/>
    <w:p w:rsidR="00144408" w:rsidRPr="00891649" w:rsidRDefault="00402670"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9965C1" w:rsidP="00144408">
      <w:pPr>
        <w:rPr>
          <w:rFonts w:ascii="Arial" w:hAnsi="Arial" w:cs="Arial"/>
          <w:color w:val="000000"/>
          <w:sz w:val="20"/>
          <w:szCs w:val="20"/>
        </w:rPr>
      </w:pPr>
      <w:hyperlink r:id="rId41"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107" w:name="N508"/>
    <w:bookmarkEnd w:id="107"/>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108" w:name="N509"/>
    <w:bookmarkEnd w:id="108"/>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9" w:name="N511"/>
    <w:bookmarkEnd w:id="109"/>
    <w:p w:rsidR="00144408" w:rsidRPr="00891649" w:rsidRDefault="00402670"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10" w:name="N512"/>
    <w:bookmarkEnd w:id="110"/>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11" w:name="N513"/>
    <w:bookmarkEnd w:id="11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12" w:name="N514"/>
    <w:bookmarkEnd w:id="112"/>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13" w:name="N515"/>
    <w:bookmarkEnd w:id="11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14" w:name="N5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14"/>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15" w:name="N5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15"/>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16" w:name="N518"/>
    <w:bookmarkEnd w:id="1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17" w:name="N519"/>
    <w:bookmarkEnd w:id="1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
    <w:bookmarkStart w:id="118" w:name="N520"/>
    <w:bookmarkEnd w:id="11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
    <w:bookmarkStart w:id="119" w:name="N521"/>
    <w:bookmarkEnd w:id="11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20" w:name="N522"/>
    <w:bookmarkEnd w:id="12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
    <w:bookmarkStart w:id="121" w:name="N523"/>
    <w:bookmarkEnd w:id="12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22" w:name="N524"/>
    <w:bookmarkEnd w:id="122"/>
    <w:p w:rsidR="00144408" w:rsidRPr="00891649" w:rsidRDefault="00402670" w:rsidP="00144408">
      <w:pPr>
        <w:rPr>
          <w:rFonts w:ascii="Arial" w:hAnsi="Arial" w:cs="Arial"/>
          <w:sz w:val="20"/>
          <w:szCs w:val="20"/>
        </w:rPr>
      </w:pPr>
      <w:r w:rsidRPr="00891649">
        <w:rPr>
          <w:rFonts w:ascii="Arial" w:hAnsi="Arial" w:cs="Arial"/>
          <w:sz w:val="20"/>
          <w:szCs w:val="20"/>
        </w:rPr>
        <w:lastRenderedPageBreak/>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23" w:name="N525"/>
    <w:bookmarkEnd w:id="12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Draft Minutes, Meeting #62 of ISO-IED JTC-1 SC-22 WG-9. Friday 15 June 2012, Stockholm, Sweden.</w:t>
      </w:r>
    </w:p>
    <w:bookmarkStart w:id="124" w:name="N526"/>
    <w:bookmarkEnd w:id="12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25" w:name="N527"/>
    <w:bookmarkEnd w:id="12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26" w:name="N528"/>
    <w:bookmarkEnd w:id="12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27" w:name="N529"/>
    <w:bookmarkEnd w:id="12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
    <w:bookmarkStart w:id="128" w:name="N530"/>
    <w:bookmarkEnd w:id="12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
    <w:bookmarkStart w:id="129" w:name="N531"/>
    <w:bookmarkEnd w:id="129"/>
    <w:p w:rsidR="00F97AB2" w:rsidRPr="00891649" w:rsidRDefault="00402670"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30" w:name="N532"/>
    <w:bookmarkEnd w:id="130"/>
    <w:p w:rsidR="00144408" w:rsidRPr="00891649"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"http://www.open-std.org/jtc1/sc22/wg9/n532.doc"</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31" w:name="N533"/>
    <w:bookmarkEnd w:id="131"/>
    <w:p w:rsidR="00144408"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"http://www.open-std.org/jtc1/sc22/wg9/n533.doc"</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6A52E2">
        <w:rPr>
          <w:rFonts w:ascii="Arial" w:hAnsi="Arial" w:cs="Arial"/>
          <w:sz w:val="20"/>
          <w:szCs w:val="20"/>
        </w:rPr>
        <w:t xml:space="preserve">, Meeting #64 Announcement </w:t>
      </w:r>
      <w:r w:rsidR="00891649" w:rsidRPr="00891649">
        <w:rPr>
          <w:rFonts w:ascii="Arial" w:hAnsi="Arial" w:cs="Arial"/>
          <w:sz w:val="20"/>
          <w:szCs w:val="20"/>
        </w:rPr>
        <w:t>and Draft Agenda</w:t>
      </w:r>
      <w:r w:rsidR="003B06C5">
        <w:rPr>
          <w:rFonts w:ascii="Arial" w:hAnsi="Arial" w:cs="Arial"/>
          <w:sz w:val="20"/>
          <w:szCs w:val="20"/>
        </w:rPr>
        <w:t xml:space="preserve">, Friday 14 June 2013, Berlin, </w:t>
      </w:r>
      <w:r w:rsidR="00F677A7">
        <w:rPr>
          <w:rFonts w:ascii="Arial" w:hAnsi="Arial" w:cs="Arial"/>
          <w:sz w:val="20"/>
          <w:szCs w:val="20"/>
        </w:rPr>
        <w:t>Germany</w:t>
      </w:r>
    </w:p>
    <w:p w:rsidR="00F677A7" w:rsidRPr="00F677A7" w:rsidRDefault="009965C1" w:rsidP="00F677A7">
      <w:pPr>
        <w:rPr>
          <w:rFonts w:ascii="Calibri" w:hAnsi="Calibri" w:cs="Calibri"/>
          <w:color w:val="000000"/>
          <w:sz w:val="22"/>
          <w:szCs w:val="22"/>
        </w:rPr>
      </w:pPr>
      <w:hyperlink r:id="rId42" w:history="1">
        <w:r w:rsidR="00F677A7" w:rsidRPr="00F677A7">
          <w:rPr>
            <w:rStyle w:val="Hyperlink"/>
            <w:rFonts w:ascii="Arial" w:hAnsi="Arial" w:cs="Arial"/>
            <w:sz w:val="20"/>
            <w:szCs w:val="20"/>
          </w:rPr>
          <w:t>N534</w:t>
        </w:r>
      </w:hyperlink>
      <w:r w:rsidR="00F677A7">
        <w:rPr>
          <w:rFonts w:ascii="Arial" w:hAnsi="Arial" w:cs="Arial"/>
          <w:sz w:val="20"/>
          <w:szCs w:val="20"/>
        </w:rPr>
        <w:t xml:space="preserve">, </w:t>
      </w:r>
      <w:r w:rsidR="00F677A7" w:rsidRPr="00F677A7">
        <w:rPr>
          <w:rFonts w:ascii="Arial" w:hAnsi="Arial" w:cs="Arial"/>
          <w:sz w:val="20"/>
          <w:szCs w:val="20"/>
        </w:rPr>
        <w:t>Draft Detailed Agenda, Meeting #64 of ISO/IEC JTC 1/SC 22/WG 9, Friday 14 June 2013 in Berlin, Germany</w:t>
      </w:r>
    </w:p>
    <w:p w:rsidR="00F677A7" w:rsidRDefault="009965C1" w:rsidP="00144408">
      <w:pPr>
        <w:rPr>
          <w:rFonts w:ascii="Arial" w:hAnsi="Arial" w:cs="Arial"/>
          <w:sz w:val="20"/>
          <w:szCs w:val="20"/>
        </w:rPr>
      </w:pPr>
      <w:hyperlink r:id="rId43" w:history="1">
        <w:r w:rsidR="00F677A7" w:rsidRPr="00F677A7">
          <w:rPr>
            <w:rStyle w:val="Hyperlink"/>
            <w:rFonts w:ascii="Arial" w:hAnsi="Arial" w:cs="Arial"/>
            <w:sz w:val="20"/>
            <w:szCs w:val="20"/>
          </w:rPr>
          <w:t>N535</w:t>
        </w:r>
      </w:hyperlink>
      <w:r w:rsidR="00F677A7">
        <w:rPr>
          <w:rFonts w:ascii="Arial" w:hAnsi="Arial" w:cs="Arial"/>
          <w:sz w:val="20"/>
          <w:szCs w:val="20"/>
        </w:rPr>
        <w:t xml:space="preserve">, </w:t>
      </w:r>
      <w:r w:rsidR="006A52E2" w:rsidRPr="006A52E2">
        <w:rPr>
          <w:rFonts w:ascii="Arial" w:hAnsi="Arial" w:cs="Arial"/>
          <w:sz w:val="20"/>
          <w:szCs w:val="20"/>
        </w:rPr>
        <w:t>Draft Meeting Minutes Meeting #64 of ISO/IEC JTC 1/SC 22/WG 9, Friday 14 June 2013 in Berlin, Germany</w:t>
      </w:r>
    </w:p>
    <w:p w:rsidR="00F677A7" w:rsidRDefault="009965C1" w:rsidP="00144408">
      <w:pPr>
        <w:rPr>
          <w:rFonts w:ascii="Arial" w:hAnsi="Arial" w:cs="Arial"/>
          <w:sz w:val="20"/>
          <w:szCs w:val="20"/>
        </w:rPr>
      </w:pPr>
      <w:hyperlink r:id="rId44" w:history="1">
        <w:r w:rsidR="00F677A7" w:rsidRPr="00F677A7">
          <w:rPr>
            <w:rStyle w:val="Hyperlink"/>
            <w:rFonts w:ascii="Arial" w:hAnsi="Arial" w:cs="Arial"/>
            <w:sz w:val="20"/>
            <w:szCs w:val="20"/>
          </w:rPr>
          <w:t>N536</w:t>
        </w:r>
      </w:hyperlink>
      <w:r w:rsidR="00F677A7">
        <w:rPr>
          <w:rFonts w:ascii="Arial" w:hAnsi="Arial" w:cs="Arial"/>
          <w:sz w:val="20"/>
          <w:szCs w:val="20"/>
        </w:rPr>
        <w:t xml:space="preserve">, </w:t>
      </w:r>
      <w:r w:rsidR="006A52E2" w:rsidRPr="006A52E2">
        <w:rPr>
          <w:rFonts w:ascii="Arial" w:hAnsi="Arial" w:cs="Arial"/>
          <w:sz w:val="20"/>
          <w:szCs w:val="20"/>
        </w:rPr>
        <w:t>Convenor's Report, 2012, ISO/IEC JTC 1/SC 22/WG 9 (Ada)</w:t>
      </w:r>
    </w:p>
    <w:p w:rsidR="00F677A7" w:rsidRDefault="009965C1" w:rsidP="00144408">
      <w:pPr>
        <w:rPr>
          <w:rFonts w:ascii="Arial" w:hAnsi="Arial" w:cs="Arial"/>
          <w:sz w:val="20"/>
          <w:szCs w:val="20"/>
        </w:rPr>
      </w:pPr>
      <w:hyperlink r:id="rId45" w:history="1">
        <w:r w:rsidR="00F677A7" w:rsidRPr="006A52E2">
          <w:rPr>
            <w:rStyle w:val="Hyperlink"/>
            <w:rFonts w:ascii="Arial" w:hAnsi="Arial" w:cs="Arial"/>
            <w:sz w:val="20"/>
            <w:szCs w:val="20"/>
          </w:rPr>
          <w:t>N537</w:t>
        </w:r>
      </w:hyperlink>
      <w:r w:rsidR="00F677A7">
        <w:rPr>
          <w:rFonts w:ascii="Arial" w:hAnsi="Arial" w:cs="Arial"/>
          <w:sz w:val="20"/>
          <w:szCs w:val="20"/>
        </w:rPr>
        <w:t xml:space="preserve">, </w:t>
      </w:r>
      <w:r w:rsidR="006A52E2" w:rsidRPr="006A52E2">
        <w:rPr>
          <w:rFonts w:ascii="Arial" w:hAnsi="Arial" w:cs="Arial"/>
          <w:sz w:val="20"/>
          <w:szCs w:val="20"/>
        </w:rPr>
        <w:t>Meeting #65 Announcement and Draft Agenda</w:t>
      </w:r>
    </w:p>
    <w:p w:rsidR="00F677A7" w:rsidRDefault="009965C1" w:rsidP="00144408">
      <w:pPr>
        <w:rPr>
          <w:rFonts w:ascii="Arial" w:hAnsi="Arial" w:cs="Arial"/>
          <w:sz w:val="20"/>
          <w:szCs w:val="20"/>
        </w:rPr>
      </w:pPr>
      <w:hyperlink r:id="rId46" w:history="1">
        <w:r w:rsidR="00F677A7" w:rsidRPr="006A52E2">
          <w:rPr>
            <w:rStyle w:val="Hyperlink"/>
            <w:rFonts w:ascii="Arial" w:hAnsi="Arial" w:cs="Arial"/>
            <w:sz w:val="20"/>
            <w:szCs w:val="20"/>
          </w:rPr>
          <w:t>N538</w:t>
        </w:r>
      </w:hyperlink>
      <w:r w:rsidR="00F677A7">
        <w:rPr>
          <w:rFonts w:ascii="Arial" w:hAnsi="Arial" w:cs="Arial"/>
          <w:sz w:val="20"/>
          <w:szCs w:val="20"/>
        </w:rPr>
        <w:t xml:space="preserve">, </w:t>
      </w:r>
      <w:r w:rsidR="006A52E2" w:rsidRPr="006A52E2">
        <w:rPr>
          <w:rFonts w:ascii="Arial" w:hAnsi="Arial" w:cs="Arial"/>
          <w:sz w:val="20"/>
          <w:szCs w:val="20"/>
        </w:rPr>
        <w:t>Draft Detailed Agenda, Meeting #65 of ISO/IEC JTC1/SC22/WG9, Friday 15 November 2013 in Pittsburgh, PA, USA</w:t>
      </w:r>
    </w:p>
    <w:bookmarkStart w:id="132" w:name="N539"/>
    <w:bookmarkEnd w:id="132"/>
    <w:p w:rsidR="00F677A7" w:rsidRDefault="00402670" w:rsidP="00144408">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00F677A7" w:rsidRPr="006A52E2">
        <w:rPr>
          <w:rStyle w:val="Hyperlink"/>
          <w:rFonts w:ascii="Arial" w:hAnsi="Arial" w:cs="Arial"/>
          <w:sz w:val="20"/>
          <w:szCs w:val="20"/>
        </w:rPr>
        <w:t>N539</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Draft Meeting Minutes Meeting #65 of ISO/IEC JTC 1/SC 22/WG 9, Friday 15 November 2013 in Pittsburgh, PA, USA</w:t>
      </w:r>
    </w:p>
    <w:bookmarkStart w:id="133" w:name="N540"/>
    <w:bookmarkEnd w:id="133"/>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00F677A7" w:rsidRPr="006A52E2">
        <w:rPr>
          <w:rStyle w:val="Hyperlink"/>
          <w:rFonts w:ascii="Arial" w:hAnsi="Arial" w:cs="Arial"/>
          <w:sz w:val="20"/>
          <w:szCs w:val="20"/>
        </w:rPr>
        <w:t>N540</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Announcement and Draft Agenda</w:t>
      </w:r>
    </w:p>
    <w:bookmarkStart w:id="134" w:name="N541"/>
    <w:bookmarkEnd w:id="134"/>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00F677A7" w:rsidRPr="006A52E2">
        <w:rPr>
          <w:rStyle w:val="Hyperlink"/>
          <w:rFonts w:ascii="Arial" w:hAnsi="Arial" w:cs="Arial"/>
          <w:sz w:val="20"/>
          <w:szCs w:val="20"/>
        </w:rPr>
        <w:t>N541</w:t>
      </w:r>
      <w:r>
        <w:rPr>
          <w:rFonts w:ascii="Arial" w:hAnsi="Arial" w:cs="Arial"/>
          <w:sz w:val="20"/>
          <w:szCs w:val="20"/>
        </w:rPr>
        <w:fldChar w:fldCharType="end"/>
      </w:r>
      <w:r w:rsidR="00F677A7">
        <w:rPr>
          <w:rFonts w:ascii="Arial" w:hAnsi="Arial" w:cs="Arial"/>
          <w:sz w:val="20"/>
          <w:szCs w:val="20"/>
        </w:rPr>
        <w:t xml:space="preserve">, </w:t>
      </w:r>
      <w:proofErr w:type="spellStart"/>
      <w:r w:rsidR="006A52E2" w:rsidRPr="006A52E2">
        <w:rPr>
          <w:rFonts w:ascii="Arial" w:hAnsi="Arial" w:cs="Arial"/>
          <w:sz w:val="20"/>
          <w:szCs w:val="20"/>
        </w:rPr>
        <w:t>Convenor's</w:t>
      </w:r>
      <w:proofErr w:type="spellEnd"/>
      <w:r w:rsidR="006A52E2" w:rsidRPr="006A52E2">
        <w:rPr>
          <w:rFonts w:ascii="Arial" w:hAnsi="Arial" w:cs="Arial"/>
          <w:sz w:val="20"/>
          <w:szCs w:val="20"/>
        </w:rPr>
        <w:t xml:space="preserve"> Report to INCITS</w:t>
      </w:r>
    </w:p>
    <w:bookmarkStart w:id="135" w:name="N542"/>
    <w:bookmarkEnd w:id="135"/>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00F677A7" w:rsidRPr="006A52E2">
        <w:rPr>
          <w:rStyle w:val="Hyperlink"/>
          <w:rFonts w:ascii="Arial" w:hAnsi="Arial" w:cs="Arial"/>
          <w:sz w:val="20"/>
          <w:szCs w:val="20"/>
        </w:rPr>
        <w:t>N542</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Change of Venue Announcement</w:t>
      </w:r>
    </w:p>
    <w:p w:rsidR="00F677A7" w:rsidRDefault="009965C1" w:rsidP="00144408">
      <w:pPr>
        <w:rPr>
          <w:rFonts w:ascii="Arial" w:hAnsi="Arial" w:cs="Arial"/>
          <w:sz w:val="20"/>
          <w:szCs w:val="20"/>
        </w:rPr>
      </w:pPr>
      <w:hyperlink r:id="rId47" w:history="1">
        <w:r w:rsidR="00E0516F" w:rsidRPr="00BC0CE2">
          <w:rPr>
            <w:rStyle w:val="Hyperlink"/>
            <w:rFonts w:ascii="Arial" w:hAnsi="Arial" w:cs="Arial"/>
            <w:sz w:val="20"/>
            <w:szCs w:val="20"/>
          </w:rPr>
          <w:t>N543</w:t>
        </w:r>
      </w:hyperlink>
      <w:r w:rsidR="00E0516F">
        <w:rPr>
          <w:rFonts w:ascii="Arial" w:hAnsi="Arial" w:cs="Arial"/>
          <w:sz w:val="20"/>
          <w:szCs w:val="20"/>
        </w:rPr>
        <w:t xml:space="preserve">, </w:t>
      </w:r>
      <w:r w:rsidR="00E0516F" w:rsidRPr="00E0516F">
        <w:rPr>
          <w:rFonts w:ascii="Arial" w:hAnsi="Arial" w:cs="Arial"/>
          <w:sz w:val="20"/>
          <w:szCs w:val="20"/>
        </w:rPr>
        <w:t>Draft Detailed Agenda, Meeting #66 of ISO/IEC JTC1/SC22/WG9, Friday 27 June 2014</w:t>
      </w:r>
    </w:p>
    <w:bookmarkStart w:id="136" w:name="N544"/>
    <w:bookmarkEnd w:id="136"/>
    <w:p w:rsidR="00E0516F" w:rsidRDefault="00BC0CE2" w:rsidP="00144408">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"http://www.open-std.org/jtc1/sc22/wg9/n544.docx"</w:instrText>
      </w:r>
      <w:r>
        <w:rPr>
          <w:rFonts w:ascii="Arial" w:hAnsi="Arial" w:cs="Arial"/>
          <w:sz w:val="20"/>
          <w:szCs w:val="20"/>
        </w:rPr>
        <w:fldChar w:fldCharType="separate"/>
      </w:r>
      <w:r w:rsidR="00E0516F" w:rsidRPr="00BC0CE2">
        <w:rPr>
          <w:rStyle w:val="Hyperlink"/>
          <w:rFonts w:ascii="Arial" w:hAnsi="Arial" w:cs="Arial"/>
          <w:sz w:val="20"/>
          <w:szCs w:val="20"/>
        </w:rPr>
        <w:t>N544</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w:t>
      </w:r>
      <w:r>
        <w:rPr>
          <w:rFonts w:ascii="Arial" w:hAnsi="Arial" w:cs="Arial"/>
          <w:sz w:val="20"/>
          <w:szCs w:val="20"/>
        </w:rPr>
        <w:t>eting Minutes, Meeting #66 of</w:t>
      </w:r>
      <w:r w:rsidR="00E0516F" w:rsidRPr="00E0516F">
        <w:rPr>
          <w:rFonts w:ascii="Arial" w:hAnsi="Arial" w:cs="Arial"/>
          <w:sz w:val="20"/>
          <w:szCs w:val="20"/>
        </w:rPr>
        <w:t xml:space="preserve"> ISO/IEC JTC 1/SC 22/WG 9, Friday 27 June 2014, Virtual</w:t>
      </w:r>
    </w:p>
    <w:p w:rsidR="00E0516F" w:rsidRDefault="009965C1" w:rsidP="00144408">
      <w:pPr>
        <w:rPr>
          <w:rFonts w:ascii="Arial" w:hAnsi="Arial" w:cs="Arial"/>
          <w:sz w:val="20"/>
          <w:szCs w:val="20"/>
        </w:rPr>
      </w:pPr>
      <w:hyperlink r:id="rId48" w:history="1">
        <w:r w:rsidR="00E0516F" w:rsidRPr="00BC0CE2">
          <w:rPr>
            <w:rStyle w:val="Hyperlink"/>
            <w:rFonts w:ascii="Arial" w:hAnsi="Arial" w:cs="Arial"/>
            <w:sz w:val="20"/>
            <w:szCs w:val="20"/>
          </w:rPr>
          <w:t>N545</w:t>
        </w:r>
      </w:hyperlink>
      <w:r w:rsidR="00E0516F">
        <w:rPr>
          <w:rFonts w:ascii="Arial" w:hAnsi="Arial" w:cs="Arial"/>
          <w:sz w:val="20"/>
          <w:szCs w:val="20"/>
        </w:rPr>
        <w:t xml:space="preserve">, </w:t>
      </w:r>
      <w:proofErr w:type="spellStart"/>
      <w:r w:rsidR="00E0516F" w:rsidRPr="00E0516F">
        <w:rPr>
          <w:rFonts w:ascii="Arial" w:hAnsi="Arial" w:cs="Arial"/>
          <w:sz w:val="20"/>
          <w:szCs w:val="20"/>
        </w:rPr>
        <w:t>Convenor's</w:t>
      </w:r>
      <w:proofErr w:type="spellEnd"/>
      <w:r w:rsidR="00E0516F" w:rsidRPr="00E0516F">
        <w:rPr>
          <w:rFonts w:ascii="Arial" w:hAnsi="Arial" w:cs="Arial"/>
          <w:sz w:val="20"/>
          <w:szCs w:val="20"/>
        </w:rPr>
        <w:t xml:space="preserve"> Report, 2013-14, ISO/IEC JTC 1/SC 22/WG 9 (Ada)</w:t>
      </w:r>
    </w:p>
    <w:bookmarkStart w:id="137" w:name="N546"/>
    <w:bookmarkEnd w:id="137"/>
    <w:p w:rsidR="00E0516F" w:rsidRDefault="00BC0CE2" w:rsidP="00144408">
      <w:pPr>
        <w:rPr>
          <w:rFonts w:ascii="Arial" w:hAnsi="Arial" w:cs="Arial"/>
          <w:sz w:val="20"/>
          <w:szCs w:val="20"/>
        </w:rPr>
      </w:pPr>
      <w:r>
        <w:rPr>
          <w:rFonts w:ascii="Arial" w:hAnsi="Arial" w:cs="Arial"/>
          <w:sz w:val="20"/>
          <w:szCs w:val="20"/>
        </w:rPr>
        <w:fldChar w:fldCharType="begin"/>
      </w:r>
      <w:r w:rsidR="00EA1DB6">
        <w:rPr>
          <w:rFonts w:ascii="Arial" w:hAnsi="Arial" w:cs="Arial"/>
          <w:sz w:val="20"/>
          <w:szCs w:val="20"/>
        </w:rPr>
        <w:instrText>HYPERLINK "http://www.open-std.org/jtc1/sc22/wg9/n546.docx"</w:instrText>
      </w:r>
      <w:r>
        <w:rPr>
          <w:rFonts w:ascii="Arial" w:hAnsi="Arial" w:cs="Arial"/>
          <w:sz w:val="20"/>
          <w:szCs w:val="20"/>
        </w:rPr>
        <w:fldChar w:fldCharType="separate"/>
      </w:r>
      <w:r w:rsidR="00E0516F" w:rsidRPr="00BC0CE2">
        <w:rPr>
          <w:rStyle w:val="Hyperlink"/>
          <w:rFonts w:ascii="Arial" w:hAnsi="Arial" w:cs="Arial"/>
          <w:sz w:val="20"/>
          <w:szCs w:val="20"/>
        </w:rPr>
        <w:t>N546</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Meeting #67 Announcement and Draft Agenda</w:t>
      </w:r>
    </w:p>
    <w:bookmarkStart w:id="138" w:name="N547"/>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"http://www.open-std.org/jtc1/sc22/wg9/n547.docx" </w:instrText>
      </w:r>
      <w:r>
        <w:rPr>
          <w:rFonts w:ascii="Arial" w:hAnsi="Arial" w:cs="Arial"/>
          <w:sz w:val="20"/>
          <w:szCs w:val="20"/>
        </w:rPr>
        <w:fldChar w:fldCharType="separate"/>
      </w:r>
      <w:r w:rsidR="00C57AB5" w:rsidRPr="00EA1DB6">
        <w:rPr>
          <w:rStyle w:val="Hyperlink"/>
          <w:rFonts w:ascii="Arial" w:hAnsi="Arial" w:cs="Arial"/>
          <w:sz w:val="20"/>
          <w:szCs w:val="20"/>
        </w:rPr>
        <w:t>N547</w:t>
      </w:r>
      <w:bookmarkEnd w:id="138"/>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r w:rsidR="00C57AB5">
        <w:rPr>
          <w:rFonts w:ascii="Calibri" w:hAnsi="Calibri"/>
          <w:color w:val="000000"/>
          <w:sz w:val="22"/>
          <w:szCs w:val="22"/>
        </w:rPr>
        <w:t>Draft Detailed Agenda, Meeting #67 of ISO/ICE JTC1/SC22/WG9, Monday 20 Oct 2014</w:t>
      </w:r>
    </w:p>
    <w:bookmarkStart w:id="139" w:name="N548"/>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"http://www.open-std.org/jtc1/sc22/wg9/n548.docx" </w:instrText>
      </w:r>
      <w:r>
        <w:rPr>
          <w:rFonts w:ascii="Arial" w:hAnsi="Arial" w:cs="Arial"/>
          <w:sz w:val="20"/>
          <w:szCs w:val="20"/>
        </w:rPr>
        <w:fldChar w:fldCharType="separate"/>
      </w:r>
      <w:r w:rsidR="00C57AB5" w:rsidRPr="00EA1DB6">
        <w:rPr>
          <w:rStyle w:val="Hyperlink"/>
          <w:rFonts w:ascii="Arial" w:hAnsi="Arial" w:cs="Arial"/>
          <w:sz w:val="20"/>
          <w:szCs w:val="20"/>
        </w:rPr>
        <w:t>N548</w:t>
      </w:r>
      <w:bookmarkEnd w:id="139"/>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r w:rsidR="00C57AB5">
        <w:rPr>
          <w:rFonts w:ascii="Calibri" w:hAnsi="Calibri"/>
          <w:color w:val="000000"/>
          <w:sz w:val="22"/>
          <w:szCs w:val="22"/>
        </w:rPr>
        <w:t>Meeting Minutes, Meeting #67 of ISO/IEC JTC 1/SC 22/WG 9, Monday 20 October 2014</w:t>
      </w:r>
    </w:p>
    <w:bookmarkStart w:id="140" w:name="N549"/>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sidR="00DC413F">
        <w:rPr>
          <w:rFonts w:ascii="Arial" w:hAnsi="Arial" w:cs="Arial"/>
          <w:sz w:val="20"/>
          <w:szCs w:val="20"/>
        </w:rPr>
        <w:instrText>HYPERLINK "http://www.open-std.org/jtc1/sc22/wg9/n549.docx"</w:instrText>
      </w:r>
      <w:r>
        <w:rPr>
          <w:rFonts w:ascii="Arial" w:hAnsi="Arial" w:cs="Arial"/>
          <w:sz w:val="20"/>
          <w:szCs w:val="20"/>
        </w:rPr>
        <w:fldChar w:fldCharType="separate"/>
      </w:r>
      <w:r w:rsidR="00C57AB5" w:rsidRPr="00EA1DB6">
        <w:rPr>
          <w:rStyle w:val="Hyperlink"/>
          <w:rFonts w:ascii="Arial" w:hAnsi="Arial" w:cs="Arial"/>
          <w:sz w:val="20"/>
          <w:szCs w:val="20"/>
        </w:rPr>
        <w:t>N549</w:t>
      </w:r>
      <w:bookmarkEnd w:id="140"/>
      <w:r>
        <w:rPr>
          <w:rFonts w:ascii="Arial" w:hAnsi="Arial" w:cs="Arial"/>
          <w:sz w:val="20"/>
          <w:szCs w:val="20"/>
        </w:rPr>
        <w:fldChar w:fldCharType="end"/>
      </w:r>
      <w:r w:rsidR="00C57AB5">
        <w:rPr>
          <w:rFonts w:ascii="Arial" w:hAnsi="Arial" w:cs="Arial"/>
          <w:sz w:val="20"/>
          <w:szCs w:val="20"/>
        </w:rPr>
        <w:t>,</w:t>
      </w:r>
      <w:r w:rsidR="00C57AB5">
        <w:t xml:space="preserve"> </w:t>
      </w:r>
      <w:r w:rsidR="00C57AB5">
        <w:rPr>
          <w:rFonts w:ascii="Calibri" w:hAnsi="Calibri"/>
          <w:color w:val="000000"/>
          <w:sz w:val="22"/>
          <w:szCs w:val="22"/>
        </w:rPr>
        <w:t>Meeting #68 Announcement and Draft Agenda</w:t>
      </w:r>
    </w:p>
    <w:bookmarkStart w:id="141" w:name="N550"/>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"http://www.open-std.org/jtc1/sc22/wg9/n550.docx" </w:instrText>
      </w:r>
      <w:r>
        <w:rPr>
          <w:rFonts w:ascii="Arial" w:hAnsi="Arial" w:cs="Arial"/>
          <w:sz w:val="20"/>
          <w:szCs w:val="20"/>
        </w:rPr>
        <w:fldChar w:fldCharType="separate"/>
      </w:r>
      <w:r w:rsidR="00C57AB5" w:rsidRPr="00EA1DB6">
        <w:rPr>
          <w:rStyle w:val="Hyperlink"/>
          <w:rFonts w:ascii="Arial" w:hAnsi="Arial" w:cs="Arial"/>
          <w:sz w:val="20"/>
          <w:szCs w:val="20"/>
        </w:rPr>
        <w:t>N550</w:t>
      </w:r>
      <w:bookmarkEnd w:id="141"/>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proofErr w:type="spellStart"/>
      <w:r w:rsidR="00C57AB5">
        <w:rPr>
          <w:rFonts w:ascii="Calibri" w:hAnsi="Calibri"/>
          <w:color w:val="000000"/>
          <w:sz w:val="22"/>
          <w:szCs w:val="22"/>
        </w:rPr>
        <w:t>Convenor's</w:t>
      </w:r>
      <w:proofErr w:type="spellEnd"/>
      <w:r w:rsidR="00C57AB5">
        <w:rPr>
          <w:rFonts w:ascii="Calibri" w:hAnsi="Calibri"/>
          <w:color w:val="000000"/>
          <w:sz w:val="22"/>
          <w:szCs w:val="22"/>
        </w:rPr>
        <w:t xml:space="preserve"> Report to INCITS (2015)</w:t>
      </w:r>
    </w:p>
    <w:bookmarkStart w:id="142" w:name="N551"/>
    <w:p w:rsidR="00C57AB5" w:rsidRDefault="00C57AB5" w:rsidP="00C57AB5">
      <w:pPr>
        <w:rPr>
          <w:rFonts w:ascii="Calibri" w:hAnsi="Calibri"/>
          <w:color w:val="000000"/>
          <w:sz w:val="22"/>
          <w:szCs w:val="22"/>
        </w:rPr>
      </w:pPr>
      <w:r>
        <w:rPr>
          <w:rFonts w:ascii="Arial" w:hAnsi="Arial" w:cs="Arial"/>
          <w:sz w:val="20"/>
          <w:szCs w:val="20"/>
        </w:rPr>
        <w:fldChar w:fldCharType="begin"/>
      </w:r>
      <w:r w:rsidR="00F86F12">
        <w:rPr>
          <w:rFonts w:ascii="Arial" w:hAnsi="Arial" w:cs="Arial"/>
          <w:sz w:val="20"/>
          <w:szCs w:val="20"/>
        </w:rPr>
        <w:instrText>HYPERLINK "http://www.open-std.org/jtc1/sc22/wg9/n551%20-%20Corrigendum-2015-D3.pdf"</w:instrText>
      </w:r>
      <w:r>
        <w:rPr>
          <w:rFonts w:ascii="Arial" w:hAnsi="Arial" w:cs="Arial"/>
          <w:sz w:val="20"/>
          <w:szCs w:val="20"/>
        </w:rPr>
        <w:fldChar w:fldCharType="separate"/>
      </w:r>
      <w:r w:rsidRPr="00C57AB5">
        <w:rPr>
          <w:rStyle w:val="Hyperlink"/>
          <w:rFonts w:ascii="Arial" w:hAnsi="Arial" w:cs="Arial"/>
          <w:sz w:val="20"/>
          <w:szCs w:val="20"/>
        </w:rPr>
        <w:t>N551</w:t>
      </w:r>
      <w:r>
        <w:rPr>
          <w:rFonts w:ascii="Arial" w:hAnsi="Arial" w:cs="Arial"/>
          <w:sz w:val="20"/>
          <w:szCs w:val="20"/>
        </w:rPr>
        <w:fldChar w:fldCharType="end"/>
      </w:r>
      <w:bookmarkEnd w:id="142"/>
      <w:r>
        <w:rPr>
          <w:rFonts w:ascii="Arial" w:hAnsi="Arial" w:cs="Arial"/>
          <w:sz w:val="20"/>
          <w:szCs w:val="20"/>
        </w:rPr>
        <w:t xml:space="preserve">, </w:t>
      </w:r>
      <w:r>
        <w:rPr>
          <w:rFonts w:ascii="Calibri" w:hAnsi="Calibri"/>
          <w:color w:val="000000"/>
          <w:sz w:val="22"/>
          <w:szCs w:val="22"/>
        </w:rPr>
        <w:t>Draft Technical Corrigendum to International Standard ISO/IEC 8652:2012</w:t>
      </w:r>
    </w:p>
    <w:bookmarkStart w:id="143" w:name="N552"/>
    <w:bookmarkEnd w:id="143"/>
    <w:p w:rsidR="00C662B0" w:rsidRDefault="00467E2C" w:rsidP="00C57AB5">
      <w:pPr>
        <w:rPr>
          <w:rFonts w:ascii="Calibri" w:hAnsi="Calibri"/>
          <w:color w:val="000000"/>
          <w:sz w:val="22"/>
          <w:szCs w:val="22"/>
        </w:rPr>
      </w:pPr>
      <w:r>
        <w:fldChar w:fldCharType="begin"/>
      </w:r>
      <w:r>
        <w:instrText xml:space="preserve"> HYPERLINK "http://www.open-std.org/jtc1/sc22/wg9/n552.docx" </w:instrText>
      </w:r>
      <w:r>
        <w:fldChar w:fldCharType="separate"/>
      </w:r>
      <w:r w:rsidR="00C662B0" w:rsidRPr="00DC413F">
        <w:rPr>
          <w:rStyle w:val="Hyperlink"/>
          <w:rFonts w:ascii="Calibri" w:hAnsi="Calibri"/>
          <w:sz w:val="22"/>
          <w:szCs w:val="22"/>
        </w:rPr>
        <w:t>N552</w:t>
      </w:r>
      <w:r>
        <w:rPr>
          <w:rStyle w:val="Hyperlink"/>
          <w:rFonts w:ascii="Calibri" w:hAnsi="Calibri"/>
          <w:sz w:val="22"/>
          <w:szCs w:val="22"/>
        </w:rPr>
        <w:fldChar w:fldCharType="end"/>
      </w:r>
      <w:r w:rsidR="00C662B0">
        <w:rPr>
          <w:rFonts w:ascii="Calibri" w:hAnsi="Calibri"/>
          <w:color w:val="000000"/>
          <w:sz w:val="22"/>
          <w:szCs w:val="22"/>
        </w:rPr>
        <w:t>, Detailed Agenda, Meeting #68 of ISO/IEC JTC1/SC22/WG9, Friday 26 June 2015</w:t>
      </w:r>
    </w:p>
    <w:p w:rsidR="00C57AB5" w:rsidRDefault="00C57AB5" w:rsidP="00144408">
      <w:pPr>
        <w:rPr>
          <w:rFonts w:ascii="Arial" w:hAnsi="Arial" w:cs="Arial"/>
          <w:sz w:val="20"/>
          <w:szCs w:val="20"/>
        </w:rPr>
      </w:pPr>
    </w:p>
    <w:p w:rsidR="00C57AB5" w:rsidRPr="00891649" w:rsidRDefault="00C57AB5" w:rsidP="00144408">
      <w:pPr>
        <w:rPr>
          <w:rFonts w:ascii="Arial" w:hAnsi="Arial" w:cs="Arial"/>
          <w:sz w:val="20"/>
          <w:szCs w:val="20"/>
        </w:rPr>
      </w:pPr>
    </w:p>
    <w:sectPr w:rsidR="00C57AB5" w:rsidRPr="00891649" w:rsidSect="00071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B2B"/>
    <w:multiLevelType w:val="hybridMultilevel"/>
    <w:tmpl w:val="8DD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1385"/>
    <w:multiLevelType w:val="hybridMultilevel"/>
    <w:tmpl w:val="ED6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25889"/>
    <w:multiLevelType w:val="hybridMultilevel"/>
    <w:tmpl w:val="AE4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B1817"/>
    <w:multiLevelType w:val="hybridMultilevel"/>
    <w:tmpl w:val="812C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4705B"/>
    <w:multiLevelType w:val="hybridMultilevel"/>
    <w:tmpl w:val="5B5C6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88262C"/>
    <w:multiLevelType w:val="hybridMultilevel"/>
    <w:tmpl w:val="415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5BC42B2C"/>
    <w:multiLevelType w:val="hybridMultilevel"/>
    <w:tmpl w:val="D71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C3968"/>
    <w:multiLevelType w:val="hybridMultilevel"/>
    <w:tmpl w:val="364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7" w15:restartNumberingAfterBreak="0">
    <w:nsid w:val="7B8F64AB"/>
    <w:multiLevelType w:val="hybridMultilevel"/>
    <w:tmpl w:val="863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26"/>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6"/>
  </w:num>
  <w:num w:numId="20">
    <w:abstractNumId w:val="2"/>
  </w:num>
  <w:num w:numId="21">
    <w:abstractNumId w:val="12"/>
  </w:num>
  <w:num w:numId="22">
    <w:abstractNumId w:val="10"/>
  </w:num>
  <w:num w:numId="23">
    <w:abstractNumId w:val="0"/>
  </w:num>
  <w:num w:numId="24">
    <w:abstractNumId w:val="7"/>
  </w:num>
  <w:num w:numId="25">
    <w:abstractNumId w:val="13"/>
  </w:num>
  <w:num w:numId="26">
    <w:abstractNumId w:val="23"/>
  </w:num>
  <w:num w:numId="27">
    <w:abstractNumId w:val="3"/>
  </w:num>
  <w:num w:numId="28">
    <w:abstractNumId w:val="22"/>
  </w:num>
  <w:num w:numId="29">
    <w:abstractNumId w:val="27"/>
  </w:num>
  <w:num w:numId="30">
    <w:abstractNumId w:val="1"/>
  </w:num>
  <w:num w:numId="31">
    <w:abstractNumId w:val="8"/>
  </w:num>
  <w:num w:numId="32">
    <w:abstractNumId w:val="25"/>
  </w:num>
  <w:num w:numId="33">
    <w:abstractNumId w:val="20"/>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340FE"/>
    <w:rsid w:val="00043562"/>
    <w:rsid w:val="00050320"/>
    <w:rsid w:val="000556FD"/>
    <w:rsid w:val="000710EE"/>
    <w:rsid w:val="000A0780"/>
    <w:rsid w:val="000A5C3A"/>
    <w:rsid w:val="000B13F0"/>
    <w:rsid w:val="000D2EFB"/>
    <w:rsid w:val="000F3EFE"/>
    <w:rsid w:val="00107E50"/>
    <w:rsid w:val="00115C4D"/>
    <w:rsid w:val="00144408"/>
    <w:rsid w:val="00170286"/>
    <w:rsid w:val="001B55CF"/>
    <w:rsid w:val="001D0ED4"/>
    <w:rsid w:val="001D18BF"/>
    <w:rsid w:val="001D2C2F"/>
    <w:rsid w:val="002052EC"/>
    <w:rsid w:val="0021761B"/>
    <w:rsid w:val="00221DBF"/>
    <w:rsid w:val="00231DBA"/>
    <w:rsid w:val="002405F6"/>
    <w:rsid w:val="0025427A"/>
    <w:rsid w:val="00275FF0"/>
    <w:rsid w:val="002A316E"/>
    <w:rsid w:val="002A3908"/>
    <w:rsid w:val="002C14F1"/>
    <w:rsid w:val="00324139"/>
    <w:rsid w:val="003516B3"/>
    <w:rsid w:val="0036028D"/>
    <w:rsid w:val="00385997"/>
    <w:rsid w:val="003B06C5"/>
    <w:rsid w:val="003B2E47"/>
    <w:rsid w:val="003C79AB"/>
    <w:rsid w:val="00402670"/>
    <w:rsid w:val="00431F8D"/>
    <w:rsid w:val="00467E2C"/>
    <w:rsid w:val="004A7126"/>
    <w:rsid w:val="004B56B0"/>
    <w:rsid w:val="004D226A"/>
    <w:rsid w:val="004F2FA3"/>
    <w:rsid w:val="005149A0"/>
    <w:rsid w:val="00515A66"/>
    <w:rsid w:val="00522736"/>
    <w:rsid w:val="005251C3"/>
    <w:rsid w:val="0053386F"/>
    <w:rsid w:val="00553E77"/>
    <w:rsid w:val="00595D4B"/>
    <w:rsid w:val="005A785D"/>
    <w:rsid w:val="005C48D0"/>
    <w:rsid w:val="005E3BC6"/>
    <w:rsid w:val="005E5D4F"/>
    <w:rsid w:val="00644F4A"/>
    <w:rsid w:val="0066787F"/>
    <w:rsid w:val="00696AC2"/>
    <w:rsid w:val="006A110D"/>
    <w:rsid w:val="006A15C8"/>
    <w:rsid w:val="006A228F"/>
    <w:rsid w:val="006A52E2"/>
    <w:rsid w:val="006B1094"/>
    <w:rsid w:val="006D3B95"/>
    <w:rsid w:val="006D4A33"/>
    <w:rsid w:val="00710FE0"/>
    <w:rsid w:val="00743F69"/>
    <w:rsid w:val="00761F62"/>
    <w:rsid w:val="007924F3"/>
    <w:rsid w:val="007A06CF"/>
    <w:rsid w:val="007C6A74"/>
    <w:rsid w:val="0081441E"/>
    <w:rsid w:val="0082252F"/>
    <w:rsid w:val="008238CE"/>
    <w:rsid w:val="008338BC"/>
    <w:rsid w:val="00870B0D"/>
    <w:rsid w:val="00873ACB"/>
    <w:rsid w:val="00891649"/>
    <w:rsid w:val="0089232D"/>
    <w:rsid w:val="008C1315"/>
    <w:rsid w:val="008C3BF5"/>
    <w:rsid w:val="008D34AA"/>
    <w:rsid w:val="008E5342"/>
    <w:rsid w:val="009965C1"/>
    <w:rsid w:val="009B0C41"/>
    <w:rsid w:val="009C3B6D"/>
    <w:rsid w:val="009D3ABB"/>
    <w:rsid w:val="009D57E9"/>
    <w:rsid w:val="009F0917"/>
    <w:rsid w:val="00A06FC3"/>
    <w:rsid w:val="00A11EE0"/>
    <w:rsid w:val="00A27452"/>
    <w:rsid w:val="00A43F8A"/>
    <w:rsid w:val="00A762F1"/>
    <w:rsid w:val="00A947C0"/>
    <w:rsid w:val="00AC1A7C"/>
    <w:rsid w:val="00AE1C62"/>
    <w:rsid w:val="00B10F63"/>
    <w:rsid w:val="00B16B48"/>
    <w:rsid w:val="00B24401"/>
    <w:rsid w:val="00B41AB0"/>
    <w:rsid w:val="00B57E03"/>
    <w:rsid w:val="00BC07C9"/>
    <w:rsid w:val="00BC0CE2"/>
    <w:rsid w:val="00BC5B0A"/>
    <w:rsid w:val="00C33DD4"/>
    <w:rsid w:val="00C36CBF"/>
    <w:rsid w:val="00C54ABE"/>
    <w:rsid w:val="00C57AB5"/>
    <w:rsid w:val="00C662B0"/>
    <w:rsid w:val="00C67D31"/>
    <w:rsid w:val="00C715F6"/>
    <w:rsid w:val="00C75048"/>
    <w:rsid w:val="00C92E09"/>
    <w:rsid w:val="00CC43BF"/>
    <w:rsid w:val="00CC5641"/>
    <w:rsid w:val="00CF3B64"/>
    <w:rsid w:val="00CF620E"/>
    <w:rsid w:val="00D04E3D"/>
    <w:rsid w:val="00D21298"/>
    <w:rsid w:val="00D32F3C"/>
    <w:rsid w:val="00D72506"/>
    <w:rsid w:val="00D8383A"/>
    <w:rsid w:val="00DB0AC8"/>
    <w:rsid w:val="00DC0315"/>
    <w:rsid w:val="00DC413F"/>
    <w:rsid w:val="00DC47BE"/>
    <w:rsid w:val="00E0516F"/>
    <w:rsid w:val="00E733D9"/>
    <w:rsid w:val="00EA1DB6"/>
    <w:rsid w:val="00EA375C"/>
    <w:rsid w:val="00EC4D76"/>
    <w:rsid w:val="00EC769B"/>
    <w:rsid w:val="00F02DD4"/>
    <w:rsid w:val="00F14ECA"/>
    <w:rsid w:val="00F23649"/>
    <w:rsid w:val="00F23B08"/>
    <w:rsid w:val="00F27569"/>
    <w:rsid w:val="00F32422"/>
    <w:rsid w:val="00F46B12"/>
    <w:rsid w:val="00F677A7"/>
    <w:rsid w:val="00F72AB1"/>
    <w:rsid w:val="00F7662D"/>
    <w:rsid w:val="00F81DB6"/>
    <w:rsid w:val="00F86F12"/>
    <w:rsid w:val="00F97AB2"/>
    <w:rsid w:val="00FB23AB"/>
    <w:rsid w:val="00FC07CF"/>
    <w:rsid w:val="00FD20C2"/>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9293B164-BEAC-4BB5-B8FE-52131296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69"/>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4AB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4ABE"/>
    <w:rPr>
      <w:rFonts w:ascii="Calibri" w:eastAsiaTheme="minorHAnsi" w:hAnsi="Calibri" w:cstheme="minorBidi"/>
      <w:sz w:val="22"/>
      <w:szCs w:val="21"/>
    </w:rPr>
  </w:style>
  <w:style w:type="paragraph" w:styleId="ListParagraph">
    <w:name w:val="List Paragraph"/>
    <w:basedOn w:val="Normal"/>
    <w:uiPriority w:val="34"/>
    <w:qFormat/>
    <w:rsid w:val="00BC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794">
      <w:bodyDiv w:val="1"/>
      <w:marLeft w:val="0"/>
      <w:marRight w:val="0"/>
      <w:marTop w:val="0"/>
      <w:marBottom w:val="0"/>
      <w:divBdr>
        <w:top w:val="none" w:sz="0" w:space="0" w:color="auto"/>
        <w:left w:val="none" w:sz="0" w:space="0" w:color="auto"/>
        <w:bottom w:val="none" w:sz="0" w:space="0" w:color="auto"/>
        <w:right w:val="none" w:sz="0" w:space="0" w:color="auto"/>
      </w:divBdr>
    </w:div>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342585699">
      <w:bodyDiv w:val="1"/>
      <w:marLeft w:val="0"/>
      <w:marRight w:val="0"/>
      <w:marTop w:val="0"/>
      <w:marBottom w:val="0"/>
      <w:divBdr>
        <w:top w:val="none" w:sz="0" w:space="0" w:color="auto"/>
        <w:left w:val="none" w:sz="0" w:space="0" w:color="auto"/>
        <w:bottom w:val="none" w:sz="0" w:space="0" w:color="auto"/>
        <w:right w:val="none" w:sz="0" w:space="0" w:color="auto"/>
      </w:divBdr>
    </w:div>
    <w:div w:id="436214440">
      <w:bodyDiv w:val="1"/>
      <w:marLeft w:val="0"/>
      <w:marRight w:val="0"/>
      <w:marTop w:val="0"/>
      <w:marBottom w:val="0"/>
      <w:divBdr>
        <w:top w:val="none" w:sz="0" w:space="0" w:color="auto"/>
        <w:left w:val="none" w:sz="0" w:space="0" w:color="auto"/>
        <w:bottom w:val="none" w:sz="0" w:space="0" w:color="auto"/>
        <w:right w:val="none" w:sz="0" w:space="0" w:color="auto"/>
      </w:divBdr>
    </w:div>
    <w:div w:id="457921886">
      <w:bodyDiv w:val="1"/>
      <w:marLeft w:val="0"/>
      <w:marRight w:val="0"/>
      <w:marTop w:val="0"/>
      <w:marBottom w:val="0"/>
      <w:divBdr>
        <w:top w:val="none" w:sz="0" w:space="0" w:color="auto"/>
        <w:left w:val="none" w:sz="0" w:space="0" w:color="auto"/>
        <w:bottom w:val="none" w:sz="0" w:space="0" w:color="auto"/>
        <w:right w:val="none" w:sz="0" w:space="0" w:color="auto"/>
      </w:divBdr>
    </w:div>
    <w:div w:id="475879079">
      <w:bodyDiv w:val="1"/>
      <w:marLeft w:val="0"/>
      <w:marRight w:val="0"/>
      <w:marTop w:val="0"/>
      <w:marBottom w:val="0"/>
      <w:divBdr>
        <w:top w:val="none" w:sz="0" w:space="0" w:color="auto"/>
        <w:left w:val="none" w:sz="0" w:space="0" w:color="auto"/>
        <w:bottom w:val="none" w:sz="0" w:space="0" w:color="auto"/>
        <w:right w:val="none" w:sz="0" w:space="0" w:color="auto"/>
      </w:divBdr>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00799970">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675154324">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4659675">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303805557">
      <w:bodyDiv w:val="1"/>
      <w:marLeft w:val="0"/>
      <w:marRight w:val="0"/>
      <w:marTop w:val="0"/>
      <w:marBottom w:val="0"/>
      <w:divBdr>
        <w:top w:val="none" w:sz="0" w:space="0" w:color="auto"/>
        <w:left w:val="none" w:sz="0" w:space="0" w:color="auto"/>
        <w:bottom w:val="none" w:sz="0" w:space="0" w:color="auto"/>
        <w:right w:val="none" w:sz="0" w:space="0" w:color="auto"/>
      </w:divBdr>
    </w:div>
    <w:div w:id="1321537223">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1566379090">
      <w:bodyDiv w:val="1"/>
      <w:marLeft w:val="0"/>
      <w:marRight w:val="0"/>
      <w:marTop w:val="0"/>
      <w:marBottom w:val="0"/>
      <w:divBdr>
        <w:top w:val="none" w:sz="0" w:space="0" w:color="auto"/>
        <w:left w:val="none" w:sz="0" w:space="0" w:color="auto"/>
        <w:bottom w:val="none" w:sz="0" w:space="0" w:color="auto"/>
        <w:right w:val="none" w:sz="0" w:space="0" w:color="auto"/>
      </w:divBdr>
    </w:div>
    <w:div w:id="1570309708">
      <w:bodyDiv w:val="1"/>
      <w:marLeft w:val="0"/>
      <w:marRight w:val="0"/>
      <w:marTop w:val="0"/>
      <w:marBottom w:val="0"/>
      <w:divBdr>
        <w:top w:val="none" w:sz="0" w:space="0" w:color="auto"/>
        <w:left w:val="none" w:sz="0" w:space="0" w:color="auto"/>
        <w:bottom w:val="none" w:sz="0" w:space="0" w:color="auto"/>
        <w:right w:val="none" w:sz="0" w:space="0" w:color="auto"/>
      </w:divBdr>
    </w:div>
    <w:div w:id="1693528208">
      <w:bodyDiv w:val="1"/>
      <w:marLeft w:val="0"/>
      <w:marRight w:val="0"/>
      <w:marTop w:val="0"/>
      <w:marBottom w:val="0"/>
      <w:divBdr>
        <w:top w:val="none" w:sz="0" w:space="0" w:color="auto"/>
        <w:left w:val="none" w:sz="0" w:space="0" w:color="auto"/>
        <w:bottom w:val="none" w:sz="0" w:space="0" w:color="auto"/>
        <w:right w:val="none" w:sz="0" w:space="0" w:color="auto"/>
      </w:divBdr>
    </w:div>
    <w:div w:id="1858885361">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037848373">
      <w:bodyDiv w:val="1"/>
      <w:marLeft w:val="0"/>
      <w:marRight w:val="0"/>
      <w:marTop w:val="0"/>
      <w:marBottom w:val="0"/>
      <w:divBdr>
        <w:top w:val="none" w:sz="0" w:space="0" w:color="auto"/>
        <w:left w:val="none" w:sz="0" w:space="0" w:color="auto"/>
        <w:bottom w:val="none" w:sz="0" w:space="0" w:color="auto"/>
        <w:right w:val="none" w:sz="0" w:space="0" w:color="auto"/>
      </w:divBdr>
    </w:div>
    <w:div w:id="2043626823">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std.org/jtc1/sc22/wg9/n388.htm" TargetMode="External"/><Relationship Id="rId18" Type="http://schemas.openxmlformats.org/officeDocument/2006/relationships/hyperlink" Target="http://www.open-std.org/jtc1/sc22/wg9/n417.htm" TargetMode="External"/><Relationship Id="rId26" Type="http://schemas.openxmlformats.org/officeDocument/2006/relationships/hyperlink" Target="http://www.open-std.org/jtc1/sc22/wg9/n463.pdf" TargetMode="External"/><Relationship Id="rId39" Type="http://schemas.openxmlformats.org/officeDocument/2006/relationships/hyperlink" Target="http://www.open-std.org/jtc1/sc22/wg9/n503.doc" TargetMode="External"/><Relationship Id="rId3" Type="http://schemas.openxmlformats.org/officeDocument/2006/relationships/styles" Target="styles.xml"/><Relationship Id="rId21" Type="http://schemas.openxmlformats.org/officeDocument/2006/relationships/hyperlink" Target="http://www.open-std.org/jtc1/sc22/wg9/N456.pdf" TargetMode="External"/><Relationship Id="rId34" Type="http://schemas.openxmlformats.org/officeDocument/2006/relationships/hyperlink" Target="http://www.open-std.org/jtc1/sc22/wg9/n493.htm" TargetMode="External"/><Relationship Id="rId42" Type="http://schemas.openxmlformats.org/officeDocument/2006/relationships/hyperlink" Target="http://www.open-std.org/jtc1/sc22/wg9/n534.doc" TargetMode="External"/><Relationship Id="rId47" Type="http://schemas.openxmlformats.org/officeDocument/2006/relationships/hyperlink" Target="http://www.open-std.org/jtc1/sc22/wg9/n543.docx" TargetMode="External"/><Relationship Id="rId50" Type="http://schemas.openxmlformats.org/officeDocument/2006/relationships/theme" Target="theme/theme1.xml"/><Relationship Id="rId7" Type="http://schemas.openxmlformats.org/officeDocument/2006/relationships/hyperlink" Target="http://standards.iso.org/ittf/PubliclyAvailableStandards/" TargetMode="External"/><Relationship Id="rId12" Type="http://schemas.openxmlformats.org/officeDocument/2006/relationships/hyperlink" Target="http://www.iso.org/iso/iso_catalogue/catalogue_tc/catalogue_detail.htm?csnumber=35451" TargetMode="External"/><Relationship Id="rId17" Type="http://schemas.openxmlformats.org/officeDocument/2006/relationships/hyperlink" Target="http://www.open-std.org/jtc1/sc22/wg9/n416.htm" TargetMode="External"/><Relationship Id="rId25" Type="http://schemas.openxmlformats.org/officeDocument/2006/relationships/hyperlink" Target="http://www.open-std.org/jtc1/sc22/wg9/n462.pdf" TargetMode="External"/><Relationship Id="rId33" Type="http://schemas.openxmlformats.org/officeDocument/2006/relationships/hyperlink" Target="http://www.open-std.org/jtc1/sc22/wg9/n489.ppt" TargetMode="External"/><Relationship Id="rId38" Type="http://schemas.openxmlformats.org/officeDocument/2006/relationships/hyperlink" Target="http://www.open-std.org/jtc1/sc22/wg9/n500.doc" TargetMode="External"/><Relationship Id="rId46" Type="http://schemas.openxmlformats.org/officeDocument/2006/relationships/hyperlink" Target="http://www.open-std.org/jtc1/sc22/wg9/n538.doc" TargetMode="External"/><Relationship Id="rId2" Type="http://schemas.openxmlformats.org/officeDocument/2006/relationships/numbering" Target="numbering.xml"/><Relationship Id="rId16" Type="http://schemas.openxmlformats.org/officeDocument/2006/relationships/hyperlink" Target="http://www.open-std.org/jtc1/sc22/wg9/n414.pdf" TargetMode="External"/><Relationship Id="rId20" Type="http://schemas.openxmlformats.org/officeDocument/2006/relationships/hyperlink" Target="http://www.open-std.org/jtc1/sc22/wg9/n437.pdf" TargetMode="External"/><Relationship Id="rId29" Type="http://schemas.openxmlformats.org/officeDocument/2006/relationships/hyperlink" Target="http://www.open-std.org/jtc1/sc22/wg9/n467.pdf" TargetMode="External"/><Relationship Id="rId41" Type="http://schemas.openxmlformats.org/officeDocument/2006/relationships/hyperlink" Target="http://www.open-std.org/jtc1/sc22/wg9/n507.doc" TargetMode="External"/><Relationship Id="rId1" Type="http://schemas.openxmlformats.org/officeDocument/2006/relationships/customXml" Target="../customXml/item1.xml"/><Relationship Id="rId6" Type="http://schemas.openxmlformats.org/officeDocument/2006/relationships/hyperlink" Target="https://ae2015.dit.upm.es/index.html" TargetMode="External"/><Relationship Id="rId11" Type="http://schemas.openxmlformats.org/officeDocument/2006/relationships/hyperlink" Target="http://www.iso.org/iso/iso_catalogue/catalogue_tc/catalogue_detail.htm?csnumber=22983" TargetMode="External"/><Relationship Id="rId24" Type="http://schemas.openxmlformats.org/officeDocument/2006/relationships/hyperlink" Target="http://www.open-std.org/jtc1/sc22/wg9/n460.pdf" TargetMode="External"/><Relationship Id="rId32" Type="http://schemas.openxmlformats.org/officeDocument/2006/relationships/hyperlink" Target="http://www.open-std.org/jtc1/sc22/wg9/n477.pdf" TargetMode="External"/><Relationship Id="rId37" Type="http://schemas.openxmlformats.org/officeDocument/2006/relationships/hyperlink" Target="http://www.open-std.org/jtc1/sc22/wg9/n498.pdf" TargetMode="External"/><Relationship Id="rId40" Type="http://schemas.openxmlformats.org/officeDocument/2006/relationships/hyperlink" Target="http://www.open-std.org/jtc1/sc22/wg9/n504.doc" TargetMode="External"/><Relationship Id="rId45" Type="http://schemas.openxmlformats.org/officeDocument/2006/relationships/hyperlink" Target="http://www.open-std.org/jtc1/sc22/wg9/n537.doc" TargetMode="External"/><Relationship Id="rId5" Type="http://schemas.openxmlformats.org/officeDocument/2006/relationships/webSettings" Target="webSettings.xml"/><Relationship Id="rId15" Type="http://schemas.openxmlformats.org/officeDocument/2006/relationships/hyperlink" Target="http://www.open-std.org/jtc1/sc22/wg9/n412.pdf" TargetMode="External"/><Relationship Id="rId23" Type="http://schemas.openxmlformats.org/officeDocument/2006/relationships/hyperlink" Target="http://www.open-std.org/jtc1/sc22/wg9/n459.txt" TargetMode="External"/><Relationship Id="rId28" Type="http://schemas.openxmlformats.org/officeDocument/2006/relationships/hyperlink" Target="http://www.open-std.org/jtc1/sc22/wg9/N465.pdf" TargetMode="External"/><Relationship Id="rId36" Type="http://schemas.openxmlformats.org/officeDocument/2006/relationships/hyperlink" Target="http://www.open-std.org/jtc1/sc22/wg9/n496.doc" TargetMode="External"/><Relationship Id="rId49" Type="http://schemas.openxmlformats.org/officeDocument/2006/relationships/fontTable" Target="fontTable.xml"/><Relationship Id="rId10" Type="http://schemas.openxmlformats.org/officeDocument/2006/relationships/hyperlink" Target="http://www.ada-europe.org/conference2016" TargetMode="External"/><Relationship Id="rId19" Type="http://schemas.openxmlformats.org/officeDocument/2006/relationships/hyperlink" Target="http://www.open-std.org/jtc1/sc22/wg9/n423.pdf" TargetMode="External"/><Relationship Id="rId31" Type="http://schemas.openxmlformats.org/officeDocument/2006/relationships/hyperlink" Target="http://www.open-std.org/jtc1/sc22/wg9/n472.pdf" TargetMode="External"/><Relationship Id="rId44" Type="http://schemas.openxmlformats.org/officeDocument/2006/relationships/hyperlink" Target="http://www.open-std.org/jtc1/sc22/wg9/n536.doc" TargetMode="External"/><Relationship Id="rId4" Type="http://schemas.openxmlformats.org/officeDocument/2006/relationships/settings" Target="settings.xml"/><Relationship Id="rId9" Type="http://schemas.openxmlformats.org/officeDocument/2006/relationships/hyperlink" Target="http://www.ada-europe.org/conference2016" TargetMode="External"/><Relationship Id="rId14" Type="http://schemas.openxmlformats.org/officeDocument/2006/relationships/hyperlink" Target="http://www.open-std.org/jtc1/sc22/wg9/n406.pdf" TargetMode="External"/><Relationship Id="rId22" Type="http://schemas.openxmlformats.org/officeDocument/2006/relationships/hyperlink" Target="http://www.open-std.org/jtc1/sc22/wg9/n457.pdf" TargetMode="External"/><Relationship Id="rId27" Type="http://schemas.openxmlformats.org/officeDocument/2006/relationships/hyperlink" Target="http://www.open-std.org/jtc1/sc22/wg9/n464r.pdf" TargetMode="External"/><Relationship Id="rId30" Type="http://schemas.openxmlformats.org/officeDocument/2006/relationships/hyperlink" Target="http://www.open-std.org/jtc1/sc22/wg9/n468.pdf" TargetMode="External"/><Relationship Id="rId35" Type="http://schemas.openxmlformats.org/officeDocument/2006/relationships/hyperlink" Target="http://www.open-std.org/jtc1/sc22/wg9/n494.htm" TargetMode="External"/><Relationship Id="rId43" Type="http://schemas.openxmlformats.org/officeDocument/2006/relationships/hyperlink" Target="http://www.open-std.org/jtc1/sc22/wg9/n535.doc" TargetMode="External"/><Relationship Id="rId48" Type="http://schemas.openxmlformats.org/officeDocument/2006/relationships/hyperlink" Target="http://www.open-std.org/jtc1/sc22/wg9/n545.pdf" TargetMode="External"/><Relationship Id="rId8" Type="http://schemas.openxmlformats.org/officeDocument/2006/relationships/hyperlink" Target="http://www.ada-auth.org/a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33D7-5951-4301-8B35-D30C643A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48303</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2015-10-15T15:59:00Z</dcterms:created>
  <dcterms:modified xsi:type="dcterms:W3CDTF">2015-10-15T15:59:00Z</dcterms:modified>
</cp:coreProperties>
</file>