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F677A7">
      <w:pPr>
        <w:pStyle w:val="Heading1"/>
        <w:rPr>
          <w:lang w:val="pt-BR"/>
        </w:rPr>
      </w:pPr>
      <w:r>
        <w:rPr>
          <w:lang w:val="pt-BR"/>
        </w:rPr>
        <w:t>ISO/IEC JTC1/SC22/WG9 N</w:t>
      </w:r>
      <w:r w:rsidR="000A5C3A">
        <w:rPr>
          <w:lang w:val="pt-BR"/>
        </w:rPr>
        <w:t>5</w:t>
      </w:r>
      <w:r w:rsidR="002F79C0">
        <w:rPr>
          <w:lang w:val="pt-BR"/>
        </w:rPr>
        <w:t>48</w:t>
      </w:r>
    </w:p>
    <w:p w:rsidR="00F97AB2" w:rsidRDefault="00F97AB2">
      <w:pPr>
        <w:pStyle w:val="HTMLPreformatted"/>
        <w:rPr>
          <w:lang w:val="pt-BR"/>
        </w:rPr>
      </w:pPr>
    </w:p>
    <w:p w:rsidR="00F97AB2" w:rsidRDefault="00A816A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Minutes</w:t>
      </w:r>
    </w:p>
    <w:p w:rsidR="00F14ECA" w:rsidRDefault="00F14ECA" w:rsidP="00F14ECA">
      <w:pPr>
        <w:rPr>
          <w:i/>
        </w:rPr>
      </w:pPr>
      <w:r w:rsidRPr="00F14ECA">
        <w:rPr>
          <w:i/>
        </w:rPr>
        <w:t xml:space="preserve">Revision </w:t>
      </w:r>
      <w:r w:rsidR="004A77D0">
        <w:rPr>
          <w:i/>
        </w:rPr>
        <w:t>2</w:t>
      </w:r>
      <w:r w:rsidRPr="00F14ECA">
        <w:rPr>
          <w:i/>
        </w:rPr>
        <w:t xml:space="preserve"> </w:t>
      </w:r>
      <w:r w:rsidR="004A77D0">
        <w:rPr>
          <w:i/>
        </w:rPr>
        <w:t xml:space="preserve"> 15 June 2015</w:t>
      </w:r>
    </w:p>
    <w:p w:rsidR="00A816A5" w:rsidRPr="00F14ECA" w:rsidRDefault="00A816A5" w:rsidP="00F14ECA">
      <w:pPr>
        <w:rPr>
          <w:i/>
        </w:rPr>
      </w:pP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275FF0">
        <w:t>6</w:t>
      </w:r>
      <w:r w:rsidR="002F79C0">
        <w:t>7</w:t>
      </w:r>
      <w:r w:rsidR="00F97AB2">
        <w:t xml:space="preserve"> of ISO/IEC JTC1/SC22/WG9</w:t>
      </w:r>
    </w:p>
    <w:p w:rsidR="00F97AB2" w:rsidRPr="000A5C3A" w:rsidRDefault="002F79C0">
      <w:pPr>
        <w:pStyle w:val="HTMLPreformatted"/>
        <w:rPr>
          <w:rFonts w:ascii="Arial" w:hAnsi="Arial" w:cs="Arial"/>
          <w:b/>
          <w:sz w:val="26"/>
          <w:szCs w:val="26"/>
        </w:rPr>
      </w:pPr>
      <w:r>
        <w:rPr>
          <w:rFonts w:ascii="Arial" w:hAnsi="Arial" w:cs="Arial"/>
          <w:b/>
          <w:sz w:val="26"/>
          <w:szCs w:val="26"/>
        </w:rPr>
        <w:t>Mon</w:t>
      </w:r>
      <w:r w:rsidR="000A5C3A" w:rsidRPr="000A5C3A">
        <w:rPr>
          <w:rFonts w:ascii="Arial" w:hAnsi="Arial" w:cs="Arial"/>
          <w:b/>
          <w:sz w:val="26"/>
          <w:szCs w:val="26"/>
        </w:rPr>
        <w:t xml:space="preserve">day </w:t>
      </w:r>
      <w:r>
        <w:rPr>
          <w:rFonts w:ascii="Arial" w:hAnsi="Arial" w:cs="Arial"/>
          <w:b/>
          <w:sz w:val="26"/>
          <w:szCs w:val="26"/>
        </w:rPr>
        <w:t>20 Oct</w:t>
      </w:r>
      <w:r w:rsidR="00F677A7" w:rsidRPr="000A5C3A">
        <w:rPr>
          <w:rFonts w:ascii="Arial" w:hAnsi="Arial" w:cs="Arial"/>
          <w:b/>
          <w:sz w:val="26"/>
          <w:szCs w:val="26"/>
        </w:rPr>
        <w:t xml:space="preserve"> 201</w:t>
      </w:r>
      <w:r w:rsidR="00F677A7">
        <w:rPr>
          <w:rFonts w:ascii="Arial" w:hAnsi="Arial" w:cs="Arial"/>
          <w:b/>
          <w:sz w:val="26"/>
          <w:szCs w:val="26"/>
        </w:rPr>
        <w:t>4</w:t>
      </w:r>
      <w:r w:rsidR="00D5729C">
        <w:rPr>
          <w:rStyle w:val="FootnoteReference"/>
          <w:rFonts w:ascii="Arial" w:hAnsi="Arial" w:cs="Arial"/>
          <w:b/>
          <w:sz w:val="26"/>
          <w:szCs w:val="26"/>
        </w:rPr>
        <w:footnoteReference w:id="1"/>
      </w:r>
      <w:r w:rsidR="00F677A7">
        <w:rPr>
          <w:rFonts w:ascii="Arial" w:hAnsi="Arial" w:cs="Arial"/>
          <w:b/>
          <w:sz w:val="26"/>
          <w:szCs w:val="26"/>
        </w:rPr>
        <w:t xml:space="preserve"> </w:t>
      </w:r>
    </w:p>
    <w:p w:rsidR="000A5C3A" w:rsidRDefault="000A5C3A" w:rsidP="000A5C3A"/>
    <w:p w:rsidR="0025427A" w:rsidRDefault="00C92E09" w:rsidP="0025427A">
      <w:pPr>
        <w:rPr>
          <w:rFonts w:ascii="Arial" w:hAnsi="Arial" w:cs="Arial"/>
          <w:sz w:val="20"/>
          <w:szCs w:val="20"/>
        </w:rPr>
      </w:pPr>
      <w:r w:rsidRPr="000A5C3A">
        <w:rPr>
          <w:rFonts w:ascii="Arial" w:hAnsi="Arial" w:cs="Arial"/>
          <w:sz w:val="20"/>
          <w:szCs w:val="20"/>
        </w:rPr>
        <w:t xml:space="preserve">In accordance with Resolution </w:t>
      </w:r>
      <w:r w:rsidR="00F677A7">
        <w:rPr>
          <w:rFonts w:ascii="Arial" w:hAnsi="Arial" w:cs="Arial"/>
          <w:sz w:val="20"/>
          <w:szCs w:val="20"/>
        </w:rPr>
        <w:t>6</w:t>
      </w:r>
      <w:r w:rsidR="002F79C0">
        <w:rPr>
          <w:rFonts w:ascii="Arial" w:hAnsi="Arial" w:cs="Arial"/>
          <w:sz w:val="20"/>
          <w:szCs w:val="20"/>
        </w:rPr>
        <w:t>6</w:t>
      </w:r>
      <w:r w:rsidR="006A110D">
        <w:rPr>
          <w:rFonts w:ascii="Arial" w:hAnsi="Arial" w:cs="Arial"/>
          <w:sz w:val="20"/>
          <w:szCs w:val="20"/>
        </w:rPr>
        <w:t>-4</w:t>
      </w:r>
      <w:r w:rsidR="002F79C0">
        <w:rPr>
          <w:rFonts w:ascii="Arial" w:hAnsi="Arial" w:cs="Arial"/>
          <w:sz w:val="20"/>
          <w:szCs w:val="20"/>
        </w:rPr>
        <w:t>,</w:t>
      </w:r>
      <w:r w:rsidR="00F97AB2" w:rsidRPr="000A5C3A">
        <w:rPr>
          <w:rFonts w:ascii="Arial" w:hAnsi="Arial" w:cs="Arial"/>
          <w:sz w:val="20"/>
          <w:szCs w:val="20"/>
        </w:rPr>
        <w:t xml:space="preserve"> </w:t>
      </w:r>
      <w:r w:rsidR="000A5C3A" w:rsidRPr="000A5C3A">
        <w:rPr>
          <w:rFonts w:ascii="Arial" w:hAnsi="Arial" w:cs="Arial"/>
          <w:sz w:val="20"/>
          <w:szCs w:val="20"/>
        </w:rPr>
        <w:t>meeting #</w:t>
      </w:r>
      <w:r w:rsidR="00F677A7">
        <w:rPr>
          <w:rFonts w:ascii="Arial" w:hAnsi="Arial" w:cs="Arial"/>
          <w:sz w:val="20"/>
          <w:szCs w:val="20"/>
        </w:rPr>
        <w:t>6</w:t>
      </w:r>
      <w:r w:rsidR="002F79C0">
        <w:rPr>
          <w:rFonts w:ascii="Arial" w:hAnsi="Arial" w:cs="Arial"/>
          <w:sz w:val="20"/>
          <w:szCs w:val="20"/>
        </w:rPr>
        <w:t>7</w:t>
      </w:r>
      <w:r w:rsidR="00A816A5">
        <w:rPr>
          <w:rFonts w:ascii="Arial" w:hAnsi="Arial" w:cs="Arial"/>
          <w:sz w:val="20"/>
          <w:szCs w:val="20"/>
        </w:rPr>
        <w:t>w</w:t>
      </w:r>
      <w:r w:rsidR="002F79C0">
        <w:rPr>
          <w:rFonts w:ascii="Arial" w:hAnsi="Arial" w:cs="Arial"/>
          <w:sz w:val="20"/>
          <w:szCs w:val="20"/>
        </w:rPr>
        <w:t>a</w:t>
      </w:r>
      <w:r w:rsidR="00A816A5">
        <w:rPr>
          <w:rFonts w:ascii="Arial" w:hAnsi="Arial" w:cs="Arial"/>
          <w:sz w:val="20"/>
          <w:szCs w:val="20"/>
        </w:rPr>
        <w:t>s</w:t>
      </w:r>
      <w:r w:rsidR="000A5C3A" w:rsidRPr="000A5C3A">
        <w:rPr>
          <w:rFonts w:ascii="Arial" w:hAnsi="Arial" w:cs="Arial"/>
          <w:sz w:val="20"/>
          <w:szCs w:val="20"/>
        </w:rPr>
        <w:t xml:space="preserve"> </w:t>
      </w:r>
      <w:r w:rsidR="002F79C0" w:rsidRPr="00C54ABE">
        <w:rPr>
          <w:rFonts w:ascii="Arial" w:hAnsi="Arial" w:cs="Arial"/>
          <w:sz w:val="20"/>
          <w:szCs w:val="20"/>
        </w:rPr>
        <w:t xml:space="preserve">held in conjunction with </w:t>
      </w:r>
      <w:hyperlink r:id="rId8" w:history="1">
        <w:r w:rsidR="002F79C0" w:rsidRPr="00C54ABE">
          <w:rPr>
            <w:rStyle w:val="Hyperlink"/>
            <w:rFonts w:ascii="Arial" w:hAnsi="Arial"/>
            <w:sz w:val="20"/>
          </w:rPr>
          <w:t>High Integrity Language Technology 2014 (HILT 2014)</w:t>
        </w:r>
      </w:hyperlink>
      <w:r w:rsidR="002F79C0" w:rsidRPr="00C54ABE">
        <w:rPr>
          <w:rFonts w:ascii="Arial" w:hAnsi="Arial" w:cs="Arial"/>
          <w:sz w:val="20"/>
          <w:szCs w:val="20"/>
        </w:rPr>
        <w:t xml:space="preserve">, on the morning of 20 Oct </w:t>
      </w:r>
      <w:r w:rsidR="002F79C0">
        <w:rPr>
          <w:rFonts w:ascii="Arial" w:hAnsi="Arial" w:cs="Arial"/>
          <w:sz w:val="20"/>
          <w:szCs w:val="20"/>
        </w:rPr>
        <w:t xml:space="preserve">2014 in </w:t>
      </w:r>
      <w:r w:rsidR="002F79C0" w:rsidRPr="00C54ABE">
        <w:rPr>
          <w:rFonts w:ascii="Arial" w:hAnsi="Arial" w:cs="Arial"/>
          <w:sz w:val="20"/>
          <w:szCs w:val="20"/>
        </w:rPr>
        <w:t xml:space="preserve">the Laurelhurst room.  </w:t>
      </w:r>
      <w:r w:rsidR="00A816A5">
        <w:rPr>
          <w:rFonts w:ascii="Arial" w:hAnsi="Arial" w:cs="Arial"/>
          <w:sz w:val="20"/>
          <w:szCs w:val="20"/>
        </w:rPr>
        <w:t>The</w:t>
      </w:r>
      <w:r w:rsidR="002F79C0">
        <w:rPr>
          <w:rFonts w:ascii="Arial" w:hAnsi="Arial" w:cs="Arial"/>
          <w:sz w:val="20"/>
          <w:szCs w:val="20"/>
        </w:rPr>
        <w:t xml:space="preserve"> </w:t>
      </w:r>
      <w:r w:rsidR="00A816A5">
        <w:rPr>
          <w:rFonts w:ascii="Arial" w:hAnsi="Arial" w:cs="Arial"/>
          <w:sz w:val="20"/>
          <w:szCs w:val="20"/>
        </w:rPr>
        <w:t>meeting started at</w:t>
      </w:r>
      <w:r w:rsidR="00F677A7">
        <w:rPr>
          <w:rFonts w:ascii="Arial" w:hAnsi="Arial" w:cs="Arial"/>
          <w:sz w:val="20"/>
          <w:szCs w:val="20"/>
        </w:rPr>
        <w:t xml:space="preserve"> </w:t>
      </w:r>
      <w:r w:rsidR="00E32E8E">
        <w:rPr>
          <w:rFonts w:ascii="Arial" w:hAnsi="Arial" w:cs="Arial"/>
          <w:sz w:val="20"/>
          <w:szCs w:val="20"/>
        </w:rPr>
        <w:t xml:space="preserve">7:10 </w:t>
      </w:r>
      <w:r w:rsidR="00A816A5">
        <w:rPr>
          <w:rFonts w:ascii="Arial" w:hAnsi="Arial" w:cs="Arial"/>
          <w:sz w:val="20"/>
          <w:szCs w:val="20"/>
        </w:rPr>
        <w:t>on</w:t>
      </w:r>
      <w:r w:rsidR="002F79C0">
        <w:rPr>
          <w:rFonts w:ascii="Arial" w:hAnsi="Arial" w:cs="Arial"/>
          <w:sz w:val="20"/>
          <w:szCs w:val="20"/>
        </w:rPr>
        <w:t xml:space="preserve"> Mon</w:t>
      </w:r>
      <w:r w:rsidR="0025427A" w:rsidRPr="008C3BF5">
        <w:rPr>
          <w:rFonts w:ascii="Arial" w:hAnsi="Arial" w:cs="Arial"/>
          <w:sz w:val="20"/>
          <w:szCs w:val="20"/>
        </w:rPr>
        <w:t xml:space="preserve">day </w:t>
      </w:r>
      <w:r w:rsidR="002F79C0">
        <w:rPr>
          <w:rFonts w:ascii="Arial" w:hAnsi="Arial" w:cs="Arial"/>
          <w:sz w:val="20"/>
          <w:szCs w:val="20"/>
        </w:rPr>
        <w:t>20 October</w:t>
      </w:r>
      <w:r w:rsidR="00F677A7">
        <w:rPr>
          <w:rFonts w:ascii="Arial" w:hAnsi="Arial" w:cs="Arial"/>
          <w:sz w:val="20"/>
          <w:szCs w:val="20"/>
        </w:rPr>
        <w:t xml:space="preserve"> 2014</w:t>
      </w:r>
      <w:r w:rsidR="0025427A" w:rsidRPr="008C3BF5">
        <w:rPr>
          <w:rFonts w:ascii="Arial" w:hAnsi="Arial" w:cs="Arial"/>
          <w:sz w:val="20"/>
          <w:szCs w:val="20"/>
        </w:rPr>
        <w:t xml:space="preserve"> </w:t>
      </w:r>
      <w:r w:rsidR="006A110D">
        <w:rPr>
          <w:rFonts w:ascii="Arial" w:hAnsi="Arial" w:cs="Arial"/>
          <w:sz w:val="20"/>
          <w:szCs w:val="20"/>
        </w:rPr>
        <w:t>(</w:t>
      </w:r>
      <w:r w:rsidR="002F79C0">
        <w:rPr>
          <w:rFonts w:ascii="Arial" w:hAnsi="Arial" w:cs="Arial"/>
          <w:sz w:val="20"/>
          <w:szCs w:val="20"/>
        </w:rPr>
        <w:t>PDT</w:t>
      </w:r>
      <w:r w:rsidR="006A110D">
        <w:rPr>
          <w:rFonts w:ascii="Arial" w:hAnsi="Arial" w:cs="Arial"/>
          <w:sz w:val="20"/>
          <w:szCs w:val="20"/>
        </w:rPr>
        <w:t>)</w:t>
      </w:r>
      <w:r w:rsidR="0025427A" w:rsidRPr="008C3BF5">
        <w:rPr>
          <w:rFonts w:ascii="Arial" w:hAnsi="Arial" w:cs="Arial"/>
          <w:sz w:val="20"/>
          <w:szCs w:val="20"/>
        </w:rPr>
        <w:t>.</w:t>
      </w:r>
    </w:p>
    <w:p w:rsidR="00144408" w:rsidRDefault="00144408" w:rsidP="0025427A">
      <w:pPr>
        <w:rPr>
          <w:rFonts w:ascii="Arial" w:hAnsi="Arial" w:cs="Arial"/>
          <w:sz w:val="20"/>
          <w:szCs w:val="20"/>
        </w:rPr>
      </w:pPr>
    </w:p>
    <w:p w:rsidR="00144408" w:rsidRPr="008C3BF5" w:rsidRDefault="00144408" w:rsidP="0025427A">
      <w:pPr>
        <w:rPr>
          <w:rFonts w:ascii="Arial" w:hAnsi="Arial" w:cs="Arial"/>
          <w:sz w:val="20"/>
          <w:szCs w:val="20"/>
        </w:rPr>
      </w:pPr>
      <w:r w:rsidRPr="00144408">
        <w:rPr>
          <w:rFonts w:ascii="Arial" w:hAnsi="Arial" w:cs="Arial"/>
          <w:sz w:val="20"/>
          <w:szCs w:val="20"/>
        </w:rPr>
        <w:t xml:space="preserve">The </w:t>
      </w:r>
      <w:r w:rsidR="00A816A5">
        <w:rPr>
          <w:rFonts w:ascii="Arial" w:hAnsi="Arial" w:cs="Arial"/>
          <w:sz w:val="20"/>
          <w:szCs w:val="20"/>
        </w:rPr>
        <w:t>detailed</w:t>
      </w:r>
      <w:r w:rsidRPr="00144408">
        <w:rPr>
          <w:rFonts w:ascii="Arial" w:hAnsi="Arial" w:cs="Arial"/>
          <w:sz w:val="20"/>
          <w:szCs w:val="20"/>
        </w:rPr>
        <w:t xml:space="preserve"> agenda for this meeting were circulated as</w:t>
      </w:r>
      <w:r>
        <w:rPr>
          <w:rFonts w:ascii="Arial" w:hAnsi="Arial" w:cs="Arial"/>
          <w:sz w:val="20"/>
          <w:szCs w:val="20"/>
        </w:rPr>
        <w:t xml:space="preserve"> </w:t>
      </w:r>
      <w:hyperlink w:anchor="N547" w:history="1">
        <w:r w:rsidR="00F677A7" w:rsidRPr="009E1C84">
          <w:rPr>
            <w:rStyle w:val="Hyperlink"/>
            <w:rFonts w:ascii="Arial" w:hAnsi="Arial" w:cs="Arial"/>
            <w:sz w:val="20"/>
            <w:szCs w:val="20"/>
          </w:rPr>
          <w:t>N54</w:t>
        </w:r>
        <w:r w:rsidR="002F79C0" w:rsidRPr="009E1C84">
          <w:rPr>
            <w:rStyle w:val="Hyperlink"/>
            <w:rFonts w:ascii="Arial" w:hAnsi="Arial" w:cs="Arial"/>
            <w:sz w:val="20"/>
            <w:szCs w:val="20"/>
          </w:rPr>
          <w:t>7</w:t>
        </w:r>
      </w:hyperlink>
      <w:r>
        <w:rPr>
          <w:rFonts w:ascii="Arial" w:hAnsi="Arial" w:cs="Arial"/>
          <w:sz w:val="20"/>
          <w:szCs w:val="20"/>
        </w:rPr>
        <w:t>.</w:t>
      </w:r>
    </w:p>
    <w:p w:rsidR="00144408" w:rsidRDefault="00884175" w:rsidP="00144408">
      <w:pPr>
        <w:pStyle w:val="Heading3"/>
      </w:pPr>
      <w:r>
        <w:pict>
          <v:rect id="_x0000_i1025" style="width:6in;height:1.5pt" o:hrstd="t" o:hr="t" fillcolor="#aca899" stroked="f"/>
        </w:pict>
      </w:r>
    </w:p>
    <w:p w:rsidR="00144408" w:rsidRDefault="00144408" w:rsidP="00144408">
      <w:pPr>
        <w:pStyle w:val="Heading3"/>
      </w:pPr>
      <w:bookmarkStart w:id="0" w:name="_AGENDA"/>
      <w:bookmarkStart w:id="1" w:name="Agenda"/>
      <w:bookmarkEnd w:id="0"/>
      <w:bookmarkEnd w:id="1"/>
      <w:r>
        <w:t>AGENDA</w:t>
      </w:r>
    </w:p>
    <w:p w:rsidR="002F79C0" w:rsidRDefault="00884175"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2F79C0" w:rsidRPr="008177EA">
          <w:rPr>
            <w:rStyle w:val="Hyperlink"/>
          </w:rPr>
          <w:t>Opening Orders</w:t>
        </w:r>
      </w:hyperlink>
      <w:r w:rsidR="002F79C0">
        <w:t xml:space="preserve"> </w:t>
      </w:r>
    </w:p>
    <w:p w:rsidR="002F79C0" w:rsidRDefault="00884175"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_National_Body_Reports" w:history="1">
        <w:r w:rsidR="002F79C0" w:rsidRPr="008A332A">
          <w:rPr>
            <w:rStyle w:val="Hyperlink"/>
          </w:rPr>
          <w:t>Introductions</w:t>
        </w:r>
      </w:hyperlink>
      <w:r w:rsidR="002F79C0">
        <w:t xml:space="preserve"> </w:t>
      </w:r>
    </w:p>
    <w:bookmarkStart w:id="2" w:name="A2"/>
    <w:bookmarkEnd w:id="2"/>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"LiasonReports" </w:instrText>
      </w:r>
      <w:r>
        <w:fldChar w:fldCharType="separate"/>
      </w:r>
      <w:r w:rsidRPr="00390987">
        <w:rPr>
          <w:rStyle w:val="Hyperlink"/>
        </w:rPr>
        <w:t>Liaison Reports and Introductions</w:t>
      </w:r>
      <w:r>
        <w:fldChar w:fldCharType="end"/>
      </w:r>
    </w:p>
    <w:p w:rsidR="002F79C0" w:rsidRDefault="002F79C0" w:rsidP="002F79C0">
      <w:pPr>
        <w:pStyle w:val="StyleNormalWebLatinArialComplexArial10pt"/>
        <w:numPr>
          <w:ilvl w:val="0"/>
          <w:numId w:val="4"/>
        </w:numPr>
      </w:pPr>
      <w:r>
        <w:t>Ada Europe: Dirk Craeynest</w:t>
      </w:r>
    </w:p>
    <w:p w:rsidR="002F79C0" w:rsidRDefault="002F79C0" w:rsidP="002F79C0">
      <w:pPr>
        <w:pStyle w:val="StyleNormalWebLatinArialComplexArial10pt"/>
        <w:numPr>
          <w:ilvl w:val="0"/>
          <w:numId w:val="4"/>
        </w:numPr>
      </w:pPr>
      <w:proofErr w:type="spellStart"/>
      <w:r>
        <w:t>SIGAda</w:t>
      </w:r>
      <w:proofErr w:type="spellEnd"/>
      <w:r>
        <w:t>: Rick Sward</w:t>
      </w:r>
    </w:p>
    <w:p w:rsidR="002F79C0" w:rsidRDefault="002F79C0" w:rsidP="002F79C0">
      <w:pPr>
        <w:pStyle w:val="StyleNormalWebLatinArialComplexArial10pt"/>
        <w:numPr>
          <w:ilvl w:val="0"/>
          <w:numId w:val="4"/>
        </w:numPr>
      </w:pPr>
      <w:r>
        <w:t>SC 23/OWGV: Erhard Ploedereder</w:t>
      </w:r>
    </w:p>
    <w:p w:rsidR="002F79C0" w:rsidRDefault="002F79C0" w:rsidP="002F79C0">
      <w:pPr>
        <w:pStyle w:val="StyleNormalWebLatinArialComplexArial10pt"/>
        <w:numPr>
          <w:ilvl w:val="0"/>
          <w:numId w:val="4"/>
        </w:numPr>
      </w:pPr>
      <w:r>
        <w:t xml:space="preserve">Fortran, INCITS/PL22.3: Van Snyder </w:t>
      </w:r>
    </w:p>
    <w:bookmarkStart w:id="3" w:name="A3"/>
    <w:bookmarkEnd w:id="3"/>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"Convener" </w:instrText>
      </w:r>
      <w:r>
        <w:fldChar w:fldCharType="separate"/>
      </w:r>
      <w:r w:rsidRPr="005F0180">
        <w:rPr>
          <w:rStyle w:val="Hyperlink"/>
        </w:rPr>
        <w:t>Convener's Report</w:t>
      </w:r>
      <w:r>
        <w:fldChar w:fldCharType="end"/>
      </w:r>
      <w:r>
        <w:t xml:space="preserve"> </w:t>
      </w:r>
    </w:p>
    <w:bookmarkStart w:id="4" w:name="A4"/>
    <w:bookmarkStart w:id="5" w:name="A6"/>
    <w:bookmarkEnd w:id="4"/>
    <w:bookmarkEnd w:id="5"/>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"PrjEd" </w:instrText>
      </w:r>
      <w:r>
        <w:fldChar w:fldCharType="separate"/>
      </w:r>
      <w:r w:rsidRPr="00BE2F99">
        <w:rPr>
          <w:rStyle w:val="Hyperlink"/>
        </w:rPr>
        <w:t>Project Editor Reports (as needed)</w:t>
      </w:r>
      <w:r>
        <w:fldChar w:fldCharType="end"/>
      </w:r>
    </w:p>
    <w:p w:rsidR="002F79C0" w:rsidRDefault="002F79C0" w:rsidP="002F79C0">
      <w:pPr>
        <w:pStyle w:val="StyleNormalWebLatinArialComplexArial10pt"/>
        <w:numPr>
          <w:ilvl w:val="0"/>
          <w:numId w:val="6"/>
        </w:numPr>
      </w:pPr>
      <w:r>
        <w:t xml:space="preserve">IS 8652: Ed Schonberg and Randy Brukardt </w:t>
      </w:r>
    </w:p>
    <w:p w:rsidR="002F79C0" w:rsidRDefault="002F79C0" w:rsidP="002F79C0">
      <w:pPr>
        <w:pStyle w:val="StyleNormalWebLatinArialComplexArial10pt"/>
        <w:numPr>
          <w:ilvl w:val="0"/>
          <w:numId w:val="6"/>
        </w:numPr>
      </w:pPr>
      <w:r>
        <w:t xml:space="preserve">IS 15291: Bill Thomas and Greg </w:t>
      </w:r>
      <w:proofErr w:type="spellStart"/>
      <w:r>
        <w:t>Gicca</w:t>
      </w:r>
      <w:proofErr w:type="spellEnd"/>
      <w:r>
        <w:t xml:space="preserve"> </w:t>
      </w:r>
    </w:p>
    <w:p w:rsidR="002F79C0" w:rsidRDefault="002F79C0" w:rsidP="002F79C0">
      <w:pPr>
        <w:pStyle w:val="StyleNormalWebLatinArialComplexArial10pt"/>
        <w:numPr>
          <w:ilvl w:val="0"/>
          <w:numId w:val="6"/>
        </w:numPr>
      </w:pPr>
      <w:r>
        <w:t xml:space="preserve">TR 15942: Brian Wichmann </w:t>
      </w:r>
    </w:p>
    <w:p w:rsidR="002F79C0" w:rsidRDefault="002F79C0" w:rsidP="002F79C0">
      <w:pPr>
        <w:pStyle w:val="StyleNormalWebLatinArialComplexArial10pt"/>
        <w:numPr>
          <w:ilvl w:val="0"/>
          <w:numId w:val="6"/>
        </w:numPr>
      </w:pPr>
      <w:r>
        <w:t>IS 18009: Erhard Ploedereder</w:t>
      </w:r>
    </w:p>
    <w:p w:rsidR="002F79C0" w:rsidRDefault="002F79C0" w:rsidP="002F79C0">
      <w:pPr>
        <w:pStyle w:val="StyleNormalWebLatinArialComplexArial10pt"/>
        <w:numPr>
          <w:ilvl w:val="0"/>
          <w:numId w:val="6"/>
        </w:numPr>
      </w:pPr>
      <w:r>
        <w:t>TR 24718: Alan Burns</w:t>
      </w:r>
    </w:p>
    <w:bookmarkStart w:id="6" w:name="A7"/>
    <w:bookmarkStart w:id="7" w:name="A5"/>
    <w:bookmarkEnd w:id="6"/>
    <w:bookmarkEnd w:id="7"/>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"RapRpt" </w:instrText>
      </w:r>
      <w:r>
        <w:fldChar w:fldCharType="separate"/>
      </w:r>
      <w:r w:rsidRPr="00C466C4">
        <w:rPr>
          <w:rStyle w:val="Hyperlink"/>
        </w:rPr>
        <w:t>Rapporteur Group Reports (as needed)</w:t>
      </w:r>
      <w:r>
        <w:fldChar w:fldCharType="end"/>
      </w:r>
    </w:p>
    <w:p w:rsidR="002F79C0" w:rsidRDefault="002F79C0" w:rsidP="002F79C0">
      <w:pPr>
        <w:pStyle w:val="StyleNormalWebLatinArialComplexArial10pt"/>
        <w:numPr>
          <w:ilvl w:val="0"/>
          <w:numId w:val="8"/>
        </w:numPr>
      </w:pPr>
      <w:r>
        <w:t xml:space="preserve">Report of Ada Rapporteur Group: Jeff Cousins, Chair </w:t>
      </w:r>
    </w:p>
    <w:p w:rsidR="002F79C0" w:rsidRDefault="002F79C0" w:rsidP="002F79C0">
      <w:pPr>
        <w:pStyle w:val="StyleNormalWebLatinArialComplexArial10pt"/>
        <w:numPr>
          <w:ilvl w:val="0"/>
          <w:numId w:val="8"/>
        </w:numPr>
      </w:pPr>
      <w:r>
        <w:t>Report of Annex H Rapporteur Group: Alan Burns, Chair</w:t>
      </w:r>
    </w:p>
    <w:bookmarkStart w:id="8" w:name="A8"/>
    <w:bookmarkEnd w:id="8"/>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"OpenAIs" </w:instrText>
      </w:r>
      <w:r>
        <w:fldChar w:fldCharType="separate"/>
      </w:r>
      <w:r w:rsidRPr="00B03322">
        <w:rPr>
          <w:rStyle w:val="Hyperlink"/>
        </w:rPr>
        <w:t xml:space="preserve">Review of </w:t>
      </w:r>
      <w:r>
        <w:rPr>
          <w:rStyle w:val="Hyperlink"/>
        </w:rPr>
        <w:t xml:space="preserve">Open </w:t>
      </w:r>
      <w:r w:rsidRPr="00B03322">
        <w:rPr>
          <w:rStyle w:val="Hyperlink"/>
        </w:rPr>
        <w:t>Action Items and Unimplemented Resolutions</w:t>
      </w:r>
      <w:r>
        <w:fldChar w:fldCharType="end"/>
      </w:r>
    </w:p>
    <w:bookmarkStart w:id="9" w:name="A9"/>
    <w:bookmarkEnd w:id="9"/>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"CAAW" </w:instrText>
      </w:r>
      <w:r>
        <w:fldChar w:fldCharType="separate"/>
      </w:r>
      <w:r w:rsidRPr="001C3469">
        <w:rPr>
          <w:rStyle w:val="Hyperlink"/>
        </w:rPr>
        <w:t>Committee as a Whole</w:t>
      </w:r>
      <w:r>
        <w:fldChar w:fldCharType="end"/>
      </w:r>
    </w:p>
    <w:p w:rsidR="002F79C0" w:rsidRDefault="00884175"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UBiz" w:history="1">
        <w:r w:rsidR="002F79C0" w:rsidRPr="00BD4682">
          <w:rPr>
            <w:rStyle w:val="Hyperlink"/>
          </w:rPr>
          <w:t>Unfinished Business</w:t>
        </w:r>
      </w:hyperlink>
      <w:r w:rsidR="002F79C0">
        <w:t xml:space="preserve"> </w:t>
      </w:r>
    </w:p>
    <w:bookmarkStart w:id="10" w:name="AB"/>
    <w:bookmarkEnd w:id="10"/>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"NBiz" </w:instrText>
      </w:r>
      <w:r>
        <w:fldChar w:fldCharType="separate"/>
      </w:r>
      <w:r w:rsidRPr="00BD4682">
        <w:rPr>
          <w:rStyle w:val="Hyperlink"/>
        </w:rPr>
        <w:t>New Business</w:t>
      </w:r>
      <w:r>
        <w:fldChar w:fldCharType="end"/>
      </w:r>
    </w:p>
    <w:bookmarkStart w:id="11" w:name="AC"/>
    <w:bookmarkEnd w:id="11"/>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"NextMeet" </w:instrText>
      </w:r>
      <w:r>
        <w:fldChar w:fldCharType="separate"/>
      </w:r>
      <w:r w:rsidRPr="00495199">
        <w:rPr>
          <w:rStyle w:val="Hyperlink"/>
        </w:rPr>
        <w:t>Scheduling of Future Meetings</w:t>
      </w:r>
      <w:r>
        <w:fldChar w:fldCharType="end"/>
      </w:r>
    </w:p>
    <w:p w:rsidR="002F79C0" w:rsidRDefault="00884175"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2F79C0" w:rsidRPr="005E03E8">
          <w:rPr>
            <w:rStyle w:val="Hyperlink"/>
          </w:rPr>
          <w:t>Administrative Actions</w:t>
        </w:r>
      </w:hyperlink>
      <w:r w:rsidR="002F79C0">
        <w:t xml:space="preserve"> </w:t>
      </w:r>
    </w:p>
    <w:p w:rsidR="002F79C0" w:rsidRDefault="00884175"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2F79C0" w:rsidRPr="004167CC">
          <w:rPr>
            <w:rStyle w:val="Hyperlink"/>
          </w:rPr>
          <w:t>Review of New Action Items</w:t>
        </w:r>
      </w:hyperlink>
    </w:p>
    <w:bookmarkStart w:id="12" w:name="AD"/>
    <w:bookmarkEnd w:id="12"/>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"NewResolutions" </w:instrText>
      </w:r>
      <w:r>
        <w:fldChar w:fldCharType="separate"/>
      </w:r>
      <w:r w:rsidRPr="004167CC">
        <w:rPr>
          <w:rStyle w:val="Hyperlink"/>
        </w:rPr>
        <w:t xml:space="preserve">Review </w:t>
      </w:r>
      <w:r>
        <w:rPr>
          <w:rStyle w:val="Hyperlink"/>
        </w:rPr>
        <w:t xml:space="preserve">of New </w:t>
      </w:r>
      <w:r w:rsidRPr="004167CC">
        <w:rPr>
          <w:rStyle w:val="Hyperlink"/>
        </w:rPr>
        <w:t>Resolutions</w:t>
      </w:r>
      <w:r>
        <w:fldChar w:fldCharType="end"/>
      </w:r>
    </w:p>
    <w:p w:rsidR="002F79C0" w:rsidRDefault="00884175"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2F79C0" w:rsidRPr="004167CC">
          <w:rPr>
            <w:rStyle w:val="Hyperlink"/>
          </w:rPr>
          <w:t>Final Consideration of Resolutions</w:t>
        </w:r>
      </w:hyperlink>
    </w:p>
    <w:bookmarkStart w:id="13" w:name="AE"/>
    <w:bookmarkEnd w:id="13"/>
    <w:p w:rsidR="002F79C0" w:rsidRDefault="002F79C0"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"recess" </w:instrText>
      </w:r>
      <w:r>
        <w:fldChar w:fldCharType="separate"/>
      </w:r>
      <w:r w:rsidRPr="004167CC">
        <w:rPr>
          <w:rStyle w:val="Hyperlink"/>
        </w:rPr>
        <w:t>Recess</w:t>
      </w:r>
      <w:r>
        <w:fldChar w:fldCharType="end"/>
      </w:r>
    </w:p>
    <w:p w:rsidR="002F79C0" w:rsidRDefault="00884175" w:rsidP="002F79C0">
      <w:pPr>
        <w:pStyle w:val="Heading3"/>
      </w:pPr>
      <w:r>
        <w:pict>
          <v:rect id="_x0000_i1026" style="width:6in;height:1.5pt" o:hrstd="t" o:hr="t" fillcolor="#aca899" stroked="f"/>
        </w:pict>
      </w:r>
    </w:p>
    <w:p w:rsidR="002F79C0" w:rsidRDefault="002F79C0" w:rsidP="002F79C0">
      <w:pPr>
        <w:pStyle w:val="Heading3"/>
      </w:pPr>
      <w:bookmarkStart w:id="14" w:name="_Opening_Orders,_Joyce"/>
      <w:bookmarkStart w:id="15" w:name="Opening"/>
      <w:bookmarkEnd w:id="14"/>
      <w:bookmarkEnd w:id="15"/>
      <w:r>
        <w:t xml:space="preserve">Opening Orders, Joyce Tokar, Meeting </w:t>
      </w:r>
      <w:proofErr w:type="spellStart"/>
      <w:r>
        <w:t>Convenor</w:t>
      </w:r>
      <w:proofErr w:type="spellEnd"/>
    </w:p>
    <w:p w:rsidR="002F79C0" w:rsidRDefault="002F79C0" w:rsidP="002F79C0">
      <w:pPr>
        <w:pStyle w:val="StyleNormalWebLatinArialComplexArial10pt"/>
        <w:numPr>
          <w:ilvl w:val="0"/>
          <w:numId w:val="1"/>
        </w:numPr>
      </w:pPr>
      <w:r>
        <w:t xml:space="preserve">Call to Order </w:t>
      </w:r>
    </w:p>
    <w:p w:rsidR="002F79C0" w:rsidRDefault="002F79C0" w:rsidP="002F79C0">
      <w:pPr>
        <w:pStyle w:val="StyleNormalWebLatinArialComplexArial10pt"/>
        <w:numPr>
          <w:ilvl w:val="0"/>
          <w:numId w:val="1"/>
        </w:numPr>
      </w:pPr>
      <w:r>
        <w:t>Appointment of Meeting Secretary</w:t>
      </w:r>
    </w:p>
    <w:p w:rsidR="002F79C0" w:rsidRPr="00644F4A" w:rsidRDefault="002F79C0" w:rsidP="002F79C0">
      <w:pPr>
        <w:pStyle w:val="StyleNormalWebLatinArialComplexArial10pt"/>
        <w:numPr>
          <w:ilvl w:val="0"/>
          <w:numId w:val="1"/>
        </w:numPr>
      </w:pPr>
      <w:r w:rsidRPr="00644F4A">
        <w:t>Change of Meeting Protocol</w:t>
      </w:r>
    </w:p>
    <w:p w:rsidR="00AF6A7E" w:rsidRDefault="002F79C0" w:rsidP="00AF6A7E">
      <w:pPr>
        <w:pStyle w:val="PlainText"/>
        <w:spacing w:after="240"/>
        <w:ind w:left="720"/>
        <w:rPr>
          <w:rFonts w:ascii="Arial" w:hAnsi="Arial" w:cs="Arial"/>
        </w:rPr>
      </w:pPr>
      <w:r w:rsidRPr="00644F4A">
        <w:rPr>
          <w:rFonts w:ascii="Arial" w:hAnsi="Arial" w:cs="Arial"/>
        </w:rPr>
        <w:t>At our last meeting, we briefly discussed the new direction from ISO regarding the membership and organization of Working Groups.  According to ISO anyone participating in an official WG meeting should be designated by an O- or P-member of SC 22, a liaison, or a 1/2/few-time guests of the convener.   As such, WG 9 will conduct our business as a group of experts who have been designated by a National Body or Liaison Organization.  National Body comments and concerns regarding the business of WG 9 may be raised by a designated expert during the Introductions and put on the agenda to be discussed during the Committee as a Whole session.</w:t>
      </w:r>
    </w:p>
    <w:p w:rsidR="00AF6A7E" w:rsidRDefault="002F79C0" w:rsidP="00AF6A7E">
      <w:pPr>
        <w:pStyle w:val="PlainText"/>
        <w:spacing w:after="240"/>
        <w:ind w:left="720"/>
        <w:rPr>
          <w:rFonts w:ascii="Tahoma" w:hAnsi="Tahoma" w:cs="Tahoma"/>
        </w:rPr>
      </w:pPr>
      <w:r>
        <w:rPr>
          <w:rFonts w:ascii="Arial" w:hAnsi="Arial" w:cs="Arial"/>
        </w:rPr>
        <w:t xml:space="preserve">Also, </w:t>
      </w:r>
      <w:r>
        <w:rPr>
          <w:rFonts w:ascii="Tahoma" w:hAnsi="Tahoma" w:cs="Tahoma"/>
        </w:rPr>
        <w:t xml:space="preserve">under the new JTC 1 rules for WG participation effective 1 January 2014: </w:t>
      </w:r>
      <w:r>
        <w:rPr>
          <w:rFonts w:ascii="Tahoma" w:hAnsi="Tahoma" w:cs="Tahoma"/>
        </w:rPr>
        <w:br/>
        <w:t>"Working Groups are comprised of INDIVIDUAL EXPERTS appointed by National Bodies and Liaison Organizations. These experts MUST be entered into Global Directory to be considered a member of the WG and to receive documents. National Bodies are responsible for ensuring that their expert appointments are up to date; Liaison Organizations work via ITTF to maintain their expert members. If the expert is NOT in Global Directory, he/she will not receive documents and will NOT be co</w:t>
      </w:r>
      <w:r w:rsidR="00AF6A7E">
        <w:rPr>
          <w:rFonts w:ascii="Tahoma" w:hAnsi="Tahoma" w:cs="Tahoma"/>
        </w:rPr>
        <w:t xml:space="preserve">nsidered a member of the WG." </w:t>
      </w:r>
    </w:p>
    <w:p w:rsidR="002F79C0" w:rsidRDefault="002F79C0" w:rsidP="00AF6A7E">
      <w:pPr>
        <w:pStyle w:val="PlainText"/>
        <w:spacing w:after="240"/>
        <w:ind w:left="720"/>
        <w:rPr>
          <w:rFonts w:ascii="Arial" w:hAnsi="Arial" w:cs="Arial"/>
        </w:rPr>
      </w:pPr>
      <w:r>
        <w:rPr>
          <w:rFonts w:ascii="Tahoma" w:hAnsi="Tahoma" w:cs="Tahoma"/>
        </w:rPr>
        <w:t xml:space="preserve">Please ensure that this is done ASAP or your experts will not be </w:t>
      </w:r>
      <w:proofErr w:type="spellStart"/>
      <w:r>
        <w:rPr>
          <w:rFonts w:ascii="Tahoma" w:hAnsi="Tahoma" w:cs="Tahoma"/>
        </w:rPr>
        <w:t>be</w:t>
      </w:r>
      <w:proofErr w:type="spellEnd"/>
      <w:r>
        <w:rPr>
          <w:rFonts w:ascii="Tahoma" w:hAnsi="Tahoma" w:cs="Tahoma"/>
        </w:rPr>
        <w:t xml:space="preserve"> allowed to attend if they are not registered experts.</w:t>
      </w:r>
    </w:p>
    <w:p w:rsidR="002F79C0" w:rsidRDefault="002F79C0" w:rsidP="002F79C0">
      <w:pPr>
        <w:pStyle w:val="StyleNormalWebLatinArialComplexArial10pt"/>
        <w:spacing w:before="0" w:beforeAutospacing="0" w:after="0" w:afterAutospacing="0"/>
        <w:ind w:left="360"/>
      </w:pPr>
    </w:p>
    <w:p w:rsidR="002F79C0" w:rsidRDefault="002F79C0" w:rsidP="002F79C0">
      <w:pPr>
        <w:pStyle w:val="StyleNormalWebLatinArialComplexArial10pt"/>
        <w:numPr>
          <w:ilvl w:val="0"/>
          <w:numId w:val="1"/>
        </w:numPr>
        <w:spacing w:before="0" w:beforeAutospacing="0" w:after="0" w:afterAutospacing="0"/>
      </w:pPr>
      <w:r>
        <w:t>Welcome and Administrative Arrangements</w:t>
      </w:r>
    </w:p>
    <w:p w:rsidR="002F79C0" w:rsidRDefault="002F79C0" w:rsidP="002F79C0">
      <w:pPr>
        <w:pStyle w:val="StyleNormalWebLatinArialComplexArial10pt"/>
        <w:numPr>
          <w:ilvl w:val="0"/>
          <w:numId w:val="1"/>
        </w:numPr>
        <w:spacing w:before="0" w:beforeAutospacing="0" w:after="0" w:afterAutospacing="0"/>
      </w:pPr>
      <w:r>
        <w:t xml:space="preserve">Approval of the </w:t>
      </w:r>
      <w:hyperlink w:anchor="Agenda" w:history="1">
        <w:r w:rsidRPr="00644F4A">
          <w:rPr>
            <w:rStyle w:val="Hyperlink"/>
          </w:rPr>
          <w:t>Agenda</w:t>
        </w:r>
      </w:hyperlink>
    </w:p>
    <w:p w:rsidR="002F79C0" w:rsidRDefault="002F79C0" w:rsidP="002F79C0">
      <w:pPr>
        <w:pStyle w:val="StyleNormalWebLatinArialComplexArial10pt"/>
        <w:numPr>
          <w:ilvl w:val="0"/>
          <w:numId w:val="1"/>
        </w:numPr>
        <w:spacing w:before="0" w:beforeAutospacing="0" w:after="0" w:afterAutospacing="0"/>
      </w:pPr>
      <w:r>
        <w:lastRenderedPageBreak/>
        <w:t xml:space="preserve">Approval of </w:t>
      </w:r>
      <w:hyperlink w:anchor="N544" w:history="1">
        <w:r w:rsidRPr="00BC0CE2">
          <w:rPr>
            <w:rStyle w:val="Hyperlink"/>
          </w:rPr>
          <w:t>N544</w:t>
        </w:r>
      </w:hyperlink>
      <w:r w:rsidRPr="004354EE">
        <w:t>: Meeting #6</w:t>
      </w:r>
      <w:r>
        <w:t>6</w:t>
      </w:r>
      <w:r w:rsidRPr="004354EE">
        <w:t xml:space="preserve"> Minutes</w:t>
      </w:r>
      <w:r>
        <w:t xml:space="preserve">.  Resolution </w:t>
      </w:r>
      <w:hyperlink w:anchor="r1" w:history="1">
        <w:r w:rsidRPr="00BC0CE2">
          <w:rPr>
            <w:rStyle w:val="Hyperlink"/>
          </w:rPr>
          <w:t>67-1</w:t>
        </w:r>
      </w:hyperlink>
      <w:r>
        <w:t>.</w:t>
      </w:r>
    </w:p>
    <w:p w:rsidR="002F79C0" w:rsidRDefault="002F79C0" w:rsidP="002F79C0">
      <w:pPr>
        <w:pStyle w:val="StyleNormalWebLatinArialComplexArial10pt"/>
        <w:numPr>
          <w:ilvl w:val="0"/>
          <w:numId w:val="1"/>
        </w:numPr>
        <w:spacing w:before="0" w:beforeAutospacing="0" w:after="0" w:afterAutospacing="0"/>
      </w:pPr>
    </w:p>
    <w:p w:rsidR="002F79C0" w:rsidRDefault="00884175" w:rsidP="002F79C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2F79C0" w:rsidRPr="008177EA">
          <w:rPr>
            <w:rStyle w:val="Hyperlink"/>
          </w:rPr>
          <w:t>AGENDA</w:t>
        </w:r>
      </w:hyperlink>
    </w:p>
    <w:p w:rsidR="002F79C0" w:rsidRDefault="00884175" w:rsidP="002F79C0">
      <w:pPr>
        <w:pStyle w:val="StyleNormalWebLatinArialComplexArial10pt"/>
      </w:pPr>
      <w:r>
        <w:pict>
          <v:rect id="_x0000_i1027" style="width:6in;height:1.5pt" o:hrstd="t" o:hr="t" fillcolor="#aca899" stroked="f"/>
        </w:pict>
      </w:r>
      <w:bookmarkStart w:id="16" w:name="NBRs"/>
      <w:bookmarkStart w:id="17" w:name="_National_Body_Reports"/>
      <w:bookmarkStart w:id="18" w:name="Belgium"/>
      <w:bookmarkStart w:id="19" w:name="Canada"/>
      <w:bookmarkStart w:id="20" w:name="_Canada"/>
      <w:bookmarkEnd w:id="16"/>
      <w:bookmarkEnd w:id="17"/>
      <w:bookmarkEnd w:id="18"/>
      <w:bookmarkEnd w:id="19"/>
      <w:bookmarkEnd w:id="20"/>
      <w:r w:rsidR="002F79C0" w:rsidRPr="006A228F">
        <w:rPr>
          <w:b/>
          <w:sz w:val="24"/>
          <w:szCs w:val="24"/>
        </w:rPr>
        <w:t>Introductions</w:t>
      </w:r>
      <w:r>
        <w:pict>
          <v:rect id="_x0000_i1028" style="width:6in;height:1.5pt" o:hrstd="t" o:hr="t" fillcolor="#aca899" stroked="f"/>
        </w:pict>
      </w:r>
    </w:p>
    <w:p w:rsidR="002F79C0" w:rsidRDefault="002F79C0" w:rsidP="002F79C0">
      <w:pPr>
        <w:pStyle w:val="Heading3"/>
        <w:rPr>
          <w:sz w:val="22"/>
          <w:szCs w:val="22"/>
        </w:rPr>
      </w:pPr>
      <w:r>
        <w:rPr>
          <w:sz w:val="22"/>
          <w:szCs w:val="22"/>
        </w:rPr>
        <w:t>Canada</w:t>
      </w:r>
    </w:p>
    <w:p w:rsidR="002F79C0" w:rsidRDefault="002F79C0" w:rsidP="002F79C0">
      <w:pPr>
        <w:pStyle w:val="StyleNormalWebLatinArialComplexArial10pt"/>
      </w:pPr>
      <w:r>
        <w:t>Brad Moore</w:t>
      </w:r>
    </w:p>
    <w:p w:rsidR="00E32E8E" w:rsidRDefault="00E32E8E" w:rsidP="00AF6A7E">
      <w:pPr>
        <w:pStyle w:val="StyleNormalWebLatinArialComplexArial10pt"/>
        <w:spacing w:before="0" w:beforeAutospacing="0" w:after="240" w:afterAutospacing="0"/>
        <w:ind w:left="720"/>
      </w:pPr>
      <w:r>
        <w:t xml:space="preserve">Canada is glad to hear that work in WG 23 is continuing on.  Hopefully, this will mean that the work on the Annexes and the document will continue.  Welcome Steven Michell as the Acting </w:t>
      </w:r>
      <w:proofErr w:type="spellStart"/>
      <w:r>
        <w:t>Convenor</w:t>
      </w:r>
      <w:proofErr w:type="spellEnd"/>
      <w:r>
        <w:t xml:space="preserve"> of the group</w:t>
      </w:r>
      <w:r w:rsidR="00CE423A">
        <w:t>.</w:t>
      </w:r>
    </w:p>
    <w:p w:rsidR="00E32E8E" w:rsidRDefault="00E32E8E" w:rsidP="002F79C0">
      <w:pPr>
        <w:pStyle w:val="StyleNormalWebLatinArialComplexArial10pt"/>
      </w:pPr>
      <w:r>
        <w:t>Steve Michell</w:t>
      </w:r>
    </w:p>
    <w:p w:rsidR="002F79C0" w:rsidRPr="004D226A" w:rsidRDefault="002F79C0" w:rsidP="002F79C0">
      <w:pPr>
        <w:pStyle w:val="Heading3"/>
        <w:rPr>
          <w:sz w:val="22"/>
          <w:szCs w:val="22"/>
        </w:rPr>
      </w:pPr>
      <w:r w:rsidRPr="004D226A">
        <w:rPr>
          <w:sz w:val="22"/>
          <w:szCs w:val="22"/>
        </w:rPr>
        <w:t>Italy</w:t>
      </w:r>
    </w:p>
    <w:p w:rsidR="002F79C0" w:rsidRDefault="002F79C0" w:rsidP="002F79C0">
      <w:pPr>
        <w:pStyle w:val="StyleNormalWebLatinArialComplexArial10pt"/>
      </w:pPr>
      <w:r>
        <w:t xml:space="preserve">Tullio </w:t>
      </w:r>
      <w:proofErr w:type="spellStart"/>
      <w:r>
        <w:t>Vardenaga</w:t>
      </w:r>
      <w:proofErr w:type="spellEnd"/>
      <w:r>
        <w:t xml:space="preserve"> </w:t>
      </w:r>
      <w:r w:rsidR="00AF6A7E">
        <w:t>did not join</w:t>
      </w:r>
      <w:r>
        <w:t>.</w:t>
      </w:r>
    </w:p>
    <w:p w:rsidR="002F79C0" w:rsidRDefault="002F79C0" w:rsidP="00AF6A7E">
      <w:pPr>
        <w:pStyle w:val="StyleNormalWebLatinArialComplexArial10pt"/>
        <w:spacing w:before="0" w:beforeAutospacing="0" w:after="120" w:afterAutospacing="0"/>
        <w:rPr>
          <w:b/>
          <w:sz w:val="22"/>
          <w:szCs w:val="22"/>
        </w:rPr>
      </w:pPr>
      <w:r w:rsidRPr="006A228F">
        <w:rPr>
          <w:b/>
          <w:sz w:val="22"/>
          <w:szCs w:val="22"/>
        </w:rPr>
        <w:t>Portugal</w:t>
      </w:r>
    </w:p>
    <w:p w:rsidR="009E1C84" w:rsidRPr="009E1C84" w:rsidRDefault="009E1C84" w:rsidP="009E1C84">
      <w:pPr>
        <w:widowControl w:val="0"/>
        <w:autoSpaceDE w:val="0"/>
        <w:autoSpaceDN w:val="0"/>
        <w:adjustRightInd w:val="0"/>
        <w:spacing w:before="119" w:after="119"/>
        <w:rPr>
          <w:rFonts w:ascii="Arial" w:eastAsiaTheme="minorHAnsi" w:hAnsi="Arial" w:cs="Arial"/>
          <w:sz w:val="20"/>
          <w:szCs w:val="20"/>
        </w:rPr>
      </w:pPr>
      <w:r w:rsidRPr="009E1C84">
        <w:rPr>
          <w:rFonts w:ascii="Arial" w:eastAsiaTheme="minorHAnsi" w:hAnsi="Arial" w:cs="Arial"/>
          <w:sz w:val="20"/>
          <w:szCs w:val="20"/>
        </w:rPr>
        <w:t>Luis Miguel Pinho</w:t>
      </w:r>
    </w:p>
    <w:p w:rsidR="00AF6A7E" w:rsidRDefault="009E1C84" w:rsidP="00AF6A7E">
      <w:pPr>
        <w:widowControl w:val="0"/>
        <w:autoSpaceDE w:val="0"/>
        <w:autoSpaceDN w:val="0"/>
        <w:adjustRightInd w:val="0"/>
        <w:spacing w:after="240"/>
        <w:ind w:left="720"/>
        <w:rPr>
          <w:rFonts w:ascii="Arial" w:eastAsiaTheme="minorHAnsi" w:hAnsi="Arial" w:cs="Arial"/>
          <w:sz w:val="20"/>
          <w:szCs w:val="20"/>
        </w:rPr>
      </w:pPr>
      <w:r w:rsidRPr="00AF6A7E">
        <w:rPr>
          <w:rFonts w:ascii="Arial" w:hAnsi="Arial" w:cs="Arial"/>
          <w:sz w:val="20"/>
          <w:szCs w:val="20"/>
        </w:rPr>
        <w:t>Concerning Portugal, situation is the same as reported last June. There is no new information on the restructuring of the standardization activities in Portugal (or associated fees). National work related to WG9 continues to be in direct connection with the NB. Portugal is a P member of SC22, but AFAIK</w:t>
      </w:r>
      <w:r w:rsidRPr="009E1C84">
        <w:rPr>
          <w:rFonts w:ascii="Arial" w:eastAsiaTheme="minorHAnsi" w:hAnsi="Arial" w:cs="Arial"/>
          <w:sz w:val="20"/>
          <w:szCs w:val="20"/>
        </w:rPr>
        <w:t xml:space="preserve"> WG9 is the only WG active in the SC.</w:t>
      </w:r>
    </w:p>
    <w:p w:rsidR="009E1C84" w:rsidRPr="009E1C84" w:rsidRDefault="009E1C84" w:rsidP="00AF6A7E">
      <w:pPr>
        <w:widowControl w:val="0"/>
        <w:autoSpaceDE w:val="0"/>
        <w:autoSpaceDN w:val="0"/>
        <w:adjustRightInd w:val="0"/>
        <w:spacing w:after="240"/>
        <w:ind w:left="720"/>
        <w:rPr>
          <w:rFonts w:ascii="Arial" w:eastAsiaTheme="minorHAnsi" w:hAnsi="Arial" w:cs="Arial"/>
          <w:sz w:val="20"/>
          <w:szCs w:val="20"/>
        </w:rPr>
      </w:pPr>
      <w:r w:rsidRPr="009E1C84">
        <w:rPr>
          <w:rFonts w:ascii="Arial" w:eastAsiaTheme="minorHAnsi" w:hAnsi="Arial" w:cs="Arial"/>
          <w:sz w:val="20"/>
          <w:szCs w:val="20"/>
        </w:rPr>
        <w:t>The main focus of the technical work being developed continues to be in the parallelism extensions being proposed for Ada.</w:t>
      </w:r>
    </w:p>
    <w:p w:rsidR="002F79C0" w:rsidRDefault="002F79C0" w:rsidP="00AF6A7E">
      <w:pPr>
        <w:pStyle w:val="StyleNormalWebLatinArialComplexArial10pt"/>
        <w:spacing w:before="0" w:beforeAutospacing="0" w:after="120" w:afterAutospacing="0"/>
        <w:rPr>
          <w:b/>
          <w:sz w:val="22"/>
          <w:szCs w:val="22"/>
        </w:rPr>
      </w:pPr>
      <w:r w:rsidRPr="006A228F">
        <w:rPr>
          <w:b/>
          <w:sz w:val="22"/>
          <w:szCs w:val="22"/>
        </w:rPr>
        <w:t>Spain</w:t>
      </w:r>
    </w:p>
    <w:p w:rsidR="00CE423A" w:rsidRDefault="00CE423A" w:rsidP="00AF6A7E">
      <w:pPr>
        <w:pStyle w:val="StyleNormalWebLatinArialComplexArial10pt"/>
        <w:spacing w:before="0" w:beforeAutospacing="0" w:after="240" w:afterAutospacing="0"/>
      </w:pPr>
      <w:r w:rsidRPr="00CE423A">
        <w:t>Juan Antonio de la Puente</w:t>
      </w:r>
    </w:p>
    <w:p w:rsidR="00AF6A7E" w:rsidRDefault="00AF6A7E" w:rsidP="00AF6A7E">
      <w:pPr>
        <w:pStyle w:val="FreeForm"/>
        <w:spacing w:after="240"/>
        <w:ind w:left="720"/>
        <w:rPr>
          <w:rFonts w:ascii="Arial" w:eastAsia="Times New Roman" w:hAnsi="Arial" w:cs="Arial"/>
          <w:color w:val="auto"/>
          <w:sz w:val="20"/>
          <w:szCs w:val="20"/>
        </w:rPr>
      </w:pPr>
      <w:r w:rsidRPr="00AF6A7E">
        <w:rPr>
          <w:rFonts w:ascii="Arial" w:eastAsia="Times New Roman" w:hAnsi="Arial" w:cs="Arial"/>
          <w:color w:val="auto"/>
          <w:sz w:val="20"/>
          <w:szCs w:val="20"/>
        </w:rPr>
        <w:t>There has been no significant activity i</w:t>
      </w:r>
      <w:r>
        <w:rPr>
          <w:rFonts w:ascii="Arial" w:eastAsia="Times New Roman" w:hAnsi="Arial" w:cs="Arial"/>
          <w:color w:val="auto"/>
          <w:sz w:val="20"/>
          <w:szCs w:val="20"/>
        </w:rPr>
        <w:t xml:space="preserve">n the period from the last WG9 </w:t>
      </w:r>
      <w:r w:rsidRPr="00AF6A7E">
        <w:rPr>
          <w:rFonts w:ascii="Arial" w:eastAsia="Times New Roman" w:hAnsi="Arial" w:cs="Arial"/>
          <w:color w:val="auto"/>
          <w:sz w:val="20"/>
          <w:szCs w:val="20"/>
        </w:rPr>
        <w:t>meeting.</w:t>
      </w:r>
    </w:p>
    <w:p w:rsidR="00AF6A7E" w:rsidRPr="00AF6A7E" w:rsidRDefault="00AF6A7E" w:rsidP="00AF6A7E">
      <w:pPr>
        <w:pStyle w:val="FreeForm"/>
        <w:spacing w:after="240"/>
        <w:ind w:left="720"/>
        <w:rPr>
          <w:rFonts w:ascii="Arial" w:eastAsia="Times New Roman" w:hAnsi="Arial" w:cs="Arial"/>
          <w:color w:val="auto"/>
          <w:sz w:val="20"/>
          <w:szCs w:val="20"/>
        </w:rPr>
      </w:pPr>
      <w:r w:rsidRPr="00AF6A7E">
        <w:rPr>
          <w:rFonts w:ascii="Arial" w:eastAsia="Times New Roman" w:hAnsi="Arial" w:cs="Arial"/>
          <w:color w:val="auto"/>
          <w:sz w:val="20"/>
          <w:szCs w:val="20"/>
        </w:rPr>
        <w:t>The Spanish delegation for this meeting of WG 9 is Juan de la Puente (HOD), who will participate via WebEx.</w:t>
      </w:r>
    </w:p>
    <w:p w:rsidR="002F79C0" w:rsidRPr="00AF6A7E" w:rsidRDefault="002F79C0" w:rsidP="00AF6A7E">
      <w:pPr>
        <w:pStyle w:val="Heading3"/>
        <w:spacing w:before="0" w:after="120"/>
        <w:rPr>
          <w:bCs w:val="0"/>
          <w:sz w:val="22"/>
          <w:szCs w:val="22"/>
        </w:rPr>
      </w:pPr>
      <w:r w:rsidRPr="00AF6A7E">
        <w:rPr>
          <w:bCs w:val="0"/>
          <w:sz w:val="22"/>
          <w:szCs w:val="22"/>
        </w:rPr>
        <w:t>UK</w:t>
      </w:r>
    </w:p>
    <w:p w:rsidR="00CE423A" w:rsidRDefault="00CE423A" w:rsidP="002F79C0">
      <w:pPr>
        <w:widowControl w:val="0"/>
        <w:autoSpaceDE w:val="0"/>
        <w:autoSpaceDN w:val="0"/>
        <w:adjustRightInd w:val="0"/>
        <w:spacing w:before="119" w:after="119"/>
        <w:rPr>
          <w:rFonts w:ascii="Arial" w:eastAsiaTheme="minorHAnsi" w:hAnsi="Arial" w:cs="Arial"/>
          <w:sz w:val="20"/>
          <w:szCs w:val="20"/>
        </w:rPr>
      </w:pPr>
      <w:r>
        <w:rPr>
          <w:rFonts w:ascii="Arial" w:eastAsiaTheme="minorHAnsi" w:hAnsi="Arial" w:cs="Arial"/>
          <w:sz w:val="20"/>
          <w:szCs w:val="20"/>
        </w:rPr>
        <w:t>Jeff Cousins</w:t>
      </w:r>
    </w:p>
    <w:p w:rsidR="002F79C0" w:rsidRPr="00B24401" w:rsidRDefault="002F79C0" w:rsidP="00AF6A7E">
      <w:pPr>
        <w:widowControl w:val="0"/>
        <w:autoSpaceDE w:val="0"/>
        <w:autoSpaceDN w:val="0"/>
        <w:adjustRightInd w:val="0"/>
        <w:spacing w:after="240"/>
        <w:ind w:left="720"/>
        <w:rPr>
          <w:rFonts w:ascii="Arial" w:eastAsiaTheme="minorHAnsi" w:hAnsi="Arial" w:cs="Arial"/>
          <w:sz w:val="20"/>
          <w:szCs w:val="20"/>
        </w:rPr>
      </w:pPr>
      <w:r w:rsidRPr="00B24401">
        <w:rPr>
          <w:rFonts w:ascii="Arial" w:eastAsiaTheme="minorHAnsi" w:hAnsi="Arial" w:cs="Arial"/>
          <w:sz w:val="20"/>
          <w:szCs w:val="20"/>
        </w:rPr>
        <w:t>The UK panel now conducts its business by e-mail.</w:t>
      </w:r>
    </w:p>
    <w:p w:rsidR="002F79C0" w:rsidRPr="00B24401" w:rsidRDefault="002F79C0" w:rsidP="00AF6A7E">
      <w:pPr>
        <w:widowControl w:val="0"/>
        <w:autoSpaceDE w:val="0"/>
        <w:autoSpaceDN w:val="0"/>
        <w:adjustRightInd w:val="0"/>
        <w:spacing w:after="240"/>
        <w:ind w:left="720"/>
        <w:rPr>
          <w:rFonts w:ascii="Arial" w:eastAsiaTheme="minorHAnsi" w:hAnsi="Arial" w:cs="Arial"/>
          <w:sz w:val="20"/>
          <w:szCs w:val="20"/>
        </w:rPr>
      </w:pPr>
      <w:r w:rsidRPr="00B24401">
        <w:rPr>
          <w:rFonts w:ascii="Arial" w:eastAsiaTheme="minorHAnsi" w:hAnsi="Arial" w:cs="Arial"/>
          <w:sz w:val="20"/>
          <w:szCs w:val="20"/>
        </w:rPr>
        <w:t xml:space="preserve">The UK delegation is Jeff Cousins (HOD) and John </w:t>
      </w:r>
      <w:r>
        <w:rPr>
          <w:rFonts w:ascii="Arial" w:eastAsiaTheme="minorHAnsi" w:hAnsi="Arial" w:cs="Arial"/>
          <w:sz w:val="20"/>
          <w:szCs w:val="20"/>
        </w:rPr>
        <w:t>Barnes for this meeting of WG.</w:t>
      </w:r>
    </w:p>
    <w:p w:rsidR="002F79C0" w:rsidRDefault="002F79C0" w:rsidP="00AF6A7E">
      <w:pPr>
        <w:spacing w:after="240"/>
        <w:ind w:left="720"/>
        <w:rPr>
          <w:rFonts w:ascii="Arial" w:eastAsiaTheme="minorHAnsi" w:hAnsi="Arial" w:cs="Arial"/>
          <w:sz w:val="20"/>
          <w:szCs w:val="20"/>
        </w:rPr>
      </w:pPr>
      <w:r w:rsidRPr="00B24401">
        <w:rPr>
          <w:rFonts w:ascii="Arial" w:eastAsiaTheme="minorHAnsi" w:hAnsi="Arial" w:cs="Arial"/>
          <w:sz w:val="20"/>
          <w:szCs w:val="20"/>
        </w:rPr>
        <w:t>John Barnes’ Programming in Ada 2012 has been published.</w:t>
      </w:r>
    </w:p>
    <w:p w:rsidR="002F79C0" w:rsidRDefault="00AF6A7E" w:rsidP="00AF6A7E">
      <w:pPr>
        <w:spacing w:after="240"/>
        <w:rPr>
          <w:rFonts w:ascii="Arial" w:eastAsiaTheme="minorHAnsi" w:hAnsi="Arial" w:cs="Arial"/>
          <w:sz w:val="20"/>
          <w:szCs w:val="20"/>
        </w:rPr>
      </w:pPr>
      <w:r>
        <w:rPr>
          <w:rFonts w:ascii="Arial" w:eastAsiaTheme="minorHAnsi" w:hAnsi="Arial" w:cs="Arial"/>
          <w:sz w:val="20"/>
          <w:szCs w:val="20"/>
        </w:rPr>
        <w:t>John Barnes</w:t>
      </w:r>
    </w:p>
    <w:p w:rsidR="002F79C0" w:rsidRDefault="002F79C0" w:rsidP="00AF6A7E">
      <w:pPr>
        <w:spacing w:after="120"/>
        <w:rPr>
          <w:rFonts w:ascii="Arial" w:eastAsiaTheme="minorHAnsi" w:hAnsi="Arial" w:cs="Arial"/>
          <w:b/>
          <w:sz w:val="22"/>
          <w:szCs w:val="22"/>
        </w:rPr>
      </w:pPr>
      <w:r w:rsidRPr="00B24401">
        <w:rPr>
          <w:rFonts w:ascii="Arial" w:eastAsiaTheme="minorHAnsi" w:hAnsi="Arial" w:cs="Arial"/>
          <w:b/>
          <w:sz w:val="22"/>
          <w:szCs w:val="22"/>
        </w:rPr>
        <w:lastRenderedPageBreak/>
        <w:t>USA</w:t>
      </w:r>
    </w:p>
    <w:p w:rsidR="00CE423A" w:rsidRPr="00CE423A" w:rsidRDefault="00CE423A" w:rsidP="002F79C0">
      <w:pPr>
        <w:rPr>
          <w:rFonts w:ascii="Arial" w:eastAsiaTheme="minorHAnsi" w:hAnsi="Arial" w:cs="Arial"/>
          <w:b/>
          <w:sz w:val="20"/>
          <w:szCs w:val="20"/>
        </w:rPr>
      </w:pPr>
    </w:p>
    <w:p w:rsidR="00CE423A" w:rsidRPr="00CE423A" w:rsidRDefault="00CE423A" w:rsidP="00AF6A7E">
      <w:pPr>
        <w:spacing w:after="240"/>
        <w:rPr>
          <w:rFonts w:ascii="Arial" w:eastAsiaTheme="minorHAnsi" w:hAnsi="Arial" w:cs="Arial"/>
          <w:sz w:val="20"/>
          <w:szCs w:val="20"/>
        </w:rPr>
      </w:pPr>
      <w:r w:rsidRPr="00CE423A">
        <w:rPr>
          <w:rFonts w:ascii="Arial" w:eastAsiaTheme="minorHAnsi" w:hAnsi="Arial" w:cs="Arial"/>
          <w:sz w:val="20"/>
          <w:szCs w:val="20"/>
        </w:rPr>
        <w:t>S. Tucker Taft</w:t>
      </w:r>
    </w:p>
    <w:p w:rsidR="00CE423A" w:rsidRDefault="00CE423A" w:rsidP="00AF6A7E">
      <w:pPr>
        <w:spacing w:after="240"/>
        <w:ind w:left="720"/>
        <w:rPr>
          <w:rFonts w:ascii="Arial" w:eastAsiaTheme="minorHAnsi" w:hAnsi="Arial" w:cs="Arial"/>
          <w:sz w:val="20"/>
          <w:szCs w:val="20"/>
        </w:rPr>
      </w:pPr>
      <w:r w:rsidRPr="00CE423A">
        <w:rPr>
          <w:rFonts w:ascii="Arial" w:eastAsiaTheme="minorHAnsi" w:hAnsi="Arial" w:cs="Arial"/>
          <w:sz w:val="20"/>
          <w:szCs w:val="20"/>
        </w:rPr>
        <w:t>Hope the conference is a success.  Did a little bit of homework for WG 23. Had a successful ARG meeting before WG 9.  Aiming to produce a corrigendum.</w:t>
      </w:r>
    </w:p>
    <w:p w:rsidR="002F79C0" w:rsidRPr="00AF6A7E" w:rsidRDefault="00CE423A" w:rsidP="00AF6A7E">
      <w:pPr>
        <w:spacing w:after="240"/>
        <w:rPr>
          <w:rFonts w:ascii="Arial" w:eastAsiaTheme="minorHAnsi" w:hAnsi="Arial" w:cs="Arial"/>
          <w:sz w:val="20"/>
          <w:szCs w:val="20"/>
        </w:rPr>
      </w:pPr>
      <w:r>
        <w:rPr>
          <w:rFonts w:ascii="Arial" w:eastAsiaTheme="minorHAnsi" w:hAnsi="Arial" w:cs="Arial"/>
          <w:sz w:val="20"/>
          <w:szCs w:val="20"/>
        </w:rPr>
        <w:t>Randy Brukardt</w:t>
      </w:r>
    </w:p>
    <w:p w:rsidR="002F79C0" w:rsidRDefault="002F79C0" w:rsidP="00AF6A7E">
      <w:pPr>
        <w:spacing w:after="120"/>
        <w:rPr>
          <w:rFonts w:ascii="Arial" w:eastAsiaTheme="minorHAnsi" w:hAnsi="Arial" w:cs="Arial"/>
          <w:b/>
          <w:sz w:val="22"/>
          <w:szCs w:val="22"/>
        </w:rPr>
      </w:pPr>
      <w:r>
        <w:rPr>
          <w:rFonts w:ascii="Arial" w:eastAsiaTheme="minorHAnsi" w:hAnsi="Arial" w:cs="Arial"/>
          <w:b/>
          <w:sz w:val="22"/>
          <w:szCs w:val="22"/>
        </w:rPr>
        <w:t>Liaisons</w:t>
      </w:r>
    </w:p>
    <w:p w:rsidR="002F79C0" w:rsidRDefault="008F1F50" w:rsidP="008F1F50">
      <w:pPr>
        <w:widowControl w:val="0"/>
        <w:autoSpaceDE w:val="0"/>
        <w:autoSpaceDN w:val="0"/>
        <w:adjustRightInd w:val="0"/>
        <w:spacing w:before="119" w:after="119"/>
        <w:rPr>
          <w:rFonts w:ascii="Arial" w:eastAsiaTheme="minorHAnsi" w:hAnsi="Arial" w:cs="Arial"/>
          <w:sz w:val="20"/>
          <w:szCs w:val="20"/>
        </w:rPr>
      </w:pPr>
      <w:r w:rsidRPr="008F1F50">
        <w:rPr>
          <w:rFonts w:ascii="Arial" w:eastAsiaTheme="minorHAnsi" w:hAnsi="Arial" w:cs="Arial"/>
          <w:sz w:val="20"/>
          <w:szCs w:val="20"/>
        </w:rPr>
        <w:t>Erhard Ploedereder</w:t>
      </w:r>
      <w:r>
        <w:rPr>
          <w:rFonts w:ascii="Arial" w:eastAsiaTheme="minorHAnsi" w:hAnsi="Arial" w:cs="Arial"/>
          <w:sz w:val="20"/>
          <w:szCs w:val="20"/>
        </w:rPr>
        <w:t xml:space="preserve"> (Ada Europe)</w:t>
      </w:r>
    </w:p>
    <w:p w:rsidR="008F1F50" w:rsidRPr="008F1F50" w:rsidRDefault="008F1F50" w:rsidP="008F1F50">
      <w:pPr>
        <w:widowControl w:val="0"/>
        <w:autoSpaceDE w:val="0"/>
        <w:autoSpaceDN w:val="0"/>
        <w:adjustRightInd w:val="0"/>
        <w:spacing w:before="119" w:after="119"/>
        <w:rPr>
          <w:rFonts w:ascii="Arial" w:eastAsiaTheme="minorHAnsi" w:hAnsi="Arial" w:cs="Arial"/>
          <w:sz w:val="20"/>
          <w:szCs w:val="20"/>
        </w:rPr>
      </w:pPr>
    </w:p>
    <w:p w:rsidR="002F79C0" w:rsidRDefault="002F79C0" w:rsidP="00AF6A7E">
      <w:pPr>
        <w:spacing w:after="120"/>
        <w:rPr>
          <w:rFonts w:ascii="Arial" w:eastAsiaTheme="minorHAnsi" w:hAnsi="Arial" w:cs="Arial"/>
          <w:b/>
          <w:sz w:val="22"/>
          <w:szCs w:val="22"/>
        </w:rPr>
      </w:pPr>
      <w:r>
        <w:rPr>
          <w:rFonts w:ascii="Arial" w:eastAsiaTheme="minorHAnsi" w:hAnsi="Arial" w:cs="Arial"/>
          <w:b/>
          <w:sz w:val="22"/>
          <w:szCs w:val="22"/>
        </w:rPr>
        <w:t>Guests</w:t>
      </w:r>
    </w:p>
    <w:p w:rsidR="00AF6A7E" w:rsidRPr="00AF6A7E" w:rsidRDefault="00AF6A7E" w:rsidP="002F79C0">
      <w:pPr>
        <w:rPr>
          <w:rFonts w:ascii="Arial" w:eastAsiaTheme="minorHAnsi" w:hAnsi="Arial" w:cs="Arial"/>
          <w:sz w:val="20"/>
          <w:szCs w:val="20"/>
        </w:rPr>
      </w:pPr>
      <w:r w:rsidRPr="00AF6A7E">
        <w:rPr>
          <w:rFonts w:ascii="Arial" w:eastAsiaTheme="minorHAnsi" w:hAnsi="Arial" w:cs="Arial"/>
          <w:sz w:val="20"/>
          <w:szCs w:val="20"/>
        </w:rPr>
        <w:t>None</w:t>
      </w:r>
    </w:p>
    <w:p w:rsidR="002F79C0" w:rsidRPr="00B24401" w:rsidRDefault="002F79C0" w:rsidP="002F79C0">
      <w:pPr>
        <w:rPr>
          <w:rFonts w:ascii="Arial" w:eastAsiaTheme="minorHAnsi" w:hAnsi="Arial" w:cs="Arial"/>
          <w:b/>
          <w:sz w:val="20"/>
          <w:szCs w:val="20"/>
        </w:rPr>
      </w:pPr>
    </w:p>
    <w:p w:rsidR="00144408" w:rsidRPr="002405F6" w:rsidRDefault="00884175" w:rsidP="00144408">
      <w:pPr>
        <w:rPr>
          <w:rFonts w:ascii="Arial" w:hAnsi="Arial" w:cs="Arial"/>
          <w:sz w:val="20"/>
          <w:szCs w:val="20"/>
        </w:rPr>
      </w:pPr>
      <w:hyperlink w:anchor="A2" w:history="1">
        <w:r w:rsidR="00144408" w:rsidRPr="002405F6">
          <w:rPr>
            <w:rStyle w:val="Hyperlink"/>
            <w:rFonts w:ascii="Arial" w:hAnsi="Arial" w:cs="Arial"/>
            <w:sz w:val="20"/>
            <w:szCs w:val="20"/>
          </w:rPr>
          <w:t>AGENDA</w:t>
        </w:r>
      </w:hyperlink>
    </w:p>
    <w:p w:rsidR="00144408" w:rsidRPr="002405F6" w:rsidRDefault="00884175" w:rsidP="00144408">
      <w:pPr>
        <w:pStyle w:val="Heading3"/>
        <w:rPr>
          <w:sz w:val="20"/>
          <w:szCs w:val="20"/>
          <w:lang w:val="fr-FR"/>
        </w:rPr>
      </w:pPr>
      <w:bookmarkStart w:id="21" w:name="LiasonReports"/>
      <w:bookmarkEnd w:id="21"/>
      <w:r>
        <w:pict>
          <v:rect id="_x0000_i1029" style="width:6in;height:1.5pt" o:hrstd="t" o:hr="t" fillcolor="#aca899" stroked="f"/>
        </w:pict>
      </w:r>
      <w:r w:rsidR="00144408" w:rsidRPr="002405F6">
        <w:rPr>
          <w:sz w:val="20"/>
          <w:szCs w:val="20"/>
        </w:rPr>
        <w:t xml:space="preserve">Liaison </w:t>
      </w:r>
      <w:proofErr w:type="spellStart"/>
      <w:r w:rsidR="00144408" w:rsidRPr="002405F6">
        <w:rPr>
          <w:sz w:val="20"/>
          <w:szCs w:val="20"/>
        </w:rPr>
        <w:t>Repor</w:t>
      </w:r>
      <w:r w:rsidR="00144408" w:rsidRPr="002405F6">
        <w:rPr>
          <w:sz w:val="20"/>
          <w:szCs w:val="20"/>
          <w:lang w:val="fr-FR"/>
        </w:rPr>
        <w:t>ts</w:t>
      </w:r>
      <w:proofErr w:type="spellEnd"/>
      <w:r>
        <w:rPr>
          <w:sz w:val="20"/>
          <w:szCs w:val="20"/>
        </w:rPr>
        <w:pict>
          <v:rect id="_x0000_i1030" style="width:6in;height:1.5pt" o:hrstd="t" o:hr="t" fillcolor="#aca899" stroked="f"/>
        </w:pict>
      </w:r>
    </w:p>
    <w:p w:rsidR="00144408" w:rsidRPr="002405F6" w:rsidRDefault="00144408" w:rsidP="00144408">
      <w:pPr>
        <w:rPr>
          <w:rFonts w:ascii="Arial" w:hAnsi="Arial" w:cs="Arial"/>
          <w:b/>
          <w:bCs/>
          <w:sz w:val="20"/>
          <w:szCs w:val="20"/>
          <w:lang w:val="fr-FR"/>
        </w:rPr>
      </w:pPr>
      <w:bookmarkStart w:id="22" w:name="AdaEurope"/>
      <w:r w:rsidRPr="002405F6">
        <w:rPr>
          <w:rFonts w:ascii="Arial" w:hAnsi="Arial" w:cs="Arial"/>
          <w:b/>
          <w:bCs/>
          <w:sz w:val="20"/>
          <w:szCs w:val="20"/>
          <w:lang w:val="fr-FR"/>
        </w:rPr>
        <w:t>Ada-Europe Liaison Report:</w:t>
      </w:r>
      <w:bookmarkEnd w:id="22"/>
    </w:p>
    <w:p w:rsidR="00D84FB7" w:rsidRPr="00D84FB7" w:rsidRDefault="00144408" w:rsidP="00AF6A7E">
      <w:pPr>
        <w:spacing w:after="120"/>
        <w:rPr>
          <w:rFonts w:ascii="Arial" w:hAnsi="Arial" w:cs="Arial"/>
          <w:b/>
          <w:bCs/>
          <w:sz w:val="20"/>
          <w:szCs w:val="20"/>
          <w:lang w:val="fr-FR"/>
        </w:rPr>
      </w:pPr>
      <w:r w:rsidRPr="002405F6">
        <w:rPr>
          <w:rFonts w:ascii="Arial" w:hAnsi="Arial" w:cs="Arial"/>
          <w:b/>
          <w:bCs/>
          <w:sz w:val="20"/>
          <w:szCs w:val="20"/>
          <w:lang w:val="fr-FR"/>
        </w:rPr>
        <w:t xml:space="preserve">Ada-Europe Liaison </w:t>
      </w:r>
      <w:r w:rsidR="003B06C5" w:rsidRPr="002405F6">
        <w:rPr>
          <w:rFonts w:ascii="Arial" w:hAnsi="Arial" w:cs="Arial"/>
          <w:b/>
          <w:bCs/>
          <w:sz w:val="20"/>
          <w:szCs w:val="20"/>
        </w:rPr>
        <w:t>Representative</w:t>
      </w:r>
      <w:r w:rsidRPr="002405F6">
        <w:rPr>
          <w:rFonts w:ascii="Arial" w:hAnsi="Arial" w:cs="Arial"/>
          <w:b/>
          <w:bCs/>
          <w:sz w:val="20"/>
          <w:szCs w:val="20"/>
          <w:lang w:val="fr-FR"/>
        </w:rPr>
        <w:t>, Dirk Craeyn</w:t>
      </w:r>
      <w:r w:rsidR="00D84FB7">
        <w:rPr>
          <w:rFonts w:ascii="Arial" w:hAnsi="Arial" w:cs="Arial"/>
          <w:b/>
          <w:bCs/>
          <w:sz w:val="20"/>
          <w:szCs w:val="20"/>
          <w:lang w:val="fr-FR"/>
        </w:rPr>
        <w:t>es</w:t>
      </w:r>
      <w:r w:rsidR="00A978A8">
        <w:rPr>
          <w:rFonts w:ascii="Arial" w:hAnsi="Arial" w:cs="Arial"/>
          <w:b/>
          <w:bCs/>
          <w:sz w:val="20"/>
          <w:szCs w:val="20"/>
          <w:lang w:val="fr-FR"/>
        </w:rPr>
        <w:t>t</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 xml:space="preserve">Ada-Europe Liaison Report to WG9 for meeting #67 Ada-Europe Liaison Representative, Dirk </w:t>
      </w:r>
      <w:r>
        <w:rPr>
          <w:rFonts w:ascii="Arial" w:hAnsi="Arial" w:cs="Arial"/>
          <w:lang w:val="en-US"/>
        </w:rPr>
        <w:t>C</w:t>
      </w:r>
      <w:r w:rsidRPr="008F1F50">
        <w:rPr>
          <w:rFonts w:ascii="Arial" w:hAnsi="Arial" w:cs="Arial"/>
          <w:lang w:val="en-US"/>
        </w:rPr>
        <w:t>raeynest</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 xml:space="preserve">Ada-Europe would like to inform the WG9 convener that it will send a 1-person Ada-Europe </w:t>
      </w:r>
      <w:r>
        <w:rPr>
          <w:rFonts w:ascii="Arial" w:hAnsi="Arial" w:cs="Arial"/>
          <w:lang w:val="en-US"/>
        </w:rPr>
        <w:t>l</w:t>
      </w:r>
      <w:r w:rsidRPr="008F1F50">
        <w:rPr>
          <w:rFonts w:ascii="Arial" w:hAnsi="Arial" w:cs="Arial"/>
          <w:lang w:val="en-US"/>
        </w:rPr>
        <w:t>iaison delegation to Meeting #67 in Portland, Oregon, on Monday 20 October 2014.</w:t>
      </w:r>
    </w:p>
    <w:p w:rsidR="008F1F50" w:rsidRPr="008F1F50" w:rsidRDefault="008F1F50" w:rsidP="009D17DB">
      <w:pPr>
        <w:pStyle w:val="PlainText"/>
        <w:rPr>
          <w:rFonts w:ascii="Arial" w:hAnsi="Arial" w:cs="Arial"/>
          <w:lang w:val="en-US"/>
        </w:rPr>
      </w:pPr>
      <w:r w:rsidRPr="008F1F50">
        <w:rPr>
          <w:rFonts w:ascii="Arial" w:hAnsi="Arial" w:cs="Arial"/>
          <w:lang w:val="en-US"/>
        </w:rPr>
        <w:t>The delegation consists of:</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 Erhard Ploedereder (presenter)</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The next Ada-Europe conference will be held on June 22-26, 2015, in Madrid, Spain, and we reconfirm our usual hospitality agreement for WG9, ARG and HRG, as well as for WG23.  The next Real-Time Ada Workshop (IRTAW-17) will be held in the week of 20 April 2015, in Vermont, USA.  The Calls for Papers for both events are distributed at this HILT conference.</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Although no firm decisions have been taken yet, we are expecting the Ada-Europe 2016 conference to be organized in the area of Pisa, Italy.</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 xml:space="preserve">We reconfirm our willingness to support the Ada standardization related activities.  As in previous years, Ada-Europe is willing to continue supporting the WG9 convener, hopefully together with </w:t>
      </w:r>
      <w:proofErr w:type="spellStart"/>
      <w:r w:rsidRPr="008F1F50">
        <w:rPr>
          <w:rFonts w:ascii="Arial" w:hAnsi="Arial" w:cs="Arial"/>
          <w:lang w:val="en-US"/>
        </w:rPr>
        <w:t>SIGAda</w:t>
      </w:r>
      <w:proofErr w:type="spellEnd"/>
      <w:r w:rsidRPr="008F1F50">
        <w:rPr>
          <w:rFonts w:ascii="Arial" w:hAnsi="Arial" w:cs="Arial"/>
          <w:lang w:val="en-US"/>
        </w:rPr>
        <w:t xml:space="preserve"> and the ARA.</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We reported earlier the commercial publication of the Ada 2012 Rationale and Reference Manual in Springer's LNCS series (volumes</w:t>
      </w:r>
      <w:r w:rsidR="00CE423A">
        <w:rPr>
          <w:rFonts w:ascii="Arial" w:hAnsi="Arial" w:cs="Arial"/>
          <w:lang w:val="en-US"/>
        </w:rPr>
        <w:t xml:space="preserve"> </w:t>
      </w:r>
      <w:r w:rsidRPr="008F1F50">
        <w:rPr>
          <w:rFonts w:ascii="Arial" w:hAnsi="Arial" w:cs="Arial"/>
          <w:lang w:val="en-US"/>
        </w:rPr>
        <w:t>8338 and 8339 resp.).  Several national organizations bought a copy for each of their members, in other countries direct and indirect members decided on an individual basis.  The e-book RM version that we produced is still available freely from the Ada-Europe web-page with online resources, which has been accessed approx. 1,700 times between June and today.  Furthermore, we also obtained a special deal with Cambridge University Press for John Barnes' latest book:</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lastRenderedPageBreak/>
        <w:t>"Programming in Ada 2012".  Over 120 copies were ordered by and shipped to Ada-Europe members.  All these publication actions have been self-financed, i.e. at no cost to Ada-Europe, and offered great value to Ada-Europe members.</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Finally, Ada-Europe is happy to report a healthy situation with the Ada User Journal (AUJ).  Four issues are published each year.</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In addition to the several articles published, the Journal continues printing material from the industrial track and tutorials of the Ada-Europe conference, as well as proceedings of workshops which took place together with AE conferences.  The AUJ also continues with its traditional Quarterly News Digest, Conference Calendar and Forthcoming Events sections, and after finishing the publication of the Rationale 2012 series written by John Barnes, and the series of selected Ada Gems, the Journal is now publishing the ongoing SPARK</w:t>
      </w:r>
      <w:r w:rsidR="00763322">
        <w:rPr>
          <w:rFonts w:ascii="Arial" w:hAnsi="Arial" w:cs="Arial"/>
          <w:lang w:val="en-US"/>
        </w:rPr>
        <w:t>.</w:t>
      </w:r>
    </w:p>
    <w:p w:rsidR="008F1F50" w:rsidRPr="008F1F50" w:rsidRDefault="008F1F50" w:rsidP="009D17DB">
      <w:pPr>
        <w:pStyle w:val="PlainText"/>
        <w:spacing w:after="240"/>
        <w:rPr>
          <w:rFonts w:ascii="Arial" w:hAnsi="Arial" w:cs="Arial"/>
          <w:lang w:val="en-US"/>
        </w:rPr>
      </w:pPr>
      <w:r w:rsidRPr="008F1F50">
        <w:rPr>
          <w:rFonts w:ascii="Arial" w:hAnsi="Arial" w:cs="Arial"/>
          <w:lang w:val="en-US"/>
        </w:rPr>
        <w:t>2014 Rationale articles, and fostering a series of hand-on articles on embedded programming with Ada.</w:t>
      </w:r>
    </w:p>
    <w:p w:rsidR="008F1F50" w:rsidRPr="008F1F50" w:rsidRDefault="009D17DB" w:rsidP="009D17DB">
      <w:pPr>
        <w:pStyle w:val="PlainText"/>
        <w:spacing w:after="240"/>
        <w:rPr>
          <w:rFonts w:ascii="Arial" w:hAnsi="Arial" w:cs="Arial"/>
          <w:lang w:val="en-US"/>
        </w:rPr>
      </w:pPr>
      <w:r>
        <w:rPr>
          <w:rFonts w:ascii="Arial" w:hAnsi="Arial" w:cs="Arial"/>
          <w:lang w:val="en-US"/>
        </w:rPr>
        <w:t xml:space="preserve">Resolution </w:t>
      </w:r>
      <w:hyperlink w:anchor="r6" w:history="1">
        <w:r w:rsidRPr="009D17DB">
          <w:rPr>
            <w:rStyle w:val="Hyperlink"/>
            <w:rFonts w:ascii="Arial" w:hAnsi="Arial" w:cs="Arial"/>
            <w:lang w:val="en-US"/>
          </w:rPr>
          <w:t>67-6</w:t>
        </w:r>
      </w:hyperlink>
      <w:r w:rsidR="00CE423A">
        <w:rPr>
          <w:rFonts w:ascii="Arial" w:hAnsi="Arial" w:cs="Arial"/>
          <w:lang w:val="en-US"/>
        </w:rPr>
        <w:t>.</w:t>
      </w:r>
    </w:p>
    <w:p w:rsidR="00144408" w:rsidRPr="002405F6" w:rsidRDefault="00144408" w:rsidP="002B6F21">
      <w:pPr>
        <w:spacing w:before="240"/>
        <w:rPr>
          <w:rFonts w:ascii="Arial" w:hAnsi="Arial" w:cs="Arial"/>
          <w:b/>
          <w:sz w:val="20"/>
          <w:szCs w:val="20"/>
        </w:rPr>
      </w:pPr>
      <w:proofErr w:type="spellStart"/>
      <w:r w:rsidRPr="002405F6">
        <w:rPr>
          <w:rFonts w:ascii="Arial" w:hAnsi="Arial" w:cs="Arial"/>
          <w:b/>
          <w:sz w:val="20"/>
          <w:szCs w:val="20"/>
        </w:rPr>
        <w:t>SIGAda</w:t>
      </w:r>
      <w:proofErr w:type="spellEnd"/>
      <w:r w:rsidRPr="002405F6">
        <w:rPr>
          <w:rFonts w:ascii="Arial" w:hAnsi="Arial" w:cs="Arial"/>
          <w:b/>
          <w:sz w:val="20"/>
          <w:szCs w:val="20"/>
        </w:rPr>
        <w:t xml:space="preserve"> </w:t>
      </w:r>
      <w:r w:rsidR="003B06C5" w:rsidRPr="002405F6">
        <w:rPr>
          <w:rFonts w:ascii="Arial" w:hAnsi="Arial" w:cs="Arial"/>
          <w:b/>
          <w:sz w:val="20"/>
          <w:szCs w:val="20"/>
        </w:rPr>
        <w:t>Liaison</w:t>
      </w:r>
      <w:r w:rsidRPr="002405F6">
        <w:rPr>
          <w:rFonts w:ascii="Arial" w:hAnsi="Arial" w:cs="Arial"/>
          <w:b/>
          <w:sz w:val="20"/>
          <w:szCs w:val="20"/>
        </w:rPr>
        <w:t xml:space="preserve"> Report:</w:t>
      </w:r>
      <w:bookmarkStart w:id="23" w:name="WG23"/>
      <w:bookmarkEnd w:id="23"/>
    </w:p>
    <w:p w:rsidR="00141CC3" w:rsidRDefault="00144408" w:rsidP="00144408">
      <w:pPr>
        <w:rPr>
          <w:rFonts w:ascii="Arial" w:hAnsi="Arial" w:cs="Arial"/>
          <w:b/>
          <w:bCs/>
          <w:sz w:val="20"/>
          <w:szCs w:val="20"/>
        </w:rPr>
      </w:pPr>
      <w:proofErr w:type="spellStart"/>
      <w:r w:rsidRPr="002405F6">
        <w:rPr>
          <w:rFonts w:ascii="Arial" w:hAnsi="Arial" w:cs="Arial"/>
          <w:b/>
          <w:bCs/>
          <w:sz w:val="20"/>
          <w:szCs w:val="20"/>
        </w:rPr>
        <w:t>SIGAda</w:t>
      </w:r>
      <w:proofErr w:type="spellEnd"/>
      <w:r w:rsidRPr="002405F6">
        <w:rPr>
          <w:rFonts w:ascii="Arial" w:hAnsi="Arial" w:cs="Arial"/>
          <w:b/>
          <w:bCs/>
          <w:sz w:val="20"/>
          <w:szCs w:val="20"/>
        </w:rPr>
        <w:t xml:space="preserve"> Liaison Representative, </w:t>
      </w:r>
      <w:r w:rsidR="00A816A5">
        <w:rPr>
          <w:rFonts w:ascii="Arial" w:hAnsi="Arial" w:cs="Arial"/>
          <w:b/>
          <w:bCs/>
          <w:sz w:val="20"/>
          <w:szCs w:val="20"/>
        </w:rPr>
        <w:t>David Cook</w:t>
      </w:r>
    </w:p>
    <w:p w:rsidR="00144408" w:rsidRDefault="00144408" w:rsidP="00144408">
      <w:pPr>
        <w:rPr>
          <w:rFonts w:ascii="Arial" w:hAnsi="Arial" w:cs="Arial"/>
          <w:b/>
          <w:bCs/>
          <w:sz w:val="20"/>
          <w:szCs w:val="20"/>
        </w:rPr>
      </w:pPr>
      <w:r w:rsidRPr="002405F6">
        <w:rPr>
          <w:rFonts w:ascii="Arial" w:hAnsi="Arial" w:cs="Arial"/>
          <w:b/>
          <w:bCs/>
          <w:sz w:val="20"/>
          <w:szCs w:val="20"/>
        </w:rPr>
        <w:t xml:space="preserve"> </w:t>
      </w:r>
    </w:p>
    <w:p w:rsidR="00141CC3" w:rsidRPr="00141CC3" w:rsidRDefault="00CE423A" w:rsidP="009D17DB">
      <w:pPr>
        <w:spacing w:after="240"/>
        <w:rPr>
          <w:rFonts w:ascii="Arial" w:hAnsi="Arial" w:cs="Arial"/>
        </w:rPr>
      </w:pPr>
      <w:r>
        <w:rPr>
          <w:rFonts w:ascii="Arial" w:hAnsi="Arial" w:cs="Arial"/>
          <w:bCs/>
          <w:sz w:val="20"/>
          <w:szCs w:val="20"/>
        </w:rPr>
        <w:t xml:space="preserve">Tucker Taft (reporting) </w:t>
      </w:r>
      <w:proofErr w:type="spellStart"/>
      <w:r w:rsidRPr="00CE423A">
        <w:rPr>
          <w:rFonts w:ascii="Arial" w:hAnsi="Arial" w:cs="Arial"/>
          <w:bCs/>
          <w:sz w:val="20"/>
          <w:szCs w:val="20"/>
        </w:rPr>
        <w:t>SIGAda</w:t>
      </w:r>
      <w:proofErr w:type="spellEnd"/>
      <w:r w:rsidRPr="00CE423A">
        <w:rPr>
          <w:rFonts w:ascii="Arial" w:hAnsi="Arial" w:cs="Arial"/>
          <w:bCs/>
          <w:sz w:val="20"/>
          <w:szCs w:val="20"/>
        </w:rPr>
        <w:t xml:space="preserve"> </w:t>
      </w:r>
      <w:r w:rsidR="00141CC3" w:rsidRPr="00CE423A">
        <w:rPr>
          <w:rFonts w:ascii="Arial" w:hAnsi="Arial" w:cs="Arial"/>
          <w:sz w:val="20"/>
          <w:szCs w:val="20"/>
        </w:rPr>
        <w:t xml:space="preserve">continues to support the WG9 efforts, and plan on doing so in the future.   As of October 2014, </w:t>
      </w:r>
      <w:proofErr w:type="spellStart"/>
      <w:r w:rsidR="00141CC3" w:rsidRPr="00CE423A">
        <w:rPr>
          <w:rFonts w:ascii="Arial" w:hAnsi="Arial" w:cs="Arial"/>
          <w:sz w:val="20"/>
          <w:szCs w:val="20"/>
        </w:rPr>
        <w:t>SIGAda</w:t>
      </w:r>
      <w:proofErr w:type="spellEnd"/>
      <w:r w:rsidR="00141CC3" w:rsidRPr="00CE423A">
        <w:rPr>
          <w:rFonts w:ascii="Arial" w:hAnsi="Arial" w:cs="Arial"/>
          <w:sz w:val="20"/>
          <w:szCs w:val="20"/>
        </w:rPr>
        <w:t xml:space="preserve"> does not have plans for a conference in 2015 - we are considering having an Ada Workshop, potentially in conjunction with another SIG.  It is expected that our next conference will be 2016, hopefully in conjunction with </w:t>
      </w:r>
      <w:proofErr w:type="spellStart"/>
      <w:r w:rsidR="00141CC3" w:rsidRPr="00CE423A">
        <w:rPr>
          <w:rFonts w:ascii="Arial" w:hAnsi="Arial" w:cs="Arial"/>
          <w:sz w:val="20"/>
          <w:szCs w:val="20"/>
        </w:rPr>
        <w:t>SIGSoft</w:t>
      </w:r>
      <w:proofErr w:type="spellEnd"/>
      <w:r w:rsidR="00141CC3" w:rsidRPr="00CE423A">
        <w:rPr>
          <w:rFonts w:ascii="Arial" w:hAnsi="Arial" w:cs="Arial"/>
          <w:sz w:val="20"/>
          <w:szCs w:val="20"/>
        </w:rPr>
        <w:t xml:space="preserve"> in Austin, TX during May.</w:t>
      </w:r>
      <w:r w:rsidR="00141CC3" w:rsidRPr="00141CC3">
        <w:rPr>
          <w:rFonts w:ascii="Arial" w:hAnsi="Arial" w:cs="Arial"/>
        </w:rPr>
        <w:t> </w:t>
      </w:r>
    </w:p>
    <w:p w:rsidR="00141CC3" w:rsidRDefault="00141CC3" w:rsidP="009D17DB">
      <w:pPr>
        <w:pStyle w:val="PlainText"/>
        <w:spacing w:after="240"/>
        <w:rPr>
          <w:rFonts w:ascii="Arial" w:hAnsi="Arial" w:cs="Arial"/>
          <w:lang w:val="en-US"/>
        </w:rPr>
      </w:pPr>
      <w:r w:rsidRPr="00141CC3">
        <w:rPr>
          <w:rFonts w:ascii="Arial" w:hAnsi="Arial" w:cs="Arial"/>
          <w:lang w:val="en-US"/>
        </w:rPr>
        <w:t xml:space="preserve">In March 2014, </w:t>
      </w:r>
      <w:proofErr w:type="spellStart"/>
      <w:r w:rsidRPr="00141CC3">
        <w:rPr>
          <w:rFonts w:ascii="Arial" w:hAnsi="Arial" w:cs="Arial"/>
          <w:lang w:val="en-US"/>
        </w:rPr>
        <w:t>SIGAda</w:t>
      </w:r>
      <w:proofErr w:type="spellEnd"/>
      <w:r w:rsidRPr="00141CC3">
        <w:rPr>
          <w:rFonts w:ascii="Arial" w:hAnsi="Arial" w:cs="Arial"/>
          <w:lang w:val="en-US"/>
        </w:rPr>
        <w:t xml:space="preserve"> was put on a “two year status” by ACM - below is the recommendation passed by the SIG Governing Board. </w:t>
      </w:r>
    </w:p>
    <w:p w:rsidR="00CE423A" w:rsidRPr="00141CC3" w:rsidRDefault="00CE423A" w:rsidP="009D17DB">
      <w:pPr>
        <w:pStyle w:val="PlainText"/>
        <w:spacing w:after="240"/>
        <w:rPr>
          <w:rFonts w:ascii="Arial" w:hAnsi="Arial" w:cs="Arial"/>
          <w:lang w:val="en-US"/>
        </w:rPr>
      </w:pPr>
      <w:r>
        <w:rPr>
          <w:rFonts w:ascii="Arial" w:hAnsi="Arial" w:cs="Arial"/>
          <w:lang w:val="en-US"/>
        </w:rPr>
        <w:t>Discussed the issue of working with Ada Europe to have the Ada User Journal publication of the conference proceedings as well as the Ada Letters.  David Cook has the action to contact ACM and see what needs to happen.</w:t>
      </w:r>
    </w:p>
    <w:p w:rsidR="00144408" w:rsidRDefault="00144408" w:rsidP="00144408">
      <w:pPr>
        <w:rPr>
          <w:rFonts w:ascii="Arial" w:hAnsi="Arial" w:cs="Arial"/>
          <w:b/>
          <w:bCs/>
          <w:sz w:val="20"/>
          <w:szCs w:val="20"/>
        </w:rPr>
      </w:pPr>
      <w:r w:rsidRPr="002405F6">
        <w:rPr>
          <w:rFonts w:ascii="Arial" w:hAnsi="Arial" w:cs="Arial"/>
          <w:b/>
          <w:bCs/>
          <w:sz w:val="20"/>
          <w:szCs w:val="20"/>
        </w:rPr>
        <w:t>WG 23 Liaison Report</w:t>
      </w:r>
      <w:proofErr w:type="gramStart"/>
      <w:r w:rsidRPr="002405F6">
        <w:rPr>
          <w:rFonts w:ascii="Arial" w:hAnsi="Arial" w:cs="Arial"/>
          <w:b/>
          <w:bCs/>
          <w:sz w:val="20"/>
          <w:szCs w:val="20"/>
        </w:rPr>
        <w:t>:</w:t>
      </w:r>
      <w:proofErr w:type="gramEnd"/>
      <w:r w:rsidRPr="002405F6">
        <w:rPr>
          <w:rFonts w:ascii="Arial" w:hAnsi="Arial" w:cs="Arial"/>
          <w:b/>
          <w:bCs/>
          <w:sz w:val="20"/>
          <w:szCs w:val="20"/>
        </w:rPr>
        <w:br/>
        <w:t>WG 23 Liaison Representative, Erhard Ploedereder</w:t>
      </w:r>
    </w:p>
    <w:p w:rsidR="00763322" w:rsidRPr="00763322" w:rsidRDefault="00763322" w:rsidP="00763322">
      <w:pPr>
        <w:rPr>
          <w:rFonts w:ascii="Arial" w:hAnsi="Arial" w:cs="Arial"/>
          <w:b/>
          <w:sz w:val="20"/>
          <w:szCs w:val="20"/>
        </w:rPr>
      </w:pPr>
    </w:p>
    <w:p w:rsidR="009D17DB" w:rsidRDefault="00763322" w:rsidP="009D17DB">
      <w:pPr>
        <w:pStyle w:val="PlainText"/>
        <w:rPr>
          <w:rFonts w:ascii="Arial" w:hAnsi="Arial" w:cs="Arial"/>
          <w:lang w:val="en-US"/>
        </w:rPr>
      </w:pPr>
      <w:r w:rsidRPr="00763322">
        <w:rPr>
          <w:rFonts w:ascii="Arial" w:hAnsi="Arial" w:cs="Arial"/>
          <w:lang w:val="en-US"/>
        </w:rPr>
        <w:t xml:space="preserve">In July and early August the WG23 </w:t>
      </w:r>
      <w:proofErr w:type="spellStart"/>
      <w:r w:rsidR="001008B3">
        <w:rPr>
          <w:rFonts w:ascii="Arial" w:hAnsi="Arial" w:cs="Arial"/>
          <w:lang w:val="en-US"/>
        </w:rPr>
        <w:t>convenor</w:t>
      </w:r>
      <w:proofErr w:type="spellEnd"/>
      <w:r w:rsidR="001008B3">
        <w:rPr>
          <w:rFonts w:ascii="Arial" w:hAnsi="Arial" w:cs="Arial"/>
          <w:lang w:val="en-US"/>
        </w:rPr>
        <w:t xml:space="preserve"> Tom Plum scheduled five</w:t>
      </w:r>
      <w:r w:rsidRPr="00763322">
        <w:rPr>
          <w:rFonts w:ascii="Arial" w:hAnsi="Arial" w:cs="Arial"/>
          <w:lang w:val="en-US"/>
        </w:rPr>
        <w:t xml:space="preserve"> one-hour</w:t>
      </w:r>
      <w:r>
        <w:rPr>
          <w:rFonts w:ascii="Arial" w:hAnsi="Arial" w:cs="Arial"/>
          <w:lang w:val="en-US"/>
        </w:rPr>
        <w:t xml:space="preserve"> </w:t>
      </w:r>
      <w:r w:rsidRPr="00763322">
        <w:rPr>
          <w:rFonts w:ascii="Arial" w:hAnsi="Arial" w:cs="Arial"/>
          <w:lang w:val="en-US"/>
        </w:rPr>
        <w:t>teleconferences with the main agenda item to produce documents for</w:t>
      </w:r>
      <w:r>
        <w:rPr>
          <w:rFonts w:ascii="Arial" w:hAnsi="Arial" w:cs="Arial"/>
          <w:lang w:val="en-US"/>
        </w:rPr>
        <w:t xml:space="preserve"> </w:t>
      </w:r>
      <w:r w:rsidRPr="00763322">
        <w:rPr>
          <w:rFonts w:ascii="Arial" w:hAnsi="Arial" w:cs="Arial"/>
          <w:lang w:val="en-US"/>
        </w:rPr>
        <w:t>SC22 containing the arguments against and for continuation of</w:t>
      </w:r>
      <w:r>
        <w:rPr>
          <w:rFonts w:ascii="Arial" w:hAnsi="Arial" w:cs="Arial"/>
          <w:lang w:val="en-US"/>
        </w:rPr>
        <w:t xml:space="preserve"> </w:t>
      </w:r>
      <w:r w:rsidRPr="00763322">
        <w:rPr>
          <w:rFonts w:ascii="Arial" w:hAnsi="Arial" w:cs="Arial"/>
          <w:lang w:val="en-US"/>
        </w:rPr>
        <w:t>WG23. The process was heavily deadline-driven, as business plans by</w:t>
      </w:r>
      <w:r>
        <w:rPr>
          <w:rFonts w:ascii="Arial" w:hAnsi="Arial" w:cs="Arial"/>
          <w:lang w:val="en-US"/>
        </w:rPr>
        <w:t xml:space="preserve"> </w:t>
      </w:r>
      <w:r w:rsidRPr="00763322">
        <w:rPr>
          <w:rFonts w:ascii="Arial" w:hAnsi="Arial" w:cs="Arial"/>
          <w:lang w:val="en-US"/>
        </w:rPr>
        <w:t xml:space="preserve">the </w:t>
      </w:r>
      <w:r>
        <w:rPr>
          <w:rFonts w:ascii="Arial" w:hAnsi="Arial" w:cs="Arial"/>
          <w:lang w:val="en-US"/>
        </w:rPr>
        <w:t>W</w:t>
      </w:r>
      <w:r w:rsidRPr="00763322">
        <w:rPr>
          <w:rFonts w:ascii="Arial" w:hAnsi="Arial" w:cs="Arial"/>
          <w:lang w:val="en-US"/>
        </w:rPr>
        <w:t>Gs were due at SC22 secretariat early in August. The outcome were</w:t>
      </w:r>
      <w:r>
        <w:rPr>
          <w:rFonts w:ascii="Arial" w:hAnsi="Arial" w:cs="Arial"/>
          <w:lang w:val="en-US"/>
        </w:rPr>
        <w:t xml:space="preserve"> </w:t>
      </w:r>
      <w:r w:rsidRPr="00763322">
        <w:rPr>
          <w:rFonts w:ascii="Arial" w:hAnsi="Arial" w:cs="Arial"/>
          <w:lang w:val="en-US"/>
        </w:rPr>
        <w:t xml:space="preserve">four documents: </w:t>
      </w:r>
    </w:p>
    <w:p w:rsidR="00763322" w:rsidRDefault="00763322" w:rsidP="009D17DB">
      <w:pPr>
        <w:pStyle w:val="PlainText"/>
        <w:ind w:left="720"/>
        <w:rPr>
          <w:rFonts w:ascii="Arial" w:hAnsi="Arial" w:cs="Arial"/>
          <w:lang w:val="en-US"/>
        </w:rPr>
      </w:pPr>
      <w:proofErr w:type="gramStart"/>
      <w:r w:rsidRPr="00763322">
        <w:rPr>
          <w:rFonts w:ascii="Arial" w:hAnsi="Arial" w:cs="Arial"/>
          <w:lang w:val="en-US"/>
        </w:rPr>
        <w:t>one</w:t>
      </w:r>
      <w:proofErr w:type="gramEnd"/>
      <w:r w:rsidRPr="00763322">
        <w:rPr>
          <w:rFonts w:ascii="Arial" w:hAnsi="Arial" w:cs="Arial"/>
          <w:lang w:val="en-US"/>
        </w:rPr>
        <w:t xml:space="preserve"> on the facts agreed upon by everyone, including a</w:t>
      </w:r>
      <w:r>
        <w:rPr>
          <w:rFonts w:ascii="Arial" w:hAnsi="Arial" w:cs="Arial"/>
          <w:lang w:val="en-US"/>
        </w:rPr>
        <w:t xml:space="preserve"> </w:t>
      </w:r>
      <w:r w:rsidRPr="00763322">
        <w:rPr>
          <w:rFonts w:ascii="Arial" w:hAnsi="Arial" w:cs="Arial"/>
          <w:lang w:val="en-US"/>
        </w:rPr>
        <w:t>summary of the resources available for future deliverables by the WG;</w:t>
      </w:r>
    </w:p>
    <w:p w:rsidR="00763322" w:rsidRDefault="00763322" w:rsidP="00763322">
      <w:pPr>
        <w:pStyle w:val="PlainText"/>
        <w:ind w:left="720"/>
        <w:rPr>
          <w:rFonts w:ascii="Arial" w:hAnsi="Arial" w:cs="Arial"/>
          <w:lang w:val="en-US"/>
        </w:rPr>
      </w:pPr>
      <w:proofErr w:type="gramStart"/>
      <w:r w:rsidRPr="00763322">
        <w:rPr>
          <w:rFonts w:ascii="Arial" w:hAnsi="Arial" w:cs="Arial"/>
          <w:lang w:val="en-US"/>
        </w:rPr>
        <w:t>one</w:t>
      </w:r>
      <w:proofErr w:type="gramEnd"/>
      <w:r w:rsidRPr="00763322">
        <w:rPr>
          <w:rFonts w:ascii="Arial" w:hAnsi="Arial" w:cs="Arial"/>
          <w:lang w:val="en-US"/>
        </w:rPr>
        <w:t xml:space="preserve"> with the minority arguments against continuation (favored by Tom</w:t>
      </w:r>
      <w:r>
        <w:rPr>
          <w:rFonts w:ascii="Arial" w:hAnsi="Arial" w:cs="Arial"/>
          <w:lang w:val="en-US"/>
        </w:rPr>
        <w:t xml:space="preserve"> </w:t>
      </w:r>
      <w:r w:rsidRPr="00763322">
        <w:rPr>
          <w:rFonts w:ascii="Arial" w:hAnsi="Arial" w:cs="Arial"/>
          <w:lang w:val="en-US"/>
        </w:rPr>
        <w:t>Plum and at most one other WG23 member participating in the</w:t>
      </w:r>
      <w:r>
        <w:rPr>
          <w:rFonts w:ascii="Arial" w:hAnsi="Arial" w:cs="Arial"/>
          <w:lang w:val="en-US"/>
        </w:rPr>
        <w:t xml:space="preserve"> </w:t>
      </w:r>
      <w:r w:rsidRPr="00763322">
        <w:rPr>
          <w:rFonts w:ascii="Arial" w:hAnsi="Arial" w:cs="Arial"/>
          <w:lang w:val="en-US"/>
        </w:rPr>
        <w:t xml:space="preserve">teleconferences); </w:t>
      </w:r>
    </w:p>
    <w:p w:rsidR="00763322" w:rsidRDefault="00763322" w:rsidP="00763322">
      <w:pPr>
        <w:pStyle w:val="PlainText"/>
        <w:ind w:left="720"/>
        <w:rPr>
          <w:rFonts w:ascii="Arial" w:hAnsi="Arial" w:cs="Arial"/>
          <w:lang w:val="en-US"/>
        </w:rPr>
      </w:pPr>
      <w:proofErr w:type="gramStart"/>
      <w:r w:rsidRPr="00763322">
        <w:rPr>
          <w:rFonts w:ascii="Arial" w:hAnsi="Arial" w:cs="Arial"/>
          <w:lang w:val="en-US"/>
        </w:rPr>
        <w:t>one</w:t>
      </w:r>
      <w:proofErr w:type="gramEnd"/>
      <w:r w:rsidRPr="00763322">
        <w:rPr>
          <w:rFonts w:ascii="Arial" w:hAnsi="Arial" w:cs="Arial"/>
          <w:lang w:val="en-US"/>
        </w:rPr>
        <w:t xml:space="preserve"> with the majority arguments for continuation</w:t>
      </w:r>
      <w:r>
        <w:rPr>
          <w:rFonts w:ascii="Arial" w:hAnsi="Arial" w:cs="Arial"/>
          <w:lang w:val="en-US"/>
        </w:rPr>
        <w:t xml:space="preserve"> </w:t>
      </w:r>
      <w:r w:rsidRPr="00763322">
        <w:rPr>
          <w:rFonts w:ascii="Arial" w:hAnsi="Arial" w:cs="Arial"/>
          <w:lang w:val="en-US"/>
        </w:rPr>
        <w:t xml:space="preserve">(favored by everybody else); </w:t>
      </w:r>
    </w:p>
    <w:p w:rsidR="00763322" w:rsidRPr="00763322" w:rsidRDefault="00763322" w:rsidP="009D17DB">
      <w:pPr>
        <w:pStyle w:val="PlainText"/>
        <w:spacing w:after="240"/>
        <w:ind w:left="720"/>
        <w:rPr>
          <w:rFonts w:ascii="Arial" w:hAnsi="Arial" w:cs="Arial"/>
          <w:lang w:val="en-US"/>
        </w:rPr>
      </w:pPr>
      <w:proofErr w:type="gramStart"/>
      <w:r w:rsidRPr="00763322">
        <w:rPr>
          <w:rFonts w:ascii="Arial" w:hAnsi="Arial" w:cs="Arial"/>
          <w:lang w:val="en-US"/>
        </w:rPr>
        <w:t>and</w:t>
      </w:r>
      <w:proofErr w:type="gramEnd"/>
      <w:r w:rsidRPr="00763322">
        <w:rPr>
          <w:rFonts w:ascii="Arial" w:hAnsi="Arial" w:cs="Arial"/>
          <w:lang w:val="en-US"/>
        </w:rPr>
        <w:t>, lastly, the business report and plan</w:t>
      </w:r>
      <w:r>
        <w:rPr>
          <w:rFonts w:ascii="Arial" w:hAnsi="Arial" w:cs="Arial"/>
          <w:lang w:val="en-US"/>
        </w:rPr>
        <w:t xml:space="preserve"> </w:t>
      </w:r>
      <w:r w:rsidRPr="00763322">
        <w:rPr>
          <w:rFonts w:ascii="Arial" w:hAnsi="Arial" w:cs="Arial"/>
          <w:lang w:val="en-US"/>
        </w:rPr>
        <w:t xml:space="preserve">of WG23 written by the </w:t>
      </w:r>
      <w:proofErr w:type="spellStart"/>
      <w:r w:rsidRPr="00763322">
        <w:rPr>
          <w:rFonts w:ascii="Arial" w:hAnsi="Arial" w:cs="Arial"/>
          <w:lang w:val="en-US"/>
        </w:rPr>
        <w:t>convenor</w:t>
      </w:r>
      <w:proofErr w:type="spellEnd"/>
      <w:r w:rsidRPr="00763322">
        <w:rPr>
          <w:rFonts w:ascii="Arial" w:hAnsi="Arial" w:cs="Arial"/>
          <w:lang w:val="en-US"/>
        </w:rPr>
        <w:t xml:space="preserve"> in a non-committal style that allowed</w:t>
      </w:r>
      <w:r>
        <w:rPr>
          <w:rFonts w:ascii="Arial" w:hAnsi="Arial" w:cs="Arial"/>
          <w:lang w:val="en-US"/>
        </w:rPr>
        <w:t xml:space="preserve"> </w:t>
      </w:r>
      <w:r w:rsidRPr="00763322">
        <w:rPr>
          <w:rFonts w:ascii="Arial" w:hAnsi="Arial" w:cs="Arial"/>
          <w:lang w:val="en-US"/>
        </w:rPr>
        <w:t>for both outcomes of the continuation question.</w:t>
      </w:r>
    </w:p>
    <w:p w:rsidR="00763322" w:rsidRPr="00763322" w:rsidRDefault="00763322" w:rsidP="009D17DB">
      <w:pPr>
        <w:pStyle w:val="PlainText"/>
        <w:spacing w:after="240"/>
        <w:rPr>
          <w:rFonts w:ascii="Arial" w:hAnsi="Arial" w:cs="Arial"/>
          <w:lang w:val="en-US"/>
        </w:rPr>
      </w:pPr>
      <w:r w:rsidRPr="00763322">
        <w:rPr>
          <w:rFonts w:ascii="Arial" w:hAnsi="Arial" w:cs="Arial"/>
          <w:lang w:val="en-US"/>
        </w:rPr>
        <w:t>A small amount of technical work was done between two of the</w:t>
      </w:r>
      <w:r>
        <w:rPr>
          <w:rFonts w:ascii="Arial" w:hAnsi="Arial" w:cs="Arial"/>
          <w:lang w:val="en-US"/>
        </w:rPr>
        <w:t xml:space="preserve"> </w:t>
      </w:r>
      <w:r w:rsidRPr="00763322">
        <w:rPr>
          <w:rFonts w:ascii="Arial" w:hAnsi="Arial" w:cs="Arial"/>
          <w:lang w:val="en-US"/>
        </w:rPr>
        <w:t>teleconferences, mainly as a demonstration that the group had the</w:t>
      </w:r>
      <w:r>
        <w:rPr>
          <w:rFonts w:ascii="Arial" w:hAnsi="Arial" w:cs="Arial"/>
          <w:lang w:val="en-US"/>
        </w:rPr>
        <w:t xml:space="preserve"> </w:t>
      </w:r>
      <w:r w:rsidRPr="00763322">
        <w:rPr>
          <w:rFonts w:ascii="Arial" w:hAnsi="Arial" w:cs="Arial"/>
          <w:lang w:val="en-US"/>
        </w:rPr>
        <w:t>resources and willingness for actual achievements.</w:t>
      </w:r>
    </w:p>
    <w:p w:rsidR="00763322" w:rsidRPr="00763322" w:rsidRDefault="00763322" w:rsidP="009D17DB">
      <w:pPr>
        <w:pStyle w:val="PlainText"/>
        <w:spacing w:after="240"/>
        <w:rPr>
          <w:rFonts w:ascii="Arial" w:hAnsi="Arial" w:cs="Arial"/>
          <w:lang w:val="en-US"/>
        </w:rPr>
      </w:pPr>
      <w:r w:rsidRPr="00763322">
        <w:rPr>
          <w:rFonts w:ascii="Arial" w:hAnsi="Arial" w:cs="Arial"/>
          <w:lang w:val="en-US"/>
        </w:rPr>
        <w:lastRenderedPageBreak/>
        <w:t>The SC22 meeting then confirmed the continuation of WG23. There was no</w:t>
      </w:r>
      <w:r>
        <w:rPr>
          <w:rFonts w:ascii="Arial" w:hAnsi="Arial" w:cs="Arial"/>
          <w:lang w:val="en-US"/>
        </w:rPr>
        <w:t xml:space="preserve"> </w:t>
      </w:r>
      <w:r w:rsidRPr="00763322">
        <w:rPr>
          <w:rFonts w:ascii="Arial" w:hAnsi="Arial" w:cs="Arial"/>
          <w:lang w:val="en-US"/>
        </w:rPr>
        <w:t xml:space="preserve">support for the position of US PL-22. Tom Plum resigned as </w:t>
      </w:r>
      <w:proofErr w:type="spellStart"/>
      <w:r w:rsidRPr="00763322">
        <w:rPr>
          <w:rFonts w:ascii="Arial" w:hAnsi="Arial" w:cs="Arial"/>
          <w:lang w:val="en-US"/>
        </w:rPr>
        <w:t>convenor</w:t>
      </w:r>
      <w:proofErr w:type="spellEnd"/>
      <w:r w:rsidRPr="00763322">
        <w:rPr>
          <w:rFonts w:ascii="Arial" w:hAnsi="Arial" w:cs="Arial"/>
          <w:lang w:val="en-US"/>
        </w:rPr>
        <w:t xml:space="preserve"> of</w:t>
      </w:r>
      <w:r>
        <w:rPr>
          <w:rFonts w:ascii="Arial" w:hAnsi="Arial" w:cs="Arial"/>
          <w:lang w:val="en-US"/>
        </w:rPr>
        <w:t xml:space="preserve"> </w:t>
      </w:r>
      <w:r w:rsidRPr="00763322">
        <w:rPr>
          <w:rFonts w:ascii="Arial" w:hAnsi="Arial" w:cs="Arial"/>
          <w:lang w:val="en-US"/>
        </w:rPr>
        <w:t xml:space="preserve">WG23 and Steve Michell was chosen as the new acting </w:t>
      </w:r>
      <w:proofErr w:type="spellStart"/>
      <w:r w:rsidRPr="00763322">
        <w:rPr>
          <w:rFonts w:ascii="Arial" w:hAnsi="Arial" w:cs="Arial"/>
          <w:lang w:val="en-US"/>
        </w:rPr>
        <w:t>convenor</w:t>
      </w:r>
      <w:proofErr w:type="spellEnd"/>
      <w:r w:rsidRPr="00763322">
        <w:rPr>
          <w:rFonts w:ascii="Arial" w:hAnsi="Arial" w:cs="Arial"/>
          <w:lang w:val="en-US"/>
        </w:rPr>
        <w:t xml:space="preserve"> of WG23.</w:t>
      </w:r>
      <w:r>
        <w:rPr>
          <w:rFonts w:ascii="Arial" w:hAnsi="Arial" w:cs="Arial"/>
          <w:lang w:val="en-US"/>
        </w:rPr>
        <w:t xml:space="preserve"> </w:t>
      </w:r>
      <w:r w:rsidRPr="00763322">
        <w:rPr>
          <w:rFonts w:ascii="Arial" w:hAnsi="Arial" w:cs="Arial"/>
          <w:lang w:val="en-US"/>
        </w:rPr>
        <w:t>A few weeks later, Tom Plum resigned from WG23 altogether.</w:t>
      </w:r>
    </w:p>
    <w:p w:rsidR="00763322" w:rsidRPr="00763322" w:rsidRDefault="00763322" w:rsidP="009D17DB">
      <w:pPr>
        <w:pStyle w:val="PlainText"/>
        <w:spacing w:after="240"/>
        <w:rPr>
          <w:rFonts w:ascii="Arial" w:hAnsi="Arial" w:cs="Arial"/>
          <w:lang w:val="en-US"/>
        </w:rPr>
      </w:pPr>
      <w:r w:rsidRPr="00763322">
        <w:rPr>
          <w:rFonts w:ascii="Arial" w:hAnsi="Arial" w:cs="Arial"/>
          <w:lang w:val="en-US"/>
        </w:rPr>
        <w:t>WG23 is holding a teleconference at 1 p.m. following the WG9 meeting</w:t>
      </w:r>
      <w:r>
        <w:rPr>
          <w:rFonts w:ascii="Arial" w:hAnsi="Arial" w:cs="Arial"/>
          <w:lang w:val="en-US"/>
        </w:rPr>
        <w:t xml:space="preserve"> </w:t>
      </w:r>
      <w:r w:rsidRPr="00763322">
        <w:rPr>
          <w:rFonts w:ascii="Arial" w:hAnsi="Arial" w:cs="Arial"/>
          <w:lang w:val="en-US"/>
        </w:rPr>
        <w:t>in Portland.  The business plan needs to be rewritten now that SC22</w:t>
      </w:r>
      <w:r>
        <w:rPr>
          <w:rFonts w:ascii="Arial" w:hAnsi="Arial" w:cs="Arial"/>
          <w:lang w:val="en-US"/>
        </w:rPr>
        <w:t xml:space="preserve"> </w:t>
      </w:r>
      <w:r w:rsidRPr="00763322">
        <w:rPr>
          <w:rFonts w:ascii="Arial" w:hAnsi="Arial" w:cs="Arial"/>
          <w:lang w:val="en-US"/>
        </w:rPr>
        <w:t>has decided to continue WG23.  A time schedule for the Annex</w:t>
      </w:r>
      <w:r>
        <w:rPr>
          <w:rFonts w:ascii="Arial" w:hAnsi="Arial" w:cs="Arial"/>
          <w:lang w:val="en-US"/>
        </w:rPr>
        <w:t xml:space="preserve"> </w:t>
      </w:r>
      <w:r w:rsidRPr="00763322">
        <w:rPr>
          <w:rFonts w:ascii="Arial" w:hAnsi="Arial" w:cs="Arial"/>
          <w:lang w:val="en-US"/>
        </w:rPr>
        <w:t>productions will be part of this plan.</w:t>
      </w:r>
    </w:p>
    <w:p w:rsidR="00763322" w:rsidRPr="00763322" w:rsidRDefault="00763322" w:rsidP="009D17DB">
      <w:pPr>
        <w:pStyle w:val="PlainText"/>
        <w:spacing w:after="240"/>
        <w:rPr>
          <w:rFonts w:ascii="Arial" w:hAnsi="Arial" w:cs="Arial"/>
          <w:lang w:val="en-US"/>
        </w:rPr>
      </w:pPr>
      <w:r w:rsidRPr="00763322">
        <w:rPr>
          <w:rFonts w:ascii="Arial" w:hAnsi="Arial" w:cs="Arial"/>
          <w:lang w:val="en-US"/>
        </w:rPr>
        <w:t>WG23 asks WG9 to pick up the work on the Ada annex and possibly</w:t>
      </w:r>
      <w:r>
        <w:rPr>
          <w:rFonts w:ascii="Arial" w:hAnsi="Arial" w:cs="Arial"/>
          <w:lang w:val="en-US"/>
        </w:rPr>
        <w:t xml:space="preserve"> </w:t>
      </w:r>
      <w:r w:rsidRPr="00763322">
        <w:rPr>
          <w:rFonts w:ascii="Arial" w:hAnsi="Arial" w:cs="Arial"/>
          <w:lang w:val="en-US"/>
        </w:rPr>
        <w:t>su</w:t>
      </w:r>
      <w:r>
        <w:rPr>
          <w:rFonts w:ascii="Arial" w:hAnsi="Arial" w:cs="Arial"/>
          <w:lang w:val="en-US"/>
        </w:rPr>
        <w:t>pport the producers of the SPARK</w:t>
      </w:r>
      <w:r w:rsidRPr="00763322">
        <w:rPr>
          <w:rFonts w:ascii="Arial" w:hAnsi="Arial" w:cs="Arial"/>
          <w:lang w:val="en-US"/>
        </w:rPr>
        <w:t xml:space="preserve"> Annex, now that the future of WG23</w:t>
      </w:r>
      <w:r>
        <w:rPr>
          <w:rFonts w:ascii="Arial" w:hAnsi="Arial" w:cs="Arial"/>
          <w:lang w:val="en-US"/>
        </w:rPr>
        <w:t xml:space="preserve"> </w:t>
      </w:r>
      <w:r w:rsidRPr="00763322">
        <w:rPr>
          <w:rFonts w:ascii="Arial" w:hAnsi="Arial" w:cs="Arial"/>
          <w:lang w:val="en-US"/>
        </w:rPr>
        <w:t>is assured. Subject to confirmation by WG23 this afternoon, I will be</w:t>
      </w:r>
      <w:r>
        <w:rPr>
          <w:rFonts w:ascii="Arial" w:hAnsi="Arial" w:cs="Arial"/>
          <w:lang w:val="en-US"/>
        </w:rPr>
        <w:t xml:space="preserve"> </w:t>
      </w:r>
      <w:r w:rsidRPr="00763322">
        <w:rPr>
          <w:rFonts w:ascii="Arial" w:hAnsi="Arial" w:cs="Arial"/>
          <w:lang w:val="en-US"/>
        </w:rPr>
        <w:t>the co-editor of the Ada Annex on the WG23 side and provide whatever</w:t>
      </w:r>
      <w:r>
        <w:rPr>
          <w:rFonts w:ascii="Arial" w:hAnsi="Arial" w:cs="Arial"/>
          <w:lang w:val="en-US"/>
        </w:rPr>
        <w:t xml:space="preserve"> </w:t>
      </w:r>
      <w:r w:rsidRPr="00763322">
        <w:rPr>
          <w:rFonts w:ascii="Arial" w:hAnsi="Arial" w:cs="Arial"/>
          <w:lang w:val="en-US"/>
        </w:rPr>
        <w:t>is needed for facilitating the work of WG9 and its rapporteur groups.</w:t>
      </w:r>
    </w:p>
    <w:p w:rsidR="00144408" w:rsidRPr="002405F6" w:rsidRDefault="003B06C5" w:rsidP="00144408">
      <w:pPr>
        <w:rPr>
          <w:rFonts w:ascii="Arial" w:hAnsi="Arial" w:cs="Arial"/>
          <w:b/>
          <w:bCs/>
          <w:sz w:val="20"/>
          <w:szCs w:val="20"/>
        </w:rPr>
      </w:pPr>
      <w:r w:rsidRPr="002405F6">
        <w:rPr>
          <w:rFonts w:ascii="Arial" w:hAnsi="Arial" w:cs="Arial"/>
          <w:b/>
          <w:sz w:val="20"/>
          <w:szCs w:val="20"/>
        </w:rPr>
        <w:t>F</w:t>
      </w:r>
      <w:r w:rsidR="002405F6">
        <w:rPr>
          <w:rFonts w:ascii="Arial" w:hAnsi="Arial" w:cs="Arial"/>
          <w:b/>
          <w:sz w:val="20"/>
          <w:szCs w:val="20"/>
        </w:rPr>
        <w:t>ORTRAN</w:t>
      </w:r>
      <w:r w:rsidRPr="002405F6">
        <w:rPr>
          <w:rFonts w:ascii="Arial" w:hAnsi="Arial" w:cs="Arial"/>
          <w:b/>
          <w:sz w:val="20"/>
          <w:szCs w:val="20"/>
        </w:rPr>
        <w:t xml:space="preserve">, INCITS/PL22.3 </w:t>
      </w:r>
      <w:r w:rsidR="002405F6" w:rsidRPr="002405F6">
        <w:rPr>
          <w:rFonts w:ascii="Arial" w:hAnsi="Arial" w:cs="Arial"/>
          <w:b/>
          <w:bCs/>
          <w:sz w:val="20"/>
          <w:szCs w:val="20"/>
        </w:rPr>
        <w:t>Liaison Report:</w:t>
      </w:r>
    </w:p>
    <w:p w:rsidR="002405F6" w:rsidRDefault="002405F6" w:rsidP="009D17DB">
      <w:pPr>
        <w:spacing w:after="120"/>
        <w:rPr>
          <w:rFonts w:ascii="Arial" w:hAnsi="Arial" w:cs="Arial"/>
          <w:b/>
          <w:bCs/>
          <w:sz w:val="20"/>
          <w:szCs w:val="20"/>
        </w:rPr>
      </w:pPr>
      <w:r w:rsidRPr="002405F6">
        <w:rPr>
          <w:rFonts w:ascii="Arial" w:hAnsi="Arial" w:cs="Arial"/>
          <w:b/>
          <w:sz w:val="20"/>
          <w:szCs w:val="20"/>
        </w:rPr>
        <w:t>F</w:t>
      </w:r>
      <w:r>
        <w:rPr>
          <w:rFonts w:ascii="Arial" w:hAnsi="Arial" w:cs="Arial"/>
          <w:b/>
          <w:sz w:val="20"/>
          <w:szCs w:val="20"/>
        </w:rPr>
        <w:t>ORTRAN</w:t>
      </w:r>
      <w:r w:rsidRPr="002405F6">
        <w:rPr>
          <w:rFonts w:ascii="Arial" w:hAnsi="Arial" w:cs="Arial"/>
          <w:b/>
          <w:sz w:val="20"/>
          <w:szCs w:val="20"/>
        </w:rPr>
        <w:t xml:space="preserve">, INCITS/PL22.3 </w:t>
      </w:r>
      <w:r w:rsidRPr="002405F6">
        <w:rPr>
          <w:rFonts w:ascii="Arial" w:hAnsi="Arial" w:cs="Arial"/>
          <w:b/>
          <w:bCs/>
          <w:sz w:val="20"/>
          <w:szCs w:val="20"/>
        </w:rPr>
        <w:t>Liaison Representative, Van Snyder</w:t>
      </w:r>
    </w:p>
    <w:p w:rsidR="002405F6" w:rsidRPr="009D17DB" w:rsidRDefault="00763322" w:rsidP="009D17DB">
      <w:pPr>
        <w:spacing w:after="240"/>
        <w:rPr>
          <w:rFonts w:ascii="Arial" w:hAnsi="Arial" w:cs="Arial"/>
          <w:bCs/>
          <w:sz w:val="20"/>
          <w:szCs w:val="20"/>
        </w:rPr>
      </w:pPr>
      <w:r>
        <w:rPr>
          <w:rFonts w:ascii="Arial" w:hAnsi="Arial" w:cs="Arial"/>
          <w:bCs/>
          <w:sz w:val="20"/>
          <w:szCs w:val="20"/>
        </w:rPr>
        <w:t>No Report.</w:t>
      </w:r>
    </w:p>
    <w:p w:rsidR="00144408" w:rsidRPr="002405F6" w:rsidRDefault="00884175" w:rsidP="00144408">
      <w:pPr>
        <w:rPr>
          <w:rFonts w:ascii="Arial" w:hAnsi="Arial" w:cs="Arial"/>
          <w:sz w:val="20"/>
          <w:szCs w:val="20"/>
        </w:rPr>
      </w:pPr>
      <w:hyperlink w:anchor="A3" w:history="1">
        <w:r w:rsidR="00144408" w:rsidRPr="002405F6">
          <w:rPr>
            <w:rStyle w:val="Hyperlink"/>
            <w:rFonts w:ascii="Arial" w:hAnsi="Arial" w:cs="Arial"/>
            <w:sz w:val="20"/>
            <w:szCs w:val="20"/>
          </w:rPr>
          <w:t>AGENDA</w:t>
        </w:r>
      </w:hyperlink>
    </w:p>
    <w:p w:rsidR="00144408" w:rsidRPr="00916CF0" w:rsidRDefault="00884175" w:rsidP="00144408">
      <w:pPr>
        <w:pStyle w:val="Heading3"/>
      </w:pPr>
      <w:r>
        <w:pict>
          <v:rect id="_x0000_i1031" style="width:6in;height:1.5pt" o:hrstd="t" o:hr="t" fillcolor="#aca899" stroked="f"/>
        </w:pict>
      </w:r>
    </w:p>
    <w:p w:rsidR="00144408" w:rsidRDefault="00144408" w:rsidP="00144408">
      <w:pPr>
        <w:pStyle w:val="Heading3"/>
      </w:pPr>
      <w:bookmarkStart w:id="24" w:name="Convener"/>
      <w:bookmarkEnd w:id="24"/>
      <w:r>
        <w:t>Convener's Report</w:t>
      </w:r>
      <w:r w:rsidRPr="00916CF0">
        <w:t xml:space="preserve"> </w:t>
      </w:r>
      <w:r w:rsidR="00884175">
        <w:pict>
          <v:rect id="_x0000_i1032" style="width:6in;height:1.5pt" o:hrstd="t" o:hr="t" fillcolor="#aca899" stroked="f"/>
        </w:pict>
      </w:r>
    </w:p>
    <w:p w:rsidR="00144408" w:rsidRDefault="00144408" w:rsidP="00144408">
      <w:pPr>
        <w:pStyle w:val="Heading3"/>
        <w:rPr>
          <w:sz w:val="22"/>
          <w:szCs w:val="22"/>
        </w:rPr>
      </w:pPr>
      <w:r w:rsidRPr="002405F6">
        <w:rPr>
          <w:sz w:val="22"/>
          <w:szCs w:val="22"/>
        </w:rPr>
        <w:t>Activities since the Last Session</w:t>
      </w:r>
    </w:p>
    <w:p w:rsidR="008F1F50" w:rsidRDefault="008F1F50" w:rsidP="008F1F50">
      <w:pPr>
        <w:rPr>
          <w:rFonts w:ascii="Arial" w:hAnsi="Arial" w:cs="Arial"/>
          <w:sz w:val="20"/>
          <w:szCs w:val="20"/>
        </w:rPr>
      </w:pPr>
      <w:r w:rsidRPr="00F46B12">
        <w:rPr>
          <w:rFonts w:ascii="Arial" w:hAnsi="Arial" w:cs="Arial"/>
          <w:sz w:val="20"/>
          <w:szCs w:val="20"/>
        </w:rPr>
        <w:t xml:space="preserve">Resolution 30A of last year’s JTC1 meeting changes the participants in WGs from NB-endorsed to individual participation. </w:t>
      </w:r>
      <w:r>
        <w:rPr>
          <w:rFonts w:ascii="Arial" w:hAnsi="Arial" w:cs="Arial"/>
          <w:sz w:val="20"/>
          <w:szCs w:val="20"/>
        </w:rPr>
        <w:t>The format and conduct of this meeting is an attempt to conform to this resolution.  As mentioned earlier, all participants also need to ensure that you are registered in ISO’s Global Directory as that is the mechanism that we are being encouraged to use for document distribution.</w:t>
      </w:r>
    </w:p>
    <w:p w:rsidR="008F1F50" w:rsidRPr="00F46B12" w:rsidRDefault="008F1F50" w:rsidP="008F1F50">
      <w:pPr>
        <w:ind w:firstLine="720"/>
        <w:rPr>
          <w:rFonts w:ascii="Arial" w:hAnsi="Arial" w:cs="Arial"/>
          <w:sz w:val="20"/>
          <w:szCs w:val="20"/>
        </w:rPr>
      </w:pPr>
    </w:p>
    <w:p w:rsidR="008F1F50" w:rsidRDefault="008F1F50" w:rsidP="008F1F50">
      <w:pPr>
        <w:rPr>
          <w:rFonts w:ascii="Arial" w:hAnsi="Arial" w:cs="Arial"/>
          <w:sz w:val="20"/>
          <w:szCs w:val="20"/>
        </w:rPr>
      </w:pPr>
      <w:r w:rsidRPr="00F46B12">
        <w:rPr>
          <w:rFonts w:ascii="Arial" w:hAnsi="Arial" w:cs="Arial"/>
          <w:sz w:val="20"/>
          <w:szCs w:val="20"/>
        </w:rPr>
        <w:t xml:space="preserve">In 2012, the ISO Technical Management Board (TMB) </w:t>
      </w:r>
      <w:r>
        <w:rPr>
          <w:rFonts w:ascii="Arial" w:hAnsi="Arial" w:cs="Arial"/>
          <w:sz w:val="20"/>
          <w:szCs w:val="20"/>
        </w:rPr>
        <w:t>a</w:t>
      </w:r>
      <w:r w:rsidRPr="00F46B12">
        <w:rPr>
          <w:rFonts w:ascii="Arial" w:hAnsi="Arial" w:cs="Arial"/>
          <w:sz w:val="20"/>
          <w:szCs w:val="20"/>
        </w:rPr>
        <w:t xml:space="preserve">dopted TMB Resolution 64/2012 which made the use of </w:t>
      </w:r>
      <w:proofErr w:type="spellStart"/>
      <w:r w:rsidRPr="00F46B12">
        <w:rPr>
          <w:rFonts w:ascii="Arial" w:hAnsi="Arial" w:cs="Arial"/>
          <w:sz w:val="20"/>
          <w:szCs w:val="20"/>
        </w:rPr>
        <w:t>Livelink</w:t>
      </w:r>
      <w:proofErr w:type="spellEnd"/>
      <w:r w:rsidRPr="00F46B12">
        <w:rPr>
          <w:rFonts w:ascii="Arial" w:hAnsi="Arial" w:cs="Arial"/>
          <w:sz w:val="20"/>
          <w:szCs w:val="20"/>
        </w:rPr>
        <w:t xml:space="preserve"> mandatory for engaging in ISO technical work. By default in JTC 1, the </w:t>
      </w:r>
      <w:proofErr w:type="spellStart"/>
      <w:r w:rsidRPr="00F46B12">
        <w:rPr>
          <w:rFonts w:ascii="Arial" w:hAnsi="Arial" w:cs="Arial"/>
          <w:sz w:val="20"/>
          <w:szCs w:val="20"/>
        </w:rPr>
        <w:t>LiveLink</w:t>
      </w:r>
      <w:proofErr w:type="spellEnd"/>
      <w:r w:rsidRPr="00F46B12">
        <w:rPr>
          <w:rFonts w:ascii="Arial" w:hAnsi="Arial" w:cs="Arial"/>
          <w:sz w:val="20"/>
          <w:szCs w:val="20"/>
        </w:rPr>
        <w:t xml:space="preserve"> documents of a WG will be visible to the world.  Documents will only be protected if the WG specifically chooses a particular document to protect.  For example, even after moving to </w:t>
      </w:r>
      <w:proofErr w:type="spellStart"/>
      <w:r w:rsidRPr="00F46B12">
        <w:rPr>
          <w:rFonts w:ascii="Arial" w:hAnsi="Arial" w:cs="Arial"/>
          <w:sz w:val="20"/>
          <w:szCs w:val="20"/>
        </w:rPr>
        <w:t>LiveLink</w:t>
      </w:r>
      <w:proofErr w:type="spellEnd"/>
      <w:r w:rsidRPr="00F46B12">
        <w:rPr>
          <w:rFonts w:ascii="Arial" w:hAnsi="Arial" w:cs="Arial"/>
          <w:sz w:val="20"/>
          <w:szCs w:val="20"/>
        </w:rPr>
        <w:t>, WG 9 and WG 23 will be able to see each other's documents, and outsiders will be able to see those documents as well.</w:t>
      </w:r>
      <w:r>
        <w:rPr>
          <w:rFonts w:ascii="Arial" w:hAnsi="Arial" w:cs="Arial"/>
          <w:sz w:val="20"/>
          <w:szCs w:val="20"/>
        </w:rPr>
        <w:t xml:space="preserve">  I will be working on uploading current documents over the next few months. </w:t>
      </w:r>
    </w:p>
    <w:p w:rsidR="008F1F50" w:rsidRDefault="008F1F50" w:rsidP="008F1F50">
      <w:pPr>
        <w:rPr>
          <w:rFonts w:ascii="Arial" w:hAnsi="Arial" w:cs="Arial"/>
          <w:sz w:val="20"/>
          <w:szCs w:val="20"/>
        </w:rPr>
      </w:pPr>
    </w:p>
    <w:p w:rsidR="00F517CE" w:rsidRDefault="009D17DB" w:rsidP="008F1F50">
      <w:pPr>
        <w:rPr>
          <w:rFonts w:ascii="Arial" w:hAnsi="Arial" w:cs="Arial"/>
          <w:sz w:val="20"/>
          <w:szCs w:val="20"/>
        </w:rPr>
      </w:pPr>
      <w:r>
        <w:rPr>
          <w:rFonts w:ascii="Arial" w:hAnsi="Arial" w:cs="Arial"/>
          <w:sz w:val="20"/>
          <w:szCs w:val="20"/>
        </w:rPr>
        <w:t>WG 9 conducted a ballot on whether to include the designation of country or organization in the listing of the Rapporteur Group (RG) members.  The result of the ballot was split.  More discussion on this ballot will be conducted during the</w:t>
      </w:r>
      <w:hyperlink w:anchor="CAAW" w:history="1">
        <w:r w:rsidRPr="00D226E9">
          <w:rPr>
            <w:rStyle w:val="Hyperlink"/>
            <w:rFonts w:ascii="Arial" w:hAnsi="Arial" w:cs="Arial"/>
            <w:sz w:val="20"/>
            <w:szCs w:val="20"/>
          </w:rPr>
          <w:t xml:space="preserve"> Committee as a Whole</w:t>
        </w:r>
      </w:hyperlink>
      <w:r>
        <w:rPr>
          <w:rFonts w:ascii="Arial" w:hAnsi="Arial" w:cs="Arial"/>
          <w:sz w:val="20"/>
          <w:szCs w:val="20"/>
        </w:rPr>
        <w:t xml:space="preserve"> session.</w:t>
      </w:r>
    </w:p>
    <w:p w:rsidR="00F517CE" w:rsidRDefault="00F517CE" w:rsidP="008F1F50">
      <w:pPr>
        <w:rPr>
          <w:rFonts w:ascii="Arial" w:hAnsi="Arial" w:cs="Arial"/>
          <w:sz w:val="20"/>
          <w:szCs w:val="20"/>
        </w:rPr>
      </w:pPr>
    </w:p>
    <w:p w:rsidR="00F517CE" w:rsidRDefault="008F1F50" w:rsidP="008F1F50">
      <w:pPr>
        <w:rPr>
          <w:rFonts w:ascii="Arial" w:hAnsi="Arial" w:cs="Arial"/>
          <w:sz w:val="20"/>
          <w:szCs w:val="20"/>
        </w:rPr>
      </w:pPr>
      <w:r>
        <w:rPr>
          <w:rFonts w:ascii="Arial" w:hAnsi="Arial" w:cs="Arial"/>
          <w:sz w:val="20"/>
          <w:szCs w:val="20"/>
        </w:rPr>
        <w:t xml:space="preserve">WG 9’s concern about the dissolution of WG 23 was shared by members of SC 22.  As a result of the strong position by most of the National Bodies attending the SC 22 meeting, WG 23 will continue its work on Software Vulnerabilities.  The US is relinquishing its role as </w:t>
      </w:r>
      <w:proofErr w:type="spellStart"/>
      <w:r>
        <w:rPr>
          <w:rFonts w:ascii="Arial" w:hAnsi="Arial" w:cs="Arial"/>
          <w:sz w:val="20"/>
          <w:szCs w:val="20"/>
        </w:rPr>
        <w:t>convenor</w:t>
      </w:r>
      <w:proofErr w:type="spellEnd"/>
      <w:r>
        <w:rPr>
          <w:rFonts w:ascii="Arial" w:hAnsi="Arial" w:cs="Arial"/>
          <w:sz w:val="20"/>
          <w:szCs w:val="20"/>
        </w:rPr>
        <w:t xml:space="preserve"> of WG 23. Mr. Stephen Michell (Canada) is the acting </w:t>
      </w:r>
      <w:proofErr w:type="spellStart"/>
      <w:r>
        <w:rPr>
          <w:rFonts w:ascii="Arial" w:hAnsi="Arial" w:cs="Arial"/>
          <w:sz w:val="20"/>
          <w:szCs w:val="20"/>
        </w:rPr>
        <w:t>convenor</w:t>
      </w:r>
      <w:proofErr w:type="spellEnd"/>
      <w:r>
        <w:rPr>
          <w:rFonts w:ascii="Arial" w:hAnsi="Arial" w:cs="Arial"/>
          <w:sz w:val="20"/>
          <w:szCs w:val="20"/>
        </w:rPr>
        <w:t>.</w:t>
      </w:r>
      <w:r w:rsidRPr="00F46B12">
        <w:rPr>
          <w:rFonts w:ascii="Arial" w:hAnsi="Arial" w:cs="Arial"/>
          <w:sz w:val="20"/>
          <w:szCs w:val="20"/>
        </w:rPr>
        <w:br/>
      </w:r>
    </w:p>
    <w:p w:rsidR="00F517CE" w:rsidRDefault="00F517CE" w:rsidP="008F1F50">
      <w:pPr>
        <w:rPr>
          <w:rFonts w:ascii="Arial" w:hAnsi="Arial" w:cs="Arial"/>
          <w:sz w:val="20"/>
          <w:szCs w:val="20"/>
        </w:rPr>
      </w:pPr>
      <w:r>
        <w:rPr>
          <w:rFonts w:ascii="Arial" w:hAnsi="Arial" w:cs="Arial"/>
          <w:sz w:val="20"/>
          <w:szCs w:val="20"/>
        </w:rPr>
        <w:t>JTC 1 is removing one level of balloting on Technical Reports (TR) and Technical Specification (TS).  This cuts in half the time that it takes to progress a product to standard.</w:t>
      </w:r>
    </w:p>
    <w:p w:rsidR="008F1F50" w:rsidRPr="009E1C84" w:rsidRDefault="008F1F50" w:rsidP="008F1F50">
      <w:pPr>
        <w:rPr>
          <w:rFonts w:ascii="Arial" w:hAnsi="Arial" w:cs="Arial"/>
          <w:b/>
          <w:bCs/>
          <w:sz w:val="22"/>
          <w:szCs w:val="22"/>
        </w:rPr>
      </w:pPr>
      <w:r w:rsidRPr="00F46B12">
        <w:rPr>
          <w:rFonts w:ascii="Arial" w:hAnsi="Arial" w:cs="Arial"/>
          <w:sz w:val="20"/>
          <w:szCs w:val="20"/>
        </w:rPr>
        <w:br/>
      </w:r>
      <w:r w:rsidRPr="009E1C84">
        <w:rPr>
          <w:rFonts w:ascii="Arial" w:hAnsi="Arial" w:cs="Arial"/>
          <w:b/>
          <w:bCs/>
          <w:sz w:val="22"/>
          <w:szCs w:val="22"/>
        </w:rPr>
        <w:t>Goals for this Meeting</w:t>
      </w:r>
    </w:p>
    <w:p w:rsidR="008F1F50" w:rsidRPr="002405F6" w:rsidRDefault="008F1F50" w:rsidP="008F1F50">
      <w:pPr>
        <w:rPr>
          <w:rFonts w:ascii="Arial" w:hAnsi="Arial" w:cs="Arial"/>
          <w:sz w:val="20"/>
          <w:szCs w:val="20"/>
        </w:rPr>
      </w:pPr>
      <w:r w:rsidRPr="002405F6">
        <w:rPr>
          <w:rFonts w:ascii="Arial" w:hAnsi="Arial" w:cs="Arial"/>
          <w:sz w:val="20"/>
          <w:szCs w:val="20"/>
        </w:rPr>
        <w:t xml:space="preserve">The major objectives for this meeting are: </w:t>
      </w:r>
    </w:p>
    <w:p w:rsidR="008F1F50" w:rsidRPr="002405F6" w:rsidRDefault="008F1F50" w:rsidP="008F1F50">
      <w:pPr>
        <w:rPr>
          <w:rFonts w:ascii="Arial" w:hAnsi="Arial" w:cs="Arial"/>
          <w:sz w:val="20"/>
          <w:szCs w:val="20"/>
        </w:rPr>
      </w:pPr>
    </w:p>
    <w:p w:rsidR="008F1F50" w:rsidRDefault="008F1F50" w:rsidP="008F1F50">
      <w:pPr>
        <w:numPr>
          <w:ilvl w:val="0"/>
          <w:numId w:val="14"/>
        </w:numPr>
        <w:rPr>
          <w:rFonts w:ascii="Arial" w:hAnsi="Arial" w:cs="Arial"/>
          <w:sz w:val="20"/>
          <w:szCs w:val="20"/>
        </w:rPr>
      </w:pPr>
      <w:r>
        <w:rPr>
          <w:rFonts w:ascii="Arial" w:hAnsi="Arial" w:cs="Arial"/>
          <w:sz w:val="20"/>
          <w:szCs w:val="20"/>
        </w:rPr>
        <w:t>Ada Issues</w:t>
      </w:r>
    </w:p>
    <w:p w:rsidR="008F1F50" w:rsidRDefault="008F1F50" w:rsidP="008F1F50">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Update to the Ada and SPARK Annexes to the WG 23 Technical Report on Vulnerabilities</w:t>
      </w:r>
    </w:p>
    <w:p w:rsidR="008F1F50" w:rsidRPr="004D226A" w:rsidRDefault="008F1F50" w:rsidP="008F1F50">
      <w:pPr>
        <w:numPr>
          <w:ilvl w:val="0"/>
          <w:numId w:val="14"/>
        </w:numPr>
        <w:spacing w:before="100" w:beforeAutospacing="1" w:after="100" w:afterAutospacing="1"/>
        <w:rPr>
          <w:rFonts w:ascii="Arial" w:hAnsi="Arial" w:cs="Arial"/>
          <w:sz w:val="20"/>
          <w:szCs w:val="20"/>
        </w:rPr>
      </w:pPr>
      <w:r>
        <w:rPr>
          <w:rFonts w:ascii="Arial" w:hAnsi="Arial" w:cs="Arial"/>
          <w:sz w:val="20"/>
          <w:szCs w:val="20"/>
        </w:rPr>
        <w:t>Approach to developing Ada 202x</w:t>
      </w:r>
    </w:p>
    <w:p w:rsidR="008F1F50" w:rsidRPr="004D226A" w:rsidRDefault="008F1F50" w:rsidP="008F1F50">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Develop Technical Reports or Standards improving the Ada libraries</w:t>
      </w:r>
    </w:p>
    <w:p w:rsidR="008F1F50" w:rsidRPr="004D226A" w:rsidRDefault="008F1F50" w:rsidP="008F1F50">
      <w:pPr>
        <w:numPr>
          <w:ilvl w:val="0"/>
          <w:numId w:val="14"/>
        </w:numPr>
        <w:spacing w:before="100" w:beforeAutospacing="1" w:after="100" w:afterAutospacing="1"/>
        <w:rPr>
          <w:rFonts w:ascii="Arial" w:hAnsi="Arial" w:cs="Arial"/>
          <w:sz w:val="20"/>
          <w:szCs w:val="20"/>
        </w:rPr>
      </w:pPr>
      <w:r w:rsidRPr="004D226A">
        <w:rPr>
          <w:rFonts w:ascii="Arial" w:hAnsi="Arial" w:cs="Arial"/>
          <w:sz w:val="20"/>
          <w:szCs w:val="20"/>
        </w:rPr>
        <w:t>Consider proposa</w:t>
      </w:r>
      <w:r>
        <w:rPr>
          <w:rFonts w:ascii="Arial" w:hAnsi="Arial" w:cs="Arial"/>
          <w:sz w:val="20"/>
          <w:szCs w:val="20"/>
        </w:rPr>
        <w:t>ls for extending the language</w:t>
      </w:r>
    </w:p>
    <w:p w:rsidR="00144408" w:rsidRPr="00D04E3D" w:rsidRDefault="00884175" w:rsidP="00144408">
      <w:pPr>
        <w:rPr>
          <w:rFonts w:ascii="Arial" w:hAnsi="Arial" w:cs="Arial"/>
          <w:sz w:val="20"/>
          <w:szCs w:val="20"/>
        </w:rPr>
      </w:pPr>
      <w:hyperlink w:anchor="A4" w:history="1">
        <w:r w:rsidR="00144408" w:rsidRPr="00D04E3D">
          <w:rPr>
            <w:rStyle w:val="Hyperlink"/>
            <w:rFonts w:ascii="Arial" w:hAnsi="Arial" w:cs="Arial"/>
            <w:sz w:val="20"/>
            <w:szCs w:val="20"/>
          </w:rPr>
          <w:t>AGENDA</w:t>
        </w:r>
      </w:hyperlink>
    </w:p>
    <w:p w:rsidR="00144408" w:rsidRDefault="00884175" w:rsidP="00144408">
      <w:pPr>
        <w:pStyle w:val="StyleNormalWebLatinArialComplexArial10pt"/>
      </w:pPr>
      <w:r>
        <w:pict>
          <v:rect id="_x0000_i1033" style="width:6in;height:1.5pt" o:hrstd="t" o:hr="t" fillcolor="#aca899" stroked="f"/>
        </w:pict>
      </w:r>
    </w:p>
    <w:p w:rsidR="00144408" w:rsidRDefault="00144408" w:rsidP="00144408">
      <w:pPr>
        <w:pStyle w:val="Heading3"/>
      </w:pPr>
      <w:bookmarkStart w:id="25" w:name="PrjEd"/>
      <w:bookmarkEnd w:id="25"/>
      <w:r>
        <w:t>Project Editor Reports</w:t>
      </w:r>
      <w:bookmarkStart w:id="26" w:name="ASIS_15291"/>
      <w:bookmarkEnd w:id="26"/>
      <w:r w:rsidR="00884175">
        <w:pict>
          <v:rect id="_x0000_i1034" style="width:6in;height:1.5pt" o:hrstd="t" o:hr="t" fillcolor="#aca899" stroked="f"/>
        </w:pict>
      </w:r>
    </w:p>
    <w:p w:rsidR="00144408" w:rsidRPr="002405F6" w:rsidRDefault="00144408" w:rsidP="00144408">
      <w:pPr>
        <w:pStyle w:val="Heading3"/>
        <w:rPr>
          <w:sz w:val="20"/>
          <w:szCs w:val="20"/>
        </w:rPr>
      </w:pPr>
      <w:r w:rsidRPr="002405F6">
        <w:rPr>
          <w:sz w:val="20"/>
          <w:szCs w:val="20"/>
        </w:rPr>
        <w:t>ISO/IEC 15291 (ASIS)</w:t>
      </w:r>
    </w:p>
    <w:p w:rsidR="00834E6F" w:rsidRDefault="00144408" w:rsidP="00144408">
      <w:pPr>
        <w:pStyle w:val="Heading3"/>
        <w:rPr>
          <w:sz w:val="20"/>
          <w:szCs w:val="20"/>
        </w:rPr>
      </w:pPr>
      <w:r w:rsidRPr="002405F6">
        <w:rPr>
          <w:sz w:val="20"/>
          <w:szCs w:val="20"/>
        </w:rPr>
        <w:t>ISO/IEC 18009 (Conformity Assessment of an Ada Language Processor)</w:t>
      </w:r>
      <w:r w:rsidR="00834E6F">
        <w:rPr>
          <w:sz w:val="20"/>
          <w:szCs w:val="20"/>
        </w:rPr>
        <w:t xml:space="preserve"> </w:t>
      </w:r>
    </w:p>
    <w:p w:rsidR="00144408" w:rsidRPr="00834E6F" w:rsidRDefault="00763322" w:rsidP="00144408">
      <w:pPr>
        <w:pStyle w:val="Heading3"/>
        <w:rPr>
          <w:b w:val="0"/>
          <w:color w:val="FF0000"/>
          <w:sz w:val="20"/>
          <w:szCs w:val="20"/>
        </w:rPr>
      </w:pPr>
      <w:r>
        <w:rPr>
          <w:b w:val="0"/>
          <w:sz w:val="20"/>
          <w:szCs w:val="20"/>
        </w:rPr>
        <w:t>T</w:t>
      </w:r>
      <w:r w:rsidR="00834E6F" w:rsidRPr="00834E6F">
        <w:rPr>
          <w:b w:val="0"/>
          <w:sz w:val="20"/>
          <w:szCs w:val="20"/>
        </w:rPr>
        <w:t>here are no activities to report.</w:t>
      </w:r>
    </w:p>
    <w:p w:rsidR="00144408" w:rsidRPr="002405F6" w:rsidRDefault="00144408" w:rsidP="00144408">
      <w:pPr>
        <w:pStyle w:val="Heading3"/>
        <w:rPr>
          <w:sz w:val="20"/>
          <w:szCs w:val="20"/>
        </w:rPr>
      </w:pPr>
      <w:r w:rsidRPr="002405F6">
        <w:rPr>
          <w:sz w:val="20"/>
          <w:szCs w:val="20"/>
        </w:rPr>
        <w:t>IS 8652 (Information Technology--Programming Languages—Ada)</w:t>
      </w:r>
    </w:p>
    <w:p w:rsidR="00144408" w:rsidRPr="002405F6" w:rsidRDefault="00144408" w:rsidP="00144408">
      <w:pPr>
        <w:pStyle w:val="Heading3"/>
        <w:rPr>
          <w:sz w:val="20"/>
          <w:szCs w:val="20"/>
        </w:rPr>
      </w:pPr>
      <w:r w:rsidRPr="002405F6">
        <w:rPr>
          <w:sz w:val="20"/>
          <w:szCs w:val="20"/>
        </w:rPr>
        <w:t xml:space="preserve">TR 15942 (Guidance for the Use of Ada in High Integrity Systems) </w:t>
      </w:r>
    </w:p>
    <w:p w:rsidR="00144408" w:rsidRPr="002405F6" w:rsidRDefault="00144408" w:rsidP="00144408">
      <w:pPr>
        <w:pStyle w:val="Heading3"/>
        <w:rPr>
          <w:sz w:val="20"/>
          <w:szCs w:val="20"/>
        </w:rPr>
      </w:pPr>
      <w:r w:rsidRPr="002405F6">
        <w:rPr>
          <w:sz w:val="20"/>
          <w:szCs w:val="20"/>
        </w:rPr>
        <w:t xml:space="preserve">TR 24718 (Guide for the Use of the Ravenscar Profile in High Integrity Systems) </w:t>
      </w:r>
    </w:p>
    <w:p w:rsidR="00144408" w:rsidRDefault="00144408" w:rsidP="00144408"/>
    <w:p w:rsidR="00144408" w:rsidRPr="00D04E3D" w:rsidRDefault="00884175" w:rsidP="00144408">
      <w:pPr>
        <w:rPr>
          <w:rFonts w:ascii="Arial" w:hAnsi="Arial" w:cs="Arial"/>
          <w:sz w:val="20"/>
          <w:szCs w:val="20"/>
        </w:rPr>
      </w:pPr>
      <w:hyperlink w:anchor="A5" w:history="1">
        <w:r w:rsidR="00144408" w:rsidRPr="00D04E3D">
          <w:rPr>
            <w:rStyle w:val="Hyperlink"/>
            <w:rFonts w:ascii="Arial" w:hAnsi="Arial" w:cs="Arial"/>
            <w:sz w:val="20"/>
            <w:szCs w:val="20"/>
          </w:rPr>
          <w:t>AGENDA</w:t>
        </w:r>
      </w:hyperlink>
    </w:p>
    <w:p w:rsidR="00144408" w:rsidRDefault="00884175" w:rsidP="00144408">
      <w:pPr>
        <w:pStyle w:val="Heading3"/>
      </w:pPr>
      <w:r>
        <w:pict>
          <v:rect id="_x0000_i1035" style="width:6in;height:1.5pt" o:hrstd="t" o:hr="t" fillcolor="#aca899" stroked="f"/>
        </w:pict>
      </w:r>
    </w:p>
    <w:p w:rsidR="00144408" w:rsidRPr="0079123A" w:rsidRDefault="00144408" w:rsidP="00144408">
      <w:pPr>
        <w:pStyle w:val="Heading3"/>
      </w:pPr>
      <w:bookmarkStart w:id="27" w:name="RapRpt"/>
      <w:bookmarkEnd w:id="27"/>
      <w:r w:rsidRPr="0079123A">
        <w:t>Rapporteur Reports</w:t>
      </w:r>
    </w:p>
    <w:p w:rsidR="00144408" w:rsidRPr="0079123A" w:rsidRDefault="00884175" w:rsidP="00144408">
      <w:r>
        <w:pict>
          <v:rect id="_x0000_i1036" style="width:6in;height:1.5pt" o:hrstd="t" o:hr="t" fillcolor="#aca899" stroked="f"/>
        </w:pict>
      </w:r>
    </w:p>
    <w:p w:rsidR="00144408" w:rsidRDefault="00144408" w:rsidP="00144408">
      <w:pPr>
        <w:rPr>
          <w:rFonts w:cs="Arial"/>
          <w:b/>
          <w:bCs/>
          <w:szCs w:val="20"/>
        </w:rPr>
      </w:pPr>
    </w:p>
    <w:p w:rsidR="00144408" w:rsidRDefault="00144408" w:rsidP="00144408">
      <w:pPr>
        <w:rPr>
          <w:rFonts w:ascii="Arial" w:hAnsi="Arial" w:cs="Arial"/>
          <w:b/>
          <w:bCs/>
          <w:sz w:val="20"/>
          <w:szCs w:val="20"/>
        </w:rPr>
      </w:pPr>
      <w:bookmarkStart w:id="28" w:name="ARG"/>
      <w:r w:rsidRPr="002405F6">
        <w:rPr>
          <w:rFonts w:ascii="Arial" w:hAnsi="Arial" w:cs="Arial"/>
          <w:b/>
          <w:bCs/>
          <w:sz w:val="20"/>
          <w:szCs w:val="20"/>
        </w:rPr>
        <w:t xml:space="preserve">Rapporteur Report </w:t>
      </w:r>
      <w:smartTag w:uri="urn:schemas-microsoft-com:office:smarttags" w:element="stockticker">
        <w:r w:rsidRPr="002405F6">
          <w:rPr>
            <w:rFonts w:ascii="Arial" w:hAnsi="Arial" w:cs="Arial"/>
            <w:b/>
            <w:bCs/>
            <w:sz w:val="20"/>
            <w:szCs w:val="20"/>
          </w:rPr>
          <w:t>ARG</w:t>
        </w:r>
      </w:smartTag>
      <w:bookmarkEnd w:id="28"/>
      <w:r w:rsidRPr="002405F6">
        <w:rPr>
          <w:rFonts w:ascii="Arial" w:hAnsi="Arial" w:cs="Arial"/>
          <w:b/>
          <w:bCs/>
          <w:sz w:val="20"/>
          <w:szCs w:val="20"/>
        </w:rPr>
        <w:t>:</w:t>
      </w:r>
    </w:p>
    <w:p w:rsidR="0034227A" w:rsidRDefault="0034227A" w:rsidP="0034227A">
      <w:pPr>
        <w:rPr>
          <w:rFonts w:ascii="Arial" w:hAnsi="Arial" w:cs="Arial"/>
          <w:sz w:val="20"/>
          <w:szCs w:val="20"/>
        </w:rPr>
      </w:pPr>
      <w:r w:rsidRPr="0034227A">
        <w:rPr>
          <w:rFonts w:ascii="Arial" w:hAnsi="Arial" w:cs="Arial"/>
          <w:sz w:val="20"/>
          <w:szCs w:val="20"/>
        </w:rPr>
        <w:t>The Ada 2012 standard has already generated 128 Ada Issues (AIs).  The ARG meeting in Paris during June 2014 discussed all but the two lowest priority “regular” (i.e. on the current standard, not the potential Ada 2020 amendment) AIs on the agenda.  (The agenda excluded a few AIs still awaiting input).</w:t>
      </w:r>
    </w:p>
    <w:p w:rsidR="0034227A" w:rsidRPr="0034227A" w:rsidRDefault="0034227A" w:rsidP="0034227A">
      <w:pPr>
        <w:rPr>
          <w:rFonts w:ascii="Arial" w:hAnsi="Arial" w:cs="Arial"/>
          <w:sz w:val="20"/>
          <w:szCs w:val="20"/>
        </w:rPr>
      </w:pPr>
    </w:p>
    <w:p w:rsidR="0034227A" w:rsidRDefault="0034227A" w:rsidP="0034227A">
      <w:pPr>
        <w:rPr>
          <w:rFonts w:ascii="Arial" w:hAnsi="Arial" w:cs="Arial"/>
          <w:sz w:val="20"/>
          <w:szCs w:val="20"/>
        </w:rPr>
      </w:pPr>
      <w:r w:rsidRPr="0034227A">
        <w:rPr>
          <w:rFonts w:ascii="Arial" w:hAnsi="Arial" w:cs="Arial"/>
          <w:sz w:val="20"/>
          <w:szCs w:val="20"/>
        </w:rPr>
        <w:t>Six amendment AIs were also discussed.</w:t>
      </w:r>
    </w:p>
    <w:p w:rsidR="0034227A" w:rsidRPr="0034227A" w:rsidRDefault="0034227A" w:rsidP="0034227A">
      <w:pPr>
        <w:rPr>
          <w:rFonts w:ascii="Arial" w:hAnsi="Arial" w:cs="Arial"/>
          <w:sz w:val="20"/>
          <w:szCs w:val="20"/>
        </w:rPr>
      </w:pPr>
    </w:p>
    <w:p w:rsidR="0034227A" w:rsidRPr="0034227A" w:rsidRDefault="0034227A" w:rsidP="0034227A">
      <w:pPr>
        <w:rPr>
          <w:rFonts w:ascii="Arial" w:hAnsi="Arial" w:cs="Arial"/>
          <w:sz w:val="20"/>
          <w:szCs w:val="20"/>
        </w:rPr>
      </w:pPr>
      <w:r w:rsidRPr="0034227A">
        <w:rPr>
          <w:rFonts w:ascii="Arial" w:hAnsi="Arial" w:cs="Arial"/>
          <w:sz w:val="20"/>
          <w:szCs w:val="20"/>
        </w:rPr>
        <w:t>Most AIs achieved some form or other of interim approval; a few were designated “keep alive” for further investigation and reporting back.</w:t>
      </w:r>
    </w:p>
    <w:p w:rsidR="0034227A" w:rsidRPr="0034227A" w:rsidRDefault="0034227A" w:rsidP="0034227A">
      <w:pPr>
        <w:rPr>
          <w:rFonts w:ascii="Arial" w:hAnsi="Arial" w:cs="Arial"/>
          <w:sz w:val="20"/>
          <w:szCs w:val="20"/>
        </w:rPr>
      </w:pPr>
    </w:p>
    <w:p w:rsidR="0034227A" w:rsidRPr="00F76B73" w:rsidRDefault="0034227A" w:rsidP="0034227A">
      <w:pPr>
        <w:rPr>
          <w:rFonts w:ascii="Arial" w:hAnsi="Arial" w:cs="Arial"/>
          <w:sz w:val="20"/>
          <w:szCs w:val="20"/>
        </w:rPr>
      </w:pPr>
      <w:r>
        <w:rPr>
          <w:rFonts w:ascii="Arial" w:hAnsi="Arial" w:cs="Arial"/>
          <w:sz w:val="20"/>
          <w:szCs w:val="20"/>
        </w:rPr>
        <w:t xml:space="preserve">It is intended to produce a Corrigendum in 2015.  As of 01 October 2014, 44 AIs have been approved by WG 9, 20 by the ARG but not yet by WG 9, and 45 are work items for discussion at the ARG.  Of the 45, 14 are binding interpretations and thus candidates for the Corrigendum 2015 (1 previously ARG approved but re-opened, 1 new and to be discussed for the first time), and 31 are </w:t>
      </w:r>
      <w:r w:rsidRPr="00500A51">
        <w:rPr>
          <w:rFonts w:ascii="Arial" w:hAnsi="Arial" w:cs="Arial"/>
          <w:sz w:val="20"/>
          <w:szCs w:val="20"/>
        </w:rPr>
        <w:t>candidate</w:t>
      </w:r>
      <w:r>
        <w:rPr>
          <w:rFonts w:ascii="Arial" w:hAnsi="Arial" w:cs="Arial"/>
          <w:sz w:val="20"/>
          <w:szCs w:val="20"/>
        </w:rPr>
        <w:t>s for</w:t>
      </w:r>
      <w:r w:rsidRPr="00F76B73">
        <w:rPr>
          <w:rFonts w:ascii="Arial" w:hAnsi="Arial" w:cs="Arial"/>
          <w:sz w:val="20"/>
          <w:szCs w:val="20"/>
        </w:rPr>
        <w:t xml:space="preserve"> the potential Ada 2020 amendment (6 </w:t>
      </w:r>
      <w:r>
        <w:rPr>
          <w:rFonts w:ascii="Arial" w:hAnsi="Arial" w:cs="Arial"/>
          <w:sz w:val="20"/>
          <w:szCs w:val="20"/>
        </w:rPr>
        <w:t>new and to be discussed for the first time</w:t>
      </w:r>
      <w:r w:rsidRPr="00F76B73">
        <w:rPr>
          <w:rFonts w:ascii="Arial" w:hAnsi="Arial" w:cs="Arial"/>
          <w:sz w:val="20"/>
          <w:szCs w:val="20"/>
        </w:rPr>
        <w:t>).</w:t>
      </w:r>
    </w:p>
    <w:p w:rsidR="0034227A" w:rsidRPr="00500A51" w:rsidRDefault="0034227A" w:rsidP="0034227A">
      <w:pPr>
        <w:rPr>
          <w:rFonts w:ascii="Arial" w:hAnsi="Arial" w:cs="Arial"/>
          <w:sz w:val="20"/>
          <w:szCs w:val="20"/>
        </w:rPr>
      </w:pPr>
    </w:p>
    <w:p w:rsidR="0034227A" w:rsidRDefault="0034227A" w:rsidP="0034227A">
      <w:pPr>
        <w:rPr>
          <w:rFonts w:ascii="Arial" w:hAnsi="Arial" w:cs="Arial"/>
          <w:sz w:val="20"/>
          <w:szCs w:val="20"/>
        </w:rPr>
      </w:pPr>
      <w:r>
        <w:rPr>
          <w:rFonts w:ascii="Arial" w:hAnsi="Arial" w:cs="Arial"/>
          <w:sz w:val="20"/>
          <w:szCs w:val="20"/>
        </w:rPr>
        <w:lastRenderedPageBreak/>
        <w:t>A number of AI's have completed editorial review and are ready for approval by WG 9</w:t>
      </w:r>
      <w:r w:rsidRPr="00C46EBC">
        <w:rPr>
          <w:rFonts w:ascii="Arial" w:hAnsi="Arial" w:cs="Arial"/>
          <w:sz w:val="20"/>
          <w:szCs w:val="20"/>
        </w:rPr>
        <w:t>.</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list</w:t>
      </w:r>
      <w:r>
        <w:rPr>
          <w:rFonts w:ascii="Arial" w:hAnsi="Arial" w:cs="Arial"/>
          <w:sz w:val="20"/>
          <w:szCs w:val="20"/>
        </w:rPr>
        <w:t xml:space="preserve"> </w:t>
      </w:r>
      <w:r w:rsidRPr="00C46EBC">
        <w:rPr>
          <w:rFonts w:ascii="Arial" w:hAnsi="Arial" w:cs="Arial"/>
          <w:sz w:val="20"/>
          <w:szCs w:val="20"/>
        </w:rPr>
        <w:t>follows.</w:t>
      </w:r>
      <w:r>
        <w:rPr>
          <w:rFonts w:ascii="Arial" w:hAnsi="Arial" w:cs="Arial"/>
          <w:sz w:val="20"/>
          <w:szCs w:val="20"/>
        </w:rPr>
        <w:t xml:space="preserve">  </w:t>
      </w:r>
      <w:r w:rsidRPr="00C46EBC">
        <w:rPr>
          <w:rFonts w:ascii="Arial" w:hAnsi="Arial" w:cs="Arial"/>
          <w:sz w:val="20"/>
          <w:szCs w:val="20"/>
        </w:rPr>
        <w:t>As</w:t>
      </w:r>
      <w:r>
        <w:rPr>
          <w:rFonts w:ascii="Arial" w:hAnsi="Arial" w:cs="Arial"/>
          <w:sz w:val="20"/>
          <w:szCs w:val="20"/>
        </w:rPr>
        <w:t xml:space="preserve"> </w:t>
      </w:r>
      <w:r w:rsidRPr="00C46EBC">
        <w:rPr>
          <w:rFonts w:ascii="Arial" w:hAnsi="Arial" w:cs="Arial"/>
          <w:sz w:val="20"/>
          <w:szCs w:val="20"/>
        </w:rPr>
        <w:t>usual,</w:t>
      </w:r>
      <w:r>
        <w:rPr>
          <w:rFonts w:ascii="Arial" w:hAnsi="Arial" w:cs="Arial"/>
          <w:sz w:val="20"/>
          <w:szCs w:val="20"/>
        </w:rPr>
        <w:t xml:space="preserve"> the </w:t>
      </w:r>
      <w:r w:rsidRPr="00C46EBC">
        <w:rPr>
          <w:rFonts w:ascii="Arial" w:hAnsi="Arial" w:cs="Arial"/>
          <w:sz w:val="20"/>
          <w:szCs w:val="20"/>
        </w:rPr>
        <w:t>full</w:t>
      </w:r>
      <w:r>
        <w:rPr>
          <w:rFonts w:ascii="Arial" w:hAnsi="Arial" w:cs="Arial"/>
          <w:sz w:val="20"/>
          <w:szCs w:val="20"/>
        </w:rPr>
        <w:t xml:space="preserve"> </w:t>
      </w:r>
      <w:r w:rsidRPr="00C46EBC">
        <w:rPr>
          <w:rFonts w:ascii="Arial" w:hAnsi="Arial" w:cs="Arial"/>
          <w:sz w:val="20"/>
          <w:szCs w:val="20"/>
        </w:rPr>
        <w:t>text</w:t>
      </w:r>
      <w:r>
        <w:rPr>
          <w:rFonts w:ascii="Arial" w:hAnsi="Arial" w:cs="Arial"/>
          <w:sz w:val="20"/>
          <w:szCs w:val="20"/>
        </w:rPr>
        <w:t xml:space="preserve"> </w:t>
      </w:r>
      <w:r w:rsidRPr="00C46EBC">
        <w:rPr>
          <w:rFonts w:ascii="Arial" w:hAnsi="Arial" w:cs="Arial"/>
          <w:sz w:val="20"/>
          <w:szCs w:val="20"/>
        </w:rPr>
        <w:t>of</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can</w:t>
      </w:r>
      <w:r>
        <w:rPr>
          <w:rFonts w:ascii="Arial" w:hAnsi="Arial" w:cs="Arial"/>
          <w:sz w:val="20"/>
          <w:szCs w:val="20"/>
        </w:rPr>
        <w:t xml:space="preserve"> </w:t>
      </w:r>
      <w:r w:rsidRPr="00C46EBC">
        <w:rPr>
          <w:rFonts w:ascii="Arial" w:hAnsi="Arial" w:cs="Arial"/>
          <w:sz w:val="20"/>
          <w:szCs w:val="20"/>
        </w:rPr>
        <w:t>be</w:t>
      </w:r>
      <w:r>
        <w:rPr>
          <w:rFonts w:ascii="Arial" w:hAnsi="Arial" w:cs="Arial"/>
          <w:sz w:val="20"/>
          <w:szCs w:val="20"/>
        </w:rPr>
        <w:t xml:space="preserve"> </w:t>
      </w:r>
      <w:r w:rsidRPr="00C46EBC">
        <w:rPr>
          <w:rFonts w:ascii="Arial" w:hAnsi="Arial" w:cs="Arial"/>
          <w:sz w:val="20"/>
          <w:szCs w:val="20"/>
        </w:rPr>
        <w:t>found</w:t>
      </w:r>
      <w:r>
        <w:rPr>
          <w:rFonts w:ascii="Arial" w:hAnsi="Arial" w:cs="Arial"/>
          <w:sz w:val="20"/>
          <w:szCs w:val="20"/>
        </w:rPr>
        <w:t xml:space="preserve"> </w:t>
      </w:r>
      <w:r w:rsidRPr="00C46EBC">
        <w:rPr>
          <w:rFonts w:ascii="Arial" w:hAnsi="Arial" w:cs="Arial"/>
          <w:sz w:val="20"/>
          <w:szCs w:val="20"/>
        </w:rPr>
        <w:t>at</w:t>
      </w:r>
      <w:r>
        <w:rPr>
          <w:rFonts w:ascii="Arial" w:hAnsi="Arial" w:cs="Arial"/>
          <w:sz w:val="20"/>
          <w:szCs w:val="20"/>
        </w:rPr>
        <w:t xml:space="preserve"> </w:t>
      </w:r>
      <w:hyperlink r:id="rId9" w:history="1">
        <w:r w:rsidRPr="0034227A">
          <w:t>www.ada-auth.org/ais.html</w:t>
        </w:r>
      </w:hyperlink>
      <w:r w:rsidRPr="0034227A">
        <w:t xml:space="preserve">. </w:t>
      </w:r>
      <w:r>
        <w:rPr>
          <w:rFonts w:ascii="Arial" w:hAnsi="Arial" w:cs="Arial"/>
          <w:sz w:val="20"/>
          <w:szCs w:val="20"/>
        </w:rPr>
        <w:t xml:space="preserve"> (This list was distributed to the ARG on 30 July 2014 and to WG 9 on 2 Sept 2014.  Note that the versions of most AIs have incremented since then as a result of the </w:t>
      </w:r>
      <w:r w:rsidRPr="00C46EBC">
        <w:rPr>
          <w:rFonts w:ascii="Arial" w:hAnsi="Arial" w:cs="Arial"/>
          <w:sz w:val="20"/>
          <w:szCs w:val="20"/>
        </w:rPr>
        <w:t>editorial</w:t>
      </w:r>
      <w:r>
        <w:rPr>
          <w:rFonts w:ascii="Arial" w:hAnsi="Arial" w:cs="Arial"/>
          <w:sz w:val="20"/>
          <w:szCs w:val="20"/>
        </w:rPr>
        <w:t xml:space="preserve"> </w:t>
      </w:r>
      <w:r w:rsidRPr="00C46EBC">
        <w:rPr>
          <w:rFonts w:ascii="Arial" w:hAnsi="Arial" w:cs="Arial"/>
          <w:sz w:val="20"/>
          <w:szCs w:val="20"/>
        </w:rPr>
        <w:t>review</w:t>
      </w:r>
      <w:r>
        <w:rPr>
          <w:rFonts w:ascii="Arial" w:hAnsi="Arial" w:cs="Arial"/>
          <w:sz w:val="20"/>
          <w:szCs w:val="20"/>
        </w:rPr>
        <w:t>):</w:t>
      </w:r>
    </w:p>
    <w:p w:rsidR="0034227A" w:rsidRDefault="0034227A" w:rsidP="0034227A">
      <w:pPr>
        <w:rPr>
          <w:rFonts w:ascii="Arial" w:hAnsi="Arial" w:cs="Arial"/>
          <w:sz w:val="20"/>
          <w:szCs w:val="20"/>
        </w:rPr>
      </w:pPr>
    </w:p>
    <w:p w:rsidR="0034227A" w:rsidRPr="0034227A" w:rsidRDefault="0034227A" w:rsidP="0034227A">
      <w:pPr>
        <w:rPr>
          <w:rFonts w:ascii="Arial" w:hAnsi="Arial" w:cs="Arial"/>
          <w:sz w:val="20"/>
          <w:szCs w:val="20"/>
        </w:rPr>
      </w:pPr>
      <w:r w:rsidRPr="0034227A">
        <w:rPr>
          <w:rFonts w:ascii="Arial" w:hAnsi="Arial" w:cs="Arial"/>
          <w:sz w:val="20"/>
          <w:szCs w:val="20"/>
        </w:rPr>
        <w:t>AI12-0042-1/11   2014-09-29 --  Type invariant checking rules</w:t>
      </w:r>
    </w:p>
    <w:p w:rsidR="0034227A" w:rsidRPr="0034227A" w:rsidRDefault="0034227A" w:rsidP="0034227A">
      <w:pPr>
        <w:rPr>
          <w:rFonts w:ascii="Arial" w:hAnsi="Arial" w:cs="Arial"/>
          <w:sz w:val="20"/>
          <w:szCs w:val="20"/>
        </w:rPr>
      </w:pPr>
      <w:r w:rsidRPr="0034227A">
        <w:rPr>
          <w:rFonts w:ascii="Arial" w:hAnsi="Arial" w:cs="Arial"/>
          <w:sz w:val="20"/>
          <w:szCs w:val="20"/>
        </w:rPr>
        <w:t>AI12-0055-1/06   2014-09-29 --  All properties of a usage profile are defined by pragmas</w:t>
      </w:r>
    </w:p>
    <w:p w:rsidR="0034227A" w:rsidRPr="0034227A" w:rsidRDefault="0034227A" w:rsidP="0034227A">
      <w:pPr>
        <w:rPr>
          <w:rFonts w:ascii="Arial" w:hAnsi="Arial" w:cs="Arial"/>
          <w:sz w:val="20"/>
          <w:szCs w:val="20"/>
        </w:rPr>
      </w:pPr>
      <w:r w:rsidRPr="0034227A">
        <w:rPr>
          <w:rFonts w:ascii="Arial" w:hAnsi="Arial" w:cs="Arial"/>
          <w:sz w:val="20"/>
          <w:szCs w:val="20"/>
        </w:rPr>
        <w:t>AI12-0068-1/02   2014-07-22 --  Predicates and the current instance of a subtype</w:t>
      </w:r>
    </w:p>
    <w:p w:rsidR="0034227A" w:rsidRPr="0034227A" w:rsidRDefault="0034227A" w:rsidP="0034227A">
      <w:pPr>
        <w:rPr>
          <w:rFonts w:ascii="Arial" w:hAnsi="Arial" w:cs="Arial"/>
          <w:sz w:val="20"/>
          <w:szCs w:val="20"/>
        </w:rPr>
      </w:pPr>
      <w:r w:rsidRPr="0034227A">
        <w:rPr>
          <w:rFonts w:ascii="Arial" w:hAnsi="Arial" w:cs="Arial"/>
          <w:sz w:val="20"/>
          <w:szCs w:val="20"/>
        </w:rPr>
        <w:t>AI12-0074-1/06   2014-09-29 --  View conversions and out parameters passed by copy</w:t>
      </w:r>
    </w:p>
    <w:p w:rsidR="0034227A" w:rsidRPr="0034227A" w:rsidRDefault="0034227A" w:rsidP="0034227A">
      <w:pPr>
        <w:rPr>
          <w:rFonts w:ascii="Arial" w:hAnsi="Arial" w:cs="Arial"/>
          <w:sz w:val="20"/>
          <w:szCs w:val="20"/>
        </w:rPr>
      </w:pPr>
      <w:r w:rsidRPr="0034227A">
        <w:rPr>
          <w:rFonts w:ascii="Arial" w:hAnsi="Arial" w:cs="Arial"/>
          <w:sz w:val="20"/>
          <w:szCs w:val="20"/>
        </w:rPr>
        <w:t>AI12-0080-1/08   2014-09-29 --  More presentation errors in Ada 2012</w:t>
      </w:r>
    </w:p>
    <w:p w:rsidR="0034227A" w:rsidRPr="0034227A" w:rsidRDefault="0034227A" w:rsidP="0034227A">
      <w:pPr>
        <w:rPr>
          <w:rFonts w:ascii="Arial" w:hAnsi="Arial" w:cs="Arial"/>
          <w:sz w:val="20"/>
          <w:szCs w:val="20"/>
        </w:rPr>
      </w:pPr>
      <w:r w:rsidRPr="0034227A">
        <w:rPr>
          <w:rFonts w:ascii="Arial" w:hAnsi="Arial" w:cs="Arial"/>
          <w:sz w:val="20"/>
          <w:szCs w:val="20"/>
        </w:rPr>
        <w:t>AI12-0095-1/03   2014-09-29 --  Generic formal types and constrained partial views</w:t>
      </w:r>
    </w:p>
    <w:p w:rsidR="0034227A" w:rsidRPr="0034227A" w:rsidRDefault="0034227A" w:rsidP="0034227A">
      <w:pPr>
        <w:rPr>
          <w:rFonts w:ascii="Arial" w:hAnsi="Arial" w:cs="Arial"/>
          <w:sz w:val="20"/>
          <w:szCs w:val="20"/>
        </w:rPr>
      </w:pPr>
      <w:r w:rsidRPr="0034227A">
        <w:rPr>
          <w:rFonts w:ascii="Arial" w:hAnsi="Arial" w:cs="Arial"/>
          <w:sz w:val="20"/>
          <w:szCs w:val="20"/>
        </w:rPr>
        <w:t>AI12-0096-1/02   2014-09-29 --  The exception raised when a subtype conversion fails a predicate check</w:t>
      </w:r>
    </w:p>
    <w:p w:rsidR="0034227A" w:rsidRPr="0034227A" w:rsidRDefault="0034227A" w:rsidP="0034227A">
      <w:pPr>
        <w:rPr>
          <w:rFonts w:ascii="Arial" w:hAnsi="Arial" w:cs="Arial"/>
          <w:sz w:val="20"/>
          <w:szCs w:val="20"/>
        </w:rPr>
      </w:pPr>
      <w:r w:rsidRPr="0034227A">
        <w:rPr>
          <w:rFonts w:ascii="Arial" w:hAnsi="Arial" w:cs="Arial"/>
          <w:sz w:val="20"/>
          <w:szCs w:val="20"/>
        </w:rPr>
        <w:t>AI12-0097-1/02   2014-07-15 --  Tag of the return object of a simple return expression</w:t>
      </w:r>
    </w:p>
    <w:p w:rsidR="0034227A" w:rsidRPr="0034227A" w:rsidRDefault="0034227A" w:rsidP="0034227A">
      <w:pPr>
        <w:rPr>
          <w:rFonts w:ascii="Arial" w:hAnsi="Arial" w:cs="Arial"/>
          <w:sz w:val="20"/>
          <w:szCs w:val="20"/>
        </w:rPr>
      </w:pPr>
      <w:r w:rsidRPr="0034227A">
        <w:rPr>
          <w:rFonts w:ascii="Arial" w:hAnsi="Arial" w:cs="Arial"/>
          <w:sz w:val="20"/>
          <w:szCs w:val="20"/>
        </w:rPr>
        <w:t>AI12-0098-1/02   2014-09-29 --  Problematic examples for ATC</w:t>
      </w:r>
    </w:p>
    <w:p w:rsidR="0034227A" w:rsidRPr="0034227A" w:rsidRDefault="0034227A" w:rsidP="0034227A">
      <w:pPr>
        <w:rPr>
          <w:rFonts w:ascii="Arial" w:hAnsi="Arial" w:cs="Arial"/>
          <w:sz w:val="20"/>
          <w:szCs w:val="20"/>
        </w:rPr>
      </w:pPr>
      <w:r w:rsidRPr="0034227A">
        <w:rPr>
          <w:rFonts w:ascii="Arial" w:hAnsi="Arial" w:cs="Arial"/>
          <w:sz w:val="20"/>
          <w:szCs w:val="20"/>
        </w:rPr>
        <w:t>AI12-0099-1/03   2014-09-29 --  Wording problems with predicates</w:t>
      </w:r>
    </w:p>
    <w:p w:rsidR="0034227A" w:rsidRPr="0034227A" w:rsidRDefault="0034227A" w:rsidP="0034227A">
      <w:pPr>
        <w:rPr>
          <w:rFonts w:ascii="Arial" w:hAnsi="Arial" w:cs="Arial"/>
          <w:sz w:val="20"/>
          <w:szCs w:val="20"/>
        </w:rPr>
      </w:pPr>
      <w:r w:rsidRPr="0034227A">
        <w:rPr>
          <w:rFonts w:ascii="Arial" w:hAnsi="Arial" w:cs="Arial"/>
          <w:sz w:val="20"/>
          <w:szCs w:val="20"/>
        </w:rPr>
        <w:t>AI12-0100-1/02   2014-07-14 --  A qualified expression makes a predicate check</w:t>
      </w:r>
    </w:p>
    <w:p w:rsidR="0034227A" w:rsidRPr="0034227A" w:rsidRDefault="0034227A" w:rsidP="0034227A">
      <w:pPr>
        <w:rPr>
          <w:rFonts w:ascii="Arial" w:hAnsi="Arial" w:cs="Arial"/>
          <w:sz w:val="20"/>
          <w:szCs w:val="20"/>
        </w:rPr>
      </w:pPr>
      <w:r w:rsidRPr="0034227A">
        <w:rPr>
          <w:rFonts w:ascii="Arial" w:hAnsi="Arial" w:cs="Arial"/>
          <w:sz w:val="20"/>
          <w:szCs w:val="20"/>
        </w:rPr>
        <w:t>AI12-0101-1/03   2014-09-29 --  Incompatibility of hidden untagged record equality</w:t>
      </w:r>
    </w:p>
    <w:p w:rsidR="0034227A" w:rsidRPr="0034227A" w:rsidRDefault="0034227A" w:rsidP="0034227A">
      <w:pPr>
        <w:rPr>
          <w:rFonts w:ascii="Arial" w:hAnsi="Arial" w:cs="Arial"/>
          <w:sz w:val="20"/>
          <w:szCs w:val="20"/>
        </w:rPr>
      </w:pPr>
      <w:r w:rsidRPr="0034227A">
        <w:rPr>
          <w:rFonts w:ascii="Arial" w:hAnsi="Arial" w:cs="Arial"/>
          <w:sz w:val="20"/>
          <w:szCs w:val="20"/>
        </w:rPr>
        <w:t xml:space="preserve">AI12-0102-1/02   2014-10-02 --  </w:t>
      </w:r>
      <w:proofErr w:type="spellStart"/>
      <w:r w:rsidRPr="0034227A">
        <w:rPr>
          <w:rFonts w:ascii="Arial" w:hAnsi="Arial" w:cs="Arial"/>
          <w:sz w:val="20"/>
          <w:szCs w:val="20"/>
        </w:rPr>
        <w:t>Stream_IO.File_Type</w:t>
      </w:r>
      <w:proofErr w:type="spellEnd"/>
      <w:r w:rsidRPr="0034227A">
        <w:rPr>
          <w:rFonts w:ascii="Arial" w:hAnsi="Arial" w:cs="Arial"/>
          <w:sz w:val="20"/>
          <w:szCs w:val="20"/>
        </w:rPr>
        <w:t xml:space="preserve"> has </w:t>
      </w:r>
      <w:proofErr w:type="spellStart"/>
      <w:r w:rsidRPr="0034227A">
        <w:rPr>
          <w:rFonts w:ascii="Arial" w:hAnsi="Arial" w:cs="Arial"/>
          <w:sz w:val="20"/>
          <w:szCs w:val="20"/>
        </w:rPr>
        <w:t>Preelaborable_Initialization</w:t>
      </w:r>
      <w:proofErr w:type="spellEnd"/>
    </w:p>
    <w:p w:rsidR="0034227A" w:rsidRPr="0034227A" w:rsidRDefault="0034227A" w:rsidP="0034227A">
      <w:pPr>
        <w:rPr>
          <w:rFonts w:ascii="Arial" w:hAnsi="Arial" w:cs="Arial"/>
          <w:sz w:val="20"/>
          <w:szCs w:val="20"/>
        </w:rPr>
      </w:pPr>
      <w:r w:rsidRPr="0034227A">
        <w:rPr>
          <w:rFonts w:ascii="Arial" w:hAnsi="Arial" w:cs="Arial"/>
          <w:sz w:val="20"/>
          <w:szCs w:val="20"/>
        </w:rPr>
        <w:t>AI12-0104-1/02   2014-10-02 --  Overriding an aspect is undefined</w:t>
      </w:r>
    </w:p>
    <w:p w:rsidR="0034227A" w:rsidRPr="0034227A" w:rsidRDefault="0034227A" w:rsidP="0034227A">
      <w:pPr>
        <w:rPr>
          <w:rFonts w:ascii="Arial" w:hAnsi="Arial" w:cs="Arial"/>
          <w:sz w:val="20"/>
          <w:szCs w:val="20"/>
        </w:rPr>
      </w:pPr>
      <w:r w:rsidRPr="0034227A">
        <w:rPr>
          <w:rFonts w:ascii="Arial" w:hAnsi="Arial" w:cs="Arial"/>
          <w:sz w:val="20"/>
          <w:szCs w:val="20"/>
        </w:rPr>
        <w:t>AI12-0105-1/03   2014-10-02 --  Pre and Post are not allowed on any subprogram completion</w:t>
      </w:r>
    </w:p>
    <w:p w:rsidR="0034227A" w:rsidRPr="0034227A" w:rsidRDefault="0034227A" w:rsidP="0034227A">
      <w:pPr>
        <w:rPr>
          <w:rFonts w:ascii="Arial" w:hAnsi="Arial" w:cs="Arial"/>
          <w:sz w:val="20"/>
          <w:szCs w:val="20"/>
        </w:rPr>
      </w:pPr>
      <w:r w:rsidRPr="0034227A">
        <w:rPr>
          <w:rFonts w:ascii="Arial" w:hAnsi="Arial" w:cs="Arial"/>
          <w:sz w:val="20"/>
          <w:szCs w:val="20"/>
        </w:rPr>
        <w:t xml:space="preserve">AI12-0107-1/03   2014-10-02 --  A prefixed view of a </w:t>
      </w:r>
      <w:proofErr w:type="spellStart"/>
      <w:r w:rsidRPr="0034227A">
        <w:rPr>
          <w:rFonts w:ascii="Arial" w:hAnsi="Arial" w:cs="Arial"/>
          <w:sz w:val="20"/>
          <w:szCs w:val="20"/>
        </w:rPr>
        <w:t>By_Protected_Procedure</w:t>
      </w:r>
      <w:proofErr w:type="spellEnd"/>
      <w:r w:rsidRPr="0034227A">
        <w:rPr>
          <w:rFonts w:ascii="Arial" w:hAnsi="Arial" w:cs="Arial"/>
          <w:sz w:val="20"/>
          <w:szCs w:val="20"/>
        </w:rPr>
        <w:t xml:space="preserve"> interface has convention protected</w:t>
      </w:r>
    </w:p>
    <w:p w:rsidR="0034227A" w:rsidRPr="0034227A" w:rsidRDefault="0034227A" w:rsidP="0034227A">
      <w:pPr>
        <w:rPr>
          <w:rFonts w:ascii="Arial" w:hAnsi="Arial" w:cs="Arial"/>
          <w:sz w:val="20"/>
          <w:szCs w:val="20"/>
        </w:rPr>
      </w:pPr>
      <w:r w:rsidRPr="0034227A">
        <w:rPr>
          <w:rFonts w:ascii="Arial" w:hAnsi="Arial" w:cs="Arial"/>
          <w:sz w:val="20"/>
          <w:szCs w:val="20"/>
        </w:rPr>
        <w:t>AI12-0110-1/02   2014-07-23 --  Tampering checks are performed first</w:t>
      </w:r>
    </w:p>
    <w:p w:rsidR="0034227A" w:rsidRPr="0034227A" w:rsidRDefault="0034227A" w:rsidP="0034227A">
      <w:pPr>
        <w:rPr>
          <w:rFonts w:ascii="Arial" w:hAnsi="Arial" w:cs="Arial"/>
          <w:sz w:val="20"/>
          <w:szCs w:val="20"/>
        </w:rPr>
      </w:pPr>
      <w:r w:rsidRPr="0034227A">
        <w:rPr>
          <w:rFonts w:ascii="Arial" w:hAnsi="Arial" w:cs="Arial"/>
          <w:sz w:val="20"/>
          <w:szCs w:val="20"/>
        </w:rPr>
        <w:t>AI12-0114-1/03   2014-10-02 --  Overlapping objects designated by access parameters are not thread-safe</w:t>
      </w:r>
    </w:p>
    <w:p w:rsidR="0034227A" w:rsidRPr="0034227A" w:rsidRDefault="0034227A" w:rsidP="0034227A">
      <w:pPr>
        <w:rPr>
          <w:rFonts w:ascii="Arial" w:hAnsi="Arial" w:cs="Arial"/>
          <w:sz w:val="20"/>
          <w:szCs w:val="20"/>
        </w:rPr>
      </w:pPr>
      <w:r w:rsidRPr="0034227A">
        <w:rPr>
          <w:rFonts w:ascii="Arial" w:hAnsi="Arial" w:cs="Arial"/>
          <w:sz w:val="20"/>
          <w:szCs w:val="20"/>
        </w:rPr>
        <w:t>AI12-0116-1/03   2014-10-02 --  Private types and predicates</w:t>
      </w:r>
    </w:p>
    <w:p w:rsidR="0034227A" w:rsidRPr="0034227A" w:rsidRDefault="0034227A" w:rsidP="0034227A">
      <w:pPr>
        <w:rPr>
          <w:rFonts w:ascii="Arial" w:hAnsi="Arial" w:cs="Arial"/>
          <w:sz w:val="20"/>
          <w:szCs w:val="20"/>
        </w:rPr>
      </w:pPr>
      <w:r w:rsidRPr="0034227A">
        <w:rPr>
          <w:rFonts w:ascii="Arial" w:hAnsi="Arial" w:cs="Arial"/>
          <w:sz w:val="20"/>
          <w:szCs w:val="20"/>
        </w:rPr>
        <w:t>AI12-0120-1/04   2014-10-02 --  Legality and exceptions of generalized loop Iteration</w:t>
      </w:r>
    </w:p>
    <w:p w:rsidR="0034227A" w:rsidRPr="00500A51" w:rsidRDefault="0034227A" w:rsidP="0034227A">
      <w:pPr>
        <w:rPr>
          <w:rFonts w:ascii="Arial" w:hAnsi="Arial" w:cs="Arial"/>
          <w:sz w:val="20"/>
          <w:szCs w:val="20"/>
        </w:rPr>
      </w:pPr>
    </w:p>
    <w:p w:rsidR="0034227A" w:rsidRDefault="0034227A" w:rsidP="0034227A">
      <w:pPr>
        <w:rPr>
          <w:rFonts w:ascii="Arial" w:hAnsi="Arial" w:cs="Arial"/>
          <w:sz w:val="20"/>
          <w:szCs w:val="20"/>
        </w:rPr>
      </w:pPr>
      <w:r>
        <w:rPr>
          <w:rFonts w:ascii="Arial" w:hAnsi="Arial" w:cs="Arial"/>
          <w:sz w:val="20"/>
          <w:szCs w:val="20"/>
        </w:rPr>
        <w:t xml:space="preserve">Work on </w:t>
      </w:r>
      <w:r w:rsidRPr="00500A51">
        <w:rPr>
          <w:rFonts w:ascii="Arial" w:hAnsi="Arial" w:cs="Arial"/>
          <w:sz w:val="20"/>
          <w:szCs w:val="20"/>
        </w:rPr>
        <w:t>the</w:t>
      </w:r>
      <w:r>
        <w:rPr>
          <w:rFonts w:ascii="Arial" w:hAnsi="Arial" w:cs="Arial"/>
          <w:sz w:val="20"/>
          <w:szCs w:val="20"/>
        </w:rPr>
        <w:t xml:space="preserve"> </w:t>
      </w:r>
      <w:r w:rsidRPr="00500A51">
        <w:rPr>
          <w:rFonts w:ascii="Arial" w:hAnsi="Arial" w:cs="Arial"/>
          <w:sz w:val="20"/>
          <w:szCs w:val="20"/>
        </w:rPr>
        <w:t>ASIS</w:t>
      </w:r>
      <w:r>
        <w:rPr>
          <w:rFonts w:ascii="Arial" w:hAnsi="Arial" w:cs="Arial"/>
          <w:sz w:val="20"/>
          <w:szCs w:val="20"/>
        </w:rPr>
        <w:t xml:space="preserve"> </w:t>
      </w:r>
      <w:r w:rsidRPr="00500A51">
        <w:rPr>
          <w:rFonts w:ascii="Arial" w:hAnsi="Arial" w:cs="Arial"/>
          <w:sz w:val="20"/>
          <w:szCs w:val="20"/>
        </w:rPr>
        <w:t>standard</w:t>
      </w:r>
      <w:r>
        <w:rPr>
          <w:rFonts w:ascii="Arial" w:hAnsi="Arial" w:cs="Arial"/>
          <w:sz w:val="20"/>
          <w:szCs w:val="20"/>
        </w:rPr>
        <w:t xml:space="preserve"> remains paused.</w:t>
      </w:r>
    </w:p>
    <w:p w:rsidR="0034227A" w:rsidRDefault="0034227A" w:rsidP="0034227A">
      <w:pPr>
        <w:rPr>
          <w:rFonts w:ascii="Arial" w:hAnsi="Arial" w:cs="Arial"/>
          <w:sz w:val="20"/>
          <w:szCs w:val="20"/>
        </w:rPr>
      </w:pPr>
    </w:p>
    <w:p w:rsidR="0034227A" w:rsidRPr="00B96628" w:rsidRDefault="0034227A" w:rsidP="0034227A">
      <w:pPr>
        <w:rPr>
          <w:rFonts w:ascii="Arial" w:hAnsi="Arial" w:cs="Arial"/>
          <w:sz w:val="20"/>
          <w:szCs w:val="20"/>
        </w:rPr>
      </w:pPr>
      <w:r>
        <w:rPr>
          <w:rFonts w:ascii="Arial" w:hAnsi="Arial" w:cs="Arial"/>
          <w:sz w:val="20"/>
          <w:szCs w:val="20"/>
        </w:rPr>
        <w:t xml:space="preserve">Future meetings </w:t>
      </w:r>
      <w:r w:rsidRPr="0034227A">
        <w:rPr>
          <w:rFonts w:ascii="Arial" w:hAnsi="Arial" w:cs="Arial"/>
          <w:sz w:val="20"/>
          <w:szCs w:val="20"/>
        </w:rPr>
        <w:t>are scheduled for 18-19 October 2014 in Portland, Oregon, U.S.A., in conjunction with the HILT (</w:t>
      </w:r>
      <w:r w:rsidRPr="00B96628">
        <w:rPr>
          <w:rFonts w:ascii="Arial" w:hAnsi="Arial" w:cs="Arial"/>
          <w:sz w:val="20"/>
          <w:szCs w:val="20"/>
        </w:rPr>
        <w:t xml:space="preserve">formerly </w:t>
      </w:r>
      <w:proofErr w:type="spellStart"/>
      <w:r w:rsidRPr="00B96628">
        <w:rPr>
          <w:rFonts w:ascii="Arial" w:hAnsi="Arial" w:cs="Arial"/>
          <w:sz w:val="20"/>
          <w:szCs w:val="20"/>
        </w:rPr>
        <w:t>SIGAda</w:t>
      </w:r>
      <w:proofErr w:type="spellEnd"/>
      <w:r w:rsidRPr="0034227A">
        <w:rPr>
          <w:rFonts w:ascii="Arial" w:hAnsi="Arial" w:cs="Arial"/>
          <w:sz w:val="20"/>
          <w:szCs w:val="20"/>
        </w:rPr>
        <w:t xml:space="preserve">) 2014 conference, and </w:t>
      </w:r>
      <w:r w:rsidR="00431D5C">
        <w:rPr>
          <w:rFonts w:ascii="Arial" w:hAnsi="Arial" w:cs="Arial"/>
          <w:sz w:val="20"/>
          <w:szCs w:val="20"/>
        </w:rPr>
        <w:t>provisionally for late June 2015</w:t>
      </w:r>
      <w:bookmarkStart w:id="29" w:name="_GoBack"/>
      <w:bookmarkEnd w:id="29"/>
      <w:r w:rsidRPr="0034227A">
        <w:rPr>
          <w:rFonts w:ascii="Arial" w:hAnsi="Arial" w:cs="Arial"/>
          <w:sz w:val="20"/>
          <w:szCs w:val="20"/>
        </w:rPr>
        <w:t xml:space="preserve"> in Madrid, Spain, in conjunction with the Ada-Europe 2015 conference.</w:t>
      </w:r>
    </w:p>
    <w:p w:rsidR="0034227A" w:rsidRPr="0034227A" w:rsidRDefault="0034227A" w:rsidP="0034227A">
      <w:pPr>
        <w:rPr>
          <w:rFonts w:ascii="Arial" w:hAnsi="Arial" w:cs="Arial"/>
          <w:sz w:val="20"/>
          <w:szCs w:val="20"/>
        </w:rPr>
      </w:pPr>
    </w:p>
    <w:p w:rsidR="0034227A" w:rsidRDefault="0034227A" w:rsidP="0034227A">
      <w:pPr>
        <w:rPr>
          <w:rFonts w:ascii="Arial" w:hAnsi="Arial" w:cs="Arial"/>
          <w:sz w:val="20"/>
          <w:szCs w:val="20"/>
        </w:rPr>
      </w:pPr>
    </w:p>
    <w:p w:rsidR="0034227A" w:rsidRDefault="0034227A" w:rsidP="0034227A">
      <w:pPr>
        <w:rPr>
          <w:rFonts w:ascii="Arial" w:hAnsi="Arial" w:cs="Arial"/>
          <w:sz w:val="20"/>
          <w:szCs w:val="20"/>
        </w:rPr>
      </w:pPr>
      <w:r>
        <w:rPr>
          <w:rFonts w:ascii="Arial" w:hAnsi="Arial" w:cs="Arial"/>
          <w:sz w:val="20"/>
          <w:szCs w:val="20"/>
        </w:rPr>
        <w:t>Continuation of the ARG: Resolution</w:t>
      </w:r>
      <w:hyperlink w:anchor="r2" w:history="1">
        <w:r w:rsidRPr="00F517CE">
          <w:rPr>
            <w:rStyle w:val="Hyperlink"/>
            <w:rFonts w:ascii="Arial" w:hAnsi="Arial" w:cs="Arial"/>
            <w:sz w:val="20"/>
            <w:szCs w:val="20"/>
          </w:rPr>
          <w:t xml:space="preserve"> 67-2</w:t>
        </w:r>
      </w:hyperlink>
      <w:r>
        <w:rPr>
          <w:rFonts w:ascii="Arial" w:hAnsi="Arial" w:cs="Arial"/>
          <w:sz w:val="20"/>
          <w:szCs w:val="20"/>
        </w:rPr>
        <w:t xml:space="preserve">.  </w:t>
      </w:r>
    </w:p>
    <w:p w:rsidR="0034227A" w:rsidRDefault="0034227A" w:rsidP="0034227A">
      <w:pPr>
        <w:rPr>
          <w:rFonts w:ascii="Arial" w:hAnsi="Arial" w:cs="Arial"/>
          <w:sz w:val="20"/>
          <w:szCs w:val="20"/>
        </w:rPr>
      </w:pPr>
    </w:p>
    <w:p w:rsidR="0034227A" w:rsidRDefault="0034227A" w:rsidP="0034227A">
      <w:pPr>
        <w:rPr>
          <w:rFonts w:ascii="Arial" w:hAnsi="Arial" w:cs="Arial"/>
          <w:sz w:val="20"/>
          <w:szCs w:val="20"/>
        </w:rPr>
      </w:pPr>
      <w:r>
        <w:rPr>
          <w:rFonts w:ascii="Arial" w:hAnsi="Arial" w:cs="Arial"/>
          <w:sz w:val="20"/>
          <w:szCs w:val="20"/>
        </w:rPr>
        <w:t xml:space="preserve">Approval of AIs: Resolution </w:t>
      </w:r>
      <w:hyperlink w:anchor="r5" w:history="1">
        <w:r w:rsidRPr="00F517CE">
          <w:rPr>
            <w:rStyle w:val="Hyperlink"/>
            <w:rFonts w:ascii="Arial" w:hAnsi="Arial" w:cs="Arial"/>
            <w:sz w:val="20"/>
            <w:szCs w:val="20"/>
          </w:rPr>
          <w:t>67-5</w:t>
        </w:r>
      </w:hyperlink>
    </w:p>
    <w:p w:rsidR="0034227A" w:rsidRPr="002405F6" w:rsidRDefault="0034227A" w:rsidP="0034227A">
      <w:pPr>
        <w:rPr>
          <w:rFonts w:ascii="Arial" w:hAnsi="Arial" w:cs="Arial"/>
          <w:sz w:val="20"/>
          <w:szCs w:val="20"/>
        </w:rPr>
      </w:pPr>
    </w:p>
    <w:p w:rsidR="0034227A" w:rsidRPr="0034227A" w:rsidRDefault="0034227A" w:rsidP="0034227A">
      <w:pPr>
        <w:rPr>
          <w:rFonts w:ascii="Arial" w:hAnsi="Arial" w:cs="Arial"/>
          <w:b/>
          <w:bCs/>
          <w:sz w:val="20"/>
          <w:szCs w:val="20"/>
        </w:rPr>
      </w:pPr>
      <w:r w:rsidRPr="0034227A">
        <w:rPr>
          <w:rFonts w:ascii="Arial" w:hAnsi="Arial" w:cs="Arial"/>
          <w:b/>
          <w:bCs/>
          <w:sz w:val="20"/>
          <w:szCs w:val="20"/>
        </w:rPr>
        <w:t>Rapporteur Report HRG:</w:t>
      </w:r>
    </w:p>
    <w:p w:rsidR="0034227A" w:rsidRPr="0034227A" w:rsidRDefault="0034227A" w:rsidP="0034227A">
      <w:pPr>
        <w:rPr>
          <w:rFonts w:ascii="Arial" w:hAnsi="Arial" w:cs="Arial"/>
          <w:sz w:val="20"/>
          <w:szCs w:val="20"/>
        </w:rPr>
      </w:pPr>
      <w:r w:rsidRPr="0034227A">
        <w:rPr>
          <w:rFonts w:ascii="Arial" w:hAnsi="Arial" w:cs="Arial"/>
          <w:sz w:val="20"/>
          <w:szCs w:val="20"/>
        </w:rPr>
        <w:t>The HRG has restart</w:t>
      </w:r>
      <w:r w:rsidR="000D31E2">
        <w:rPr>
          <w:rFonts w:ascii="Arial" w:hAnsi="Arial" w:cs="Arial"/>
          <w:sz w:val="20"/>
          <w:szCs w:val="20"/>
        </w:rPr>
        <w:t>ed its work on the Ada and SPARK</w:t>
      </w:r>
      <w:r w:rsidRPr="0034227A">
        <w:rPr>
          <w:rFonts w:ascii="Arial" w:hAnsi="Arial" w:cs="Arial"/>
          <w:sz w:val="20"/>
          <w:szCs w:val="20"/>
        </w:rPr>
        <w:t xml:space="preserve"> annexes for the Vulnerabilities report. Currently the Ada Annex is being updated to respond to the changes to Ada and to the new vulnerabilities that have been introduced in the latest version of the report.</w:t>
      </w:r>
    </w:p>
    <w:p w:rsidR="0034227A" w:rsidRPr="0034227A" w:rsidRDefault="0034227A" w:rsidP="0034227A">
      <w:pPr>
        <w:rPr>
          <w:rFonts w:ascii="Arial" w:hAnsi="Arial" w:cs="Arial"/>
          <w:sz w:val="20"/>
          <w:szCs w:val="20"/>
        </w:rPr>
      </w:pPr>
    </w:p>
    <w:p w:rsidR="0034227A" w:rsidRDefault="0034227A" w:rsidP="0034227A">
      <w:pPr>
        <w:rPr>
          <w:rFonts w:ascii="Arial" w:hAnsi="Arial" w:cs="Arial"/>
          <w:sz w:val="20"/>
          <w:szCs w:val="20"/>
        </w:rPr>
      </w:pPr>
    </w:p>
    <w:p w:rsidR="0034227A" w:rsidRPr="002405F6" w:rsidRDefault="0034227A" w:rsidP="0034227A">
      <w:pPr>
        <w:rPr>
          <w:rFonts w:ascii="Arial" w:hAnsi="Arial" w:cs="Arial"/>
          <w:sz w:val="20"/>
          <w:szCs w:val="20"/>
        </w:rPr>
      </w:pPr>
      <w:r>
        <w:rPr>
          <w:rFonts w:ascii="Arial" w:hAnsi="Arial" w:cs="Arial"/>
          <w:sz w:val="20"/>
          <w:szCs w:val="20"/>
        </w:rPr>
        <w:t xml:space="preserve">Continuation of the HRG: Resolution </w:t>
      </w:r>
      <w:hyperlink w:anchor="r3" w:history="1">
        <w:r w:rsidRPr="000D31E2">
          <w:rPr>
            <w:rStyle w:val="Hyperlink"/>
            <w:rFonts w:ascii="Arial" w:hAnsi="Arial" w:cs="Arial"/>
            <w:sz w:val="20"/>
            <w:szCs w:val="20"/>
          </w:rPr>
          <w:t>6</w:t>
        </w:r>
        <w:r w:rsidR="00D5729C">
          <w:rPr>
            <w:rStyle w:val="Hyperlink"/>
            <w:rFonts w:ascii="Arial" w:hAnsi="Arial" w:cs="Arial"/>
            <w:sz w:val="20"/>
            <w:szCs w:val="20"/>
          </w:rPr>
          <w:t>7</w:t>
        </w:r>
        <w:r w:rsidRPr="000D31E2">
          <w:rPr>
            <w:rStyle w:val="Hyperlink"/>
            <w:rFonts w:ascii="Arial" w:hAnsi="Arial" w:cs="Arial"/>
            <w:sz w:val="20"/>
            <w:szCs w:val="20"/>
          </w:rPr>
          <w:t>-3</w:t>
        </w:r>
      </w:hyperlink>
    </w:p>
    <w:p w:rsidR="00D04E3D" w:rsidRDefault="00D04E3D" w:rsidP="00D04E3D">
      <w:pPr>
        <w:rPr>
          <w:rFonts w:ascii="Arial" w:hAnsi="Arial" w:cs="Arial"/>
          <w:sz w:val="20"/>
          <w:szCs w:val="20"/>
        </w:rPr>
      </w:pPr>
    </w:p>
    <w:p w:rsidR="00D04E3D" w:rsidRPr="00D04E3D" w:rsidRDefault="00884175" w:rsidP="00D04E3D">
      <w:pPr>
        <w:rPr>
          <w:rFonts w:ascii="Arial" w:hAnsi="Arial" w:cs="Arial"/>
          <w:sz w:val="20"/>
          <w:szCs w:val="20"/>
        </w:rPr>
      </w:pPr>
      <w:hyperlink w:anchor="A5" w:history="1">
        <w:r w:rsidR="00D04E3D" w:rsidRPr="00D04E3D">
          <w:rPr>
            <w:rStyle w:val="Hyperlink"/>
            <w:rFonts w:ascii="Arial" w:hAnsi="Arial" w:cs="Arial"/>
            <w:sz w:val="20"/>
            <w:szCs w:val="20"/>
          </w:rPr>
          <w:t>AGENDA</w:t>
        </w:r>
      </w:hyperlink>
    </w:p>
    <w:p w:rsidR="00144408" w:rsidRDefault="00884175" w:rsidP="00144408">
      <w:r>
        <w:pict>
          <v:rect id="_x0000_i1037" style="width:6in;height:1.5pt" o:hrstd="t" o:hr="t" fillcolor="#aca899" stroked="f"/>
        </w:pict>
      </w:r>
    </w:p>
    <w:p w:rsidR="00144408" w:rsidRDefault="00144408" w:rsidP="00144408">
      <w:pPr>
        <w:pStyle w:val="Heading3"/>
      </w:pPr>
      <w:bookmarkStart w:id="30" w:name="OpenAIs"/>
      <w:bookmarkEnd w:id="30"/>
      <w:r>
        <w:lastRenderedPageBreak/>
        <w:t>Open Action Items and Unimplemented Resolutions</w:t>
      </w:r>
      <w:r w:rsidR="00884175">
        <w:pict>
          <v:rect id="_x0000_i1038" style="width:6in;height:1.5pt" o:hrstd="t" o:hr="t" fillcolor="#aca899" stroked="f"/>
        </w:pict>
      </w:r>
    </w:p>
    <w:p w:rsidR="0034227A" w:rsidRPr="002405F6" w:rsidRDefault="0034227A" w:rsidP="0034227A">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34227A" w:rsidRPr="002405F6" w:rsidRDefault="0034227A" w:rsidP="0034227A">
      <w:pPr>
        <w:pStyle w:val="Heading4"/>
        <w:tabs>
          <w:tab w:val="left" w:pos="7215"/>
        </w:tabs>
        <w:spacing w:before="0"/>
        <w:rPr>
          <w:rFonts w:cs="Arial"/>
          <w:sz w:val="20"/>
          <w:szCs w:val="20"/>
        </w:rPr>
      </w:pPr>
      <w:r w:rsidRPr="005D5160">
        <w:rPr>
          <w:rFonts w:cs="Arial"/>
          <w:bCs w:val="0"/>
          <w:sz w:val="20"/>
          <w:szCs w:val="20"/>
        </w:rPr>
        <w:t>Action Item 50-1</w:t>
      </w:r>
      <w:r>
        <w:rPr>
          <w:rFonts w:cs="Arial"/>
          <w:bCs w:val="0"/>
          <w:sz w:val="20"/>
          <w:szCs w:val="20"/>
        </w:rPr>
        <w:t>:</w:t>
      </w:r>
      <w:r w:rsidRPr="002405F6">
        <w:rPr>
          <w:rFonts w:cs="Arial"/>
          <w:sz w:val="20"/>
          <w:szCs w:val="20"/>
        </w:rPr>
        <w:tab/>
      </w:r>
    </w:p>
    <w:p w:rsidR="0034227A" w:rsidRPr="002405F6" w:rsidRDefault="0034227A" w:rsidP="0034227A">
      <w:pPr>
        <w:pStyle w:val="NormalWeb"/>
        <w:spacing w:before="0" w:beforeAutospacing="0"/>
        <w:rPr>
          <w:rFonts w:ascii="Arial" w:hAnsi="Arial" w:cs="Arial"/>
          <w:sz w:val="20"/>
          <w:szCs w:val="20"/>
        </w:rPr>
      </w:pPr>
      <w:r w:rsidRPr="002405F6">
        <w:rPr>
          <w:rFonts w:ascii="Arial" w:hAnsi="Arial" w:cs="Arial"/>
          <w:sz w:val="20"/>
          <w:szCs w:val="20"/>
        </w:rPr>
        <w:t xml:space="preserve">Investigate the possibility that </w:t>
      </w:r>
      <w:smartTag w:uri="urn:schemas-microsoft-com:office:smarttags" w:element="stockticker">
        <w:r w:rsidRPr="002405F6">
          <w:rPr>
            <w:rFonts w:ascii="Arial" w:hAnsi="Arial" w:cs="Arial"/>
            <w:sz w:val="20"/>
            <w:szCs w:val="20"/>
          </w:rPr>
          <w:t>ANSI</w:t>
        </w:r>
      </w:smartTag>
      <w:r w:rsidRPr="002405F6">
        <w:rPr>
          <w:rFonts w:ascii="Arial" w:hAnsi="Arial" w:cs="Arial"/>
          <w:sz w:val="20"/>
          <w:szCs w:val="20"/>
        </w:rPr>
        <w:t xml:space="preserve"> might be willing to sell the revised </w:t>
      </w:r>
      <w:smartTag w:uri="urn:schemas-microsoft-com:office:smarttags" w:element="stockticker">
        <w:r w:rsidRPr="002405F6">
          <w:rPr>
            <w:rFonts w:ascii="Arial" w:hAnsi="Arial" w:cs="Arial"/>
            <w:sz w:val="20"/>
            <w:szCs w:val="20"/>
          </w:rPr>
          <w:t>ASIS</w:t>
        </w:r>
      </w:smartTag>
      <w:r w:rsidRPr="002405F6">
        <w:rPr>
          <w:rFonts w:ascii="Arial" w:hAnsi="Arial" w:cs="Arial"/>
          <w:sz w:val="20"/>
          <w:szCs w:val="20"/>
        </w:rPr>
        <w:t xml:space="preserve"> standard ISO/IEC 15291:200x inexpensively, i.e. at a price similar to that of programming language standards -- $18.</w:t>
      </w:r>
    </w:p>
    <w:p w:rsidR="0034227A" w:rsidRPr="002405F6" w:rsidRDefault="0034227A" w:rsidP="0034227A">
      <w:pPr>
        <w:pStyle w:val="NormalWeb"/>
        <w:spacing w:before="0" w:beforeAutospacing="0"/>
        <w:rPr>
          <w:rFonts w:ascii="Arial" w:hAnsi="Arial" w:cs="Arial"/>
          <w:iCs/>
          <w:sz w:val="20"/>
          <w:szCs w:val="20"/>
        </w:rPr>
      </w:pPr>
      <w:r w:rsidRPr="002405F6">
        <w:rPr>
          <w:rFonts w:ascii="Arial" w:hAnsi="Arial" w:cs="Arial"/>
          <w:i/>
          <w:iCs/>
          <w:sz w:val="20"/>
          <w:szCs w:val="20"/>
        </w:rPr>
        <w:t xml:space="preserve">Status: </w:t>
      </w:r>
      <w:r w:rsidRPr="002405F6">
        <w:rPr>
          <w:rFonts w:ascii="Arial" w:hAnsi="Arial" w:cs="Arial"/>
          <w:iCs/>
          <w:sz w:val="20"/>
          <w:szCs w:val="20"/>
        </w:rPr>
        <w:t>Open.</w:t>
      </w:r>
      <w:r w:rsidRPr="002405F6">
        <w:rPr>
          <w:rFonts w:ascii="Arial" w:hAnsi="Arial" w:cs="Arial"/>
          <w:i/>
          <w:iCs/>
          <w:sz w:val="20"/>
          <w:szCs w:val="20"/>
        </w:rPr>
        <w:t xml:space="preserve"> It has been surprisingly difficult to obtain the appropriate contact information.</w:t>
      </w:r>
      <w:r w:rsidRPr="002405F6">
        <w:rPr>
          <w:rFonts w:ascii="Arial" w:hAnsi="Arial" w:cs="Arial"/>
          <w:i/>
          <w:iCs/>
          <w:color w:val="FF0000"/>
          <w:sz w:val="20"/>
          <w:szCs w:val="20"/>
        </w:rPr>
        <w:t xml:space="preserve"> </w:t>
      </w:r>
      <w:r w:rsidRPr="002405F6">
        <w:rPr>
          <w:rFonts w:ascii="Arial" w:hAnsi="Arial" w:cs="Arial"/>
          <w:iCs/>
          <w:sz w:val="20"/>
          <w:szCs w:val="20"/>
        </w:rPr>
        <w:t>Bill Thomas will look into this further and get bac</w:t>
      </w:r>
      <w:r>
        <w:rPr>
          <w:rFonts w:ascii="Arial" w:hAnsi="Arial" w:cs="Arial"/>
          <w:iCs/>
          <w:sz w:val="20"/>
          <w:szCs w:val="20"/>
        </w:rPr>
        <w:t>k to us at the next meeting (#54</w:t>
      </w:r>
      <w:r w:rsidRPr="002405F6">
        <w:rPr>
          <w:rFonts w:ascii="Arial" w:hAnsi="Arial" w:cs="Arial"/>
          <w:iCs/>
          <w:sz w:val="20"/>
          <w:szCs w:val="20"/>
        </w:rPr>
        <w:t xml:space="preserve">). </w:t>
      </w:r>
    </w:p>
    <w:p w:rsidR="0034227A" w:rsidRPr="002405F6" w:rsidRDefault="0034227A" w:rsidP="0034227A">
      <w:pPr>
        <w:pStyle w:val="NormalWeb"/>
        <w:spacing w:before="0" w:beforeAutospacing="0"/>
        <w:rPr>
          <w:rFonts w:ascii="Arial" w:hAnsi="Arial" w:cs="Arial"/>
          <w:iCs/>
          <w:sz w:val="20"/>
          <w:szCs w:val="20"/>
        </w:rPr>
      </w:pPr>
      <w:r w:rsidRPr="002405F6">
        <w:rPr>
          <w:rFonts w:ascii="Arial" w:hAnsi="Arial" w:cs="Arial"/>
          <w:iCs/>
          <w:sz w:val="20"/>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34227A" w:rsidRPr="002405F6" w:rsidRDefault="0034227A" w:rsidP="0034227A">
      <w:pPr>
        <w:pStyle w:val="NormalWeb"/>
        <w:spacing w:before="0" w:beforeAutospacing="0"/>
        <w:rPr>
          <w:rFonts w:ascii="Arial" w:hAnsi="Arial" w:cs="Arial"/>
          <w:iCs/>
          <w:sz w:val="20"/>
          <w:szCs w:val="20"/>
        </w:rPr>
      </w:pPr>
      <w:r w:rsidRPr="002405F6">
        <w:rPr>
          <w:rFonts w:ascii="Arial" w:hAnsi="Arial" w:cs="Arial"/>
          <w:iCs/>
          <w:sz w:val="20"/>
          <w:szCs w:val="20"/>
        </w:rPr>
        <w:t xml:space="preserve">Is there an alternative to investigate here to distribute non-standard materials? Also look into the steps that John Benito has taken to distribute the C standard. </w:t>
      </w:r>
    </w:p>
    <w:p w:rsidR="0034227A" w:rsidRDefault="0034227A" w:rsidP="0034227A">
      <w:pPr>
        <w:pStyle w:val="NormalWeb"/>
        <w:spacing w:before="0" w:beforeAutospacing="0"/>
        <w:rPr>
          <w:rFonts w:ascii="Arial" w:hAnsi="Arial" w:cs="Arial"/>
          <w:iCs/>
          <w:sz w:val="20"/>
          <w:szCs w:val="20"/>
        </w:rPr>
      </w:pPr>
      <w:r w:rsidRPr="002405F6">
        <w:rPr>
          <w:rFonts w:ascii="Arial" w:hAnsi="Arial" w:cs="Arial"/>
          <w:iCs/>
          <w:sz w:val="20"/>
          <w:szCs w:val="20"/>
        </w:rPr>
        <w:t>Bill Thomas will investigate further and report back at meeting #63.</w:t>
      </w:r>
    </w:p>
    <w:p w:rsidR="0034227A" w:rsidRDefault="0034227A" w:rsidP="0034227A">
      <w:pPr>
        <w:rPr>
          <w:rFonts w:ascii="Arial" w:hAnsi="Arial" w:cs="Arial"/>
          <w:b/>
          <w:sz w:val="22"/>
          <w:szCs w:val="22"/>
        </w:rPr>
      </w:pPr>
      <w:r>
        <w:rPr>
          <w:rFonts w:ascii="Arial" w:hAnsi="Arial" w:cs="Arial"/>
          <w:iCs/>
          <w:sz w:val="20"/>
          <w:szCs w:val="20"/>
        </w:rPr>
        <w:t>Stephen Michell will investigate further and report back at meeting #67.</w:t>
      </w:r>
      <w:r w:rsidRPr="00483062">
        <w:rPr>
          <w:rFonts w:ascii="Arial" w:hAnsi="Arial" w:cs="Arial"/>
          <w:b/>
          <w:sz w:val="22"/>
          <w:szCs w:val="22"/>
        </w:rPr>
        <w:t xml:space="preserve"> </w:t>
      </w:r>
    </w:p>
    <w:p w:rsidR="000D31E2" w:rsidRDefault="000D31E2" w:rsidP="0034227A">
      <w:pPr>
        <w:rPr>
          <w:rFonts w:ascii="Arial" w:hAnsi="Arial" w:cs="Arial"/>
          <w:b/>
          <w:sz w:val="22"/>
          <w:szCs w:val="22"/>
        </w:rPr>
      </w:pPr>
    </w:p>
    <w:p w:rsidR="000D31E2" w:rsidRPr="000D31E2" w:rsidRDefault="000D31E2" w:rsidP="0034227A">
      <w:pPr>
        <w:rPr>
          <w:rFonts w:ascii="Arial" w:hAnsi="Arial" w:cs="Arial"/>
          <w:sz w:val="22"/>
          <w:szCs w:val="22"/>
        </w:rPr>
      </w:pPr>
      <w:r>
        <w:rPr>
          <w:rFonts w:ascii="Arial" w:hAnsi="Arial" w:cs="Arial"/>
          <w:sz w:val="22"/>
          <w:szCs w:val="22"/>
        </w:rPr>
        <w:t>After some discussion, WG 9 has determined that this action is no longer needed. Closed.</w:t>
      </w:r>
    </w:p>
    <w:p w:rsidR="0034227A" w:rsidRDefault="0034227A" w:rsidP="0034227A">
      <w:pPr>
        <w:rPr>
          <w:rFonts w:ascii="Arial" w:hAnsi="Arial" w:cs="Arial"/>
          <w:b/>
          <w:sz w:val="22"/>
          <w:szCs w:val="22"/>
        </w:rPr>
      </w:pPr>
    </w:p>
    <w:p w:rsidR="0034227A" w:rsidRPr="00A15244" w:rsidRDefault="0034227A" w:rsidP="0034227A">
      <w:pPr>
        <w:rPr>
          <w:rFonts w:ascii="Arial" w:hAnsi="Arial" w:cs="Arial"/>
          <w:b/>
          <w:sz w:val="20"/>
          <w:szCs w:val="20"/>
        </w:rPr>
      </w:pPr>
      <w:r w:rsidRPr="00A15244">
        <w:rPr>
          <w:rFonts w:ascii="Arial" w:hAnsi="Arial" w:cs="Arial"/>
          <w:b/>
          <w:sz w:val="20"/>
          <w:szCs w:val="20"/>
        </w:rPr>
        <w:t>Action 63-3</w:t>
      </w:r>
    </w:p>
    <w:p w:rsidR="0034227A" w:rsidRPr="00A15244" w:rsidRDefault="0034227A" w:rsidP="0034227A">
      <w:pPr>
        <w:rPr>
          <w:rFonts w:ascii="Arial" w:hAnsi="Arial" w:cs="Arial"/>
          <w:b/>
          <w:sz w:val="20"/>
          <w:szCs w:val="20"/>
        </w:rPr>
      </w:pPr>
    </w:p>
    <w:p w:rsidR="0034227A" w:rsidRDefault="0034227A" w:rsidP="0034227A">
      <w:pPr>
        <w:rPr>
          <w:rFonts w:ascii="Arial" w:hAnsi="Arial" w:cs="Arial"/>
          <w:sz w:val="20"/>
          <w:szCs w:val="20"/>
        </w:rPr>
      </w:pPr>
      <w:r w:rsidRPr="00A15244">
        <w:rPr>
          <w:rFonts w:ascii="Arial" w:hAnsi="Arial" w:cs="Arial"/>
          <w:sz w:val="20"/>
          <w:szCs w:val="20"/>
        </w:rPr>
        <w:t>Determine if the IRTAW group is willing to update the ISO/IEC 15942 standard to be in alignment with Ada 2012. (Tullio Vardanega)</w:t>
      </w:r>
    </w:p>
    <w:p w:rsidR="0034227A" w:rsidRDefault="0034227A" w:rsidP="0034227A">
      <w:pPr>
        <w:rPr>
          <w:rFonts w:ascii="Arial" w:hAnsi="Arial" w:cs="Arial"/>
          <w:sz w:val="20"/>
          <w:szCs w:val="20"/>
        </w:rPr>
      </w:pPr>
    </w:p>
    <w:p w:rsidR="0034227A" w:rsidRDefault="0034227A" w:rsidP="0034227A">
      <w:pPr>
        <w:rPr>
          <w:rFonts w:ascii="Arial" w:hAnsi="Arial" w:cs="Arial"/>
          <w:i/>
          <w:sz w:val="20"/>
          <w:szCs w:val="20"/>
        </w:rPr>
      </w:pPr>
      <w:r>
        <w:rPr>
          <w:rFonts w:ascii="Arial" w:hAnsi="Arial" w:cs="Arial"/>
          <w:i/>
          <w:sz w:val="20"/>
          <w:szCs w:val="20"/>
        </w:rPr>
        <w:t>Status:  Open</w:t>
      </w:r>
    </w:p>
    <w:p w:rsidR="0034227A" w:rsidRDefault="0034227A" w:rsidP="0034227A">
      <w:pPr>
        <w:rPr>
          <w:rFonts w:ascii="Arial" w:hAnsi="Arial" w:cs="Arial"/>
          <w:i/>
          <w:sz w:val="20"/>
          <w:szCs w:val="20"/>
        </w:rPr>
      </w:pPr>
    </w:p>
    <w:p w:rsidR="0034227A" w:rsidRDefault="0034227A" w:rsidP="0034227A">
      <w:pPr>
        <w:rPr>
          <w:rFonts w:ascii="Arial" w:hAnsi="Arial" w:cs="Arial"/>
          <w:sz w:val="20"/>
          <w:szCs w:val="20"/>
        </w:rPr>
      </w:pPr>
      <w:r>
        <w:rPr>
          <w:rFonts w:ascii="Arial" w:hAnsi="Arial" w:cs="Arial"/>
          <w:i/>
          <w:sz w:val="20"/>
          <w:szCs w:val="20"/>
        </w:rPr>
        <w:t xml:space="preserve">Discussion:  </w:t>
      </w:r>
      <w:r>
        <w:rPr>
          <w:rFonts w:ascii="Arial" w:hAnsi="Arial" w:cs="Arial"/>
          <w:sz w:val="20"/>
          <w:szCs w:val="20"/>
        </w:rPr>
        <w:t>Tullio has talked with Alan Burns but no further action has been taken at this time. Revisit at the next meeting.</w:t>
      </w:r>
    </w:p>
    <w:p w:rsidR="0034227A" w:rsidRDefault="0034227A" w:rsidP="0034227A">
      <w:pPr>
        <w:rPr>
          <w:rFonts w:ascii="Arial" w:hAnsi="Arial" w:cs="Arial"/>
          <w:b/>
          <w:sz w:val="20"/>
          <w:szCs w:val="20"/>
        </w:rPr>
      </w:pPr>
    </w:p>
    <w:p w:rsidR="005C7809" w:rsidRDefault="005C7809" w:rsidP="0034227A">
      <w:pPr>
        <w:rPr>
          <w:rFonts w:ascii="Arial" w:hAnsi="Arial" w:cs="Arial"/>
          <w:sz w:val="20"/>
          <w:szCs w:val="20"/>
        </w:rPr>
      </w:pPr>
      <w:r>
        <w:rPr>
          <w:rFonts w:ascii="Arial" w:hAnsi="Arial" w:cs="Arial"/>
          <w:sz w:val="20"/>
          <w:szCs w:val="20"/>
        </w:rPr>
        <w:t>How much of the old standard has been subsumed by Ada 2012?  How has the environment of High Integrity Systems changed to impact the TR?</w:t>
      </w:r>
    </w:p>
    <w:p w:rsidR="005C7809" w:rsidRDefault="005C7809" w:rsidP="0034227A">
      <w:pPr>
        <w:rPr>
          <w:rFonts w:ascii="Arial" w:hAnsi="Arial" w:cs="Arial"/>
          <w:sz w:val="20"/>
          <w:szCs w:val="20"/>
        </w:rPr>
      </w:pPr>
    </w:p>
    <w:p w:rsidR="005C7809" w:rsidRPr="005C7809" w:rsidRDefault="005C7809" w:rsidP="0034227A">
      <w:pPr>
        <w:rPr>
          <w:rFonts w:ascii="Arial" w:hAnsi="Arial" w:cs="Arial"/>
          <w:sz w:val="20"/>
          <w:szCs w:val="20"/>
        </w:rPr>
      </w:pPr>
      <w:r>
        <w:rPr>
          <w:rFonts w:ascii="Arial" w:hAnsi="Arial" w:cs="Arial"/>
          <w:sz w:val="20"/>
          <w:szCs w:val="20"/>
        </w:rPr>
        <w:t>Joyce will develop a position paper for the next IRTAW meeting (April 2015) to get this topic onto the agenda.</w:t>
      </w:r>
    </w:p>
    <w:p w:rsidR="00D04E3D" w:rsidRPr="0015435C" w:rsidRDefault="00D04E3D" w:rsidP="00144408">
      <w:pPr>
        <w:rPr>
          <w:rFonts w:ascii="Arial" w:hAnsi="Arial" w:cs="Arial"/>
          <w:b/>
          <w:sz w:val="20"/>
          <w:szCs w:val="20"/>
        </w:rPr>
      </w:pPr>
    </w:p>
    <w:p w:rsidR="00144408" w:rsidRPr="00D04E3D" w:rsidRDefault="00884175" w:rsidP="00144408">
      <w:pPr>
        <w:rPr>
          <w:rFonts w:ascii="Arial" w:hAnsi="Arial" w:cs="Arial"/>
          <w:bCs/>
          <w:sz w:val="20"/>
          <w:szCs w:val="20"/>
        </w:rPr>
      </w:pPr>
      <w:hyperlink w:anchor="AA" w:history="1">
        <w:r w:rsidR="00144408" w:rsidRPr="00D04E3D">
          <w:rPr>
            <w:rStyle w:val="Hyperlink"/>
            <w:rFonts w:ascii="Arial" w:hAnsi="Arial" w:cs="Arial"/>
            <w:bCs/>
            <w:sz w:val="20"/>
            <w:szCs w:val="20"/>
          </w:rPr>
          <w:t>AGENDA</w:t>
        </w:r>
      </w:hyperlink>
    </w:p>
    <w:p w:rsidR="00144408" w:rsidRPr="00BD4682" w:rsidRDefault="00144408" w:rsidP="00144408">
      <w:pPr>
        <w:rPr>
          <w:rFonts w:cs="Arial"/>
          <w:bCs/>
          <w:szCs w:val="20"/>
        </w:rPr>
      </w:pPr>
    </w:p>
    <w:p w:rsidR="00144408" w:rsidRDefault="00884175" w:rsidP="00144408">
      <w:r>
        <w:pict>
          <v:rect id="_x0000_i1039" style="width:6in;height:1.5pt" o:hrstd="t" o:hr="t" fillcolor="#aca899" stroked="f"/>
        </w:pict>
      </w:r>
    </w:p>
    <w:p w:rsidR="00D04E3D" w:rsidRDefault="00144408" w:rsidP="00144408">
      <w:pPr>
        <w:pStyle w:val="Heading3"/>
        <w:spacing w:after="120"/>
      </w:pPr>
      <w:bookmarkStart w:id="31" w:name="CAAW"/>
      <w:bookmarkEnd w:id="31"/>
      <w:r>
        <w:t>Committee as a Whole</w:t>
      </w:r>
    </w:p>
    <w:p w:rsidR="0034227A" w:rsidRDefault="0034227A" w:rsidP="0034227A">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Country Designations on Rapporteur Group Membership (Tokar)</w:t>
      </w:r>
    </w:p>
    <w:p w:rsidR="0034227A" w:rsidRDefault="0034227A" w:rsidP="0034227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lastRenderedPageBreak/>
        <w:t>We conducted an email ballot after the last meeting of WG 9 to determine if we should continue including the country designation on the members of the Rapporteur Groups (RGs).  The few responses received were split.  However, given the need to include participants in the RGs that are not necessarily experts designated by a country, it is my recommendation that we do not continue to include the country designation on the RG members.</w:t>
      </w:r>
    </w:p>
    <w:p w:rsidR="005C7809" w:rsidRDefault="005C7809" w:rsidP="005C7809">
      <w:pPr>
        <w:pStyle w:val="StyleNormalWebLatinArialComplexArial10pt"/>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How to proceed with Ada 202x?</w:t>
      </w:r>
    </w:p>
    <w:p w:rsidR="005C7809" w:rsidRDefault="005C7809" w:rsidP="005C780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Would this be driven by developments in parallelism?  Wait to see what emerges and develop standardization of the concepts once the concepts are better defined. </w:t>
      </w:r>
    </w:p>
    <w:p w:rsidR="005C7809" w:rsidRDefault="00916817" w:rsidP="005C780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Plans for the Corrigendu</w:t>
      </w:r>
      <w:r w:rsidR="005C7809">
        <w:t xml:space="preserve">m is to publish first draft in June 2015. </w:t>
      </w:r>
    </w:p>
    <w:p w:rsidR="005C7809" w:rsidRDefault="005C7809" w:rsidP="005C780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202x may be a roll-up of the updates that have been agreed to by WG 9.</w:t>
      </w:r>
      <w:r w:rsidR="00916817">
        <w:t xml:space="preserve">  The model could be similar to that used by Fortran where changes are agreed to yearly and then the new edition of the standard is generated in 2020 that captures all of the changes.</w:t>
      </w:r>
    </w:p>
    <w:p w:rsidR="00916817" w:rsidRDefault="00916817" w:rsidP="005C780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Does parallelism fit in the standard as an Annex? Or would it be better to publish parallelism changes as a Technical Specification (TS) first prior to adding the changes to the standard.  Can use this as a method to determine what the impact is on backward compatibility.</w:t>
      </w:r>
    </w:p>
    <w:p w:rsidR="00916817" w:rsidRDefault="00916817" w:rsidP="005C780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C++ uses the TS model for many of the concepts that they are considering.</w:t>
      </w:r>
    </w:p>
    <w:p w:rsidR="0034227A" w:rsidRDefault="00916817" w:rsidP="009168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In summary, the next revision of the Ada standard will be a roll-up of the TCs that are produced.  The parallelism proposals will be captured in a TS. Then as the concepts mature, changes to the language standard may be considered.</w:t>
      </w:r>
    </w:p>
    <w:p w:rsidR="000F2A4C" w:rsidRDefault="000F2A4C" w:rsidP="009168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 xml:space="preserve">How do we get the work on parallelism done and produced?  Can we ask IRTAW to produce a draft TS on parallelism or should this work be assigned to a new RG or the ARG? Experience suggests that the work should be done as a subgroup of the ARG as the work done by other groups has not been successful.  </w:t>
      </w:r>
    </w:p>
    <w:p w:rsidR="000F2A4C" w:rsidRDefault="000F2A4C" w:rsidP="009168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Specifications for parallelism and multi-cores are different and needs to be captured in different TSs.  Work on the parallelism should be done as a TS separate from multi-core.</w:t>
      </w:r>
    </w:p>
    <w:p w:rsidR="000F2A4C" w:rsidRDefault="000F2A4C" w:rsidP="009168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Would it be possible to co-locate IRTAW with the ARG to develop the TS on parallelism?  Perhaps this could be done in conjunction with the 2016 Ada Europe meeting?</w:t>
      </w:r>
      <w:r w:rsidR="00EB4FAF">
        <w:t xml:space="preserve">  This is the plan for the 2016 Ada Europe conference, need to get IRTAW’s approval/cooperation.</w:t>
      </w:r>
    </w:p>
    <w:p w:rsidR="000F2A4C" w:rsidRDefault="00917E4B" w:rsidP="0091681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
        <w:t>Action Ite</w:t>
      </w:r>
      <w:r w:rsidR="00EB4FAF">
        <w:t xml:space="preserve">m </w:t>
      </w:r>
      <w:hyperlink w:anchor="A1" w:history="1">
        <w:r w:rsidR="00EB4FAF" w:rsidRPr="00194BEF">
          <w:rPr>
            <w:rStyle w:val="Hyperlink"/>
          </w:rPr>
          <w:t>67-1</w:t>
        </w:r>
      </w:hyperlink>
      <w:r w:rsidR="00194BEF">
        <w:t>.</w:t>
      </w:r>
    </w:p>
    <w:p w:rsidR="00144408" w:rsidRDefault="00884175" w:rsidP="0034227A">
      <w:pPr>
        <w:pStyle w:val="Heading3"/>
        <w:spacing w:after="120"/>
      </w:pPr>
      <w:r>
        <w:pict>
          <v:rect id="_x0000_i1040" style="width:6in;height:1.5pt" o:hrstd="t" o:hr="t" fillcolor="#aca899" stroked="f"/>
        </w:pict>
      </w:r>
    </w:p>
    <w:p w:rsidR="00144408" w:rsidRDefault="00884175" w:rsidP="00144408">
      <w:pPr>
        <w:pStyle w:val="StyleNormalWebLatinArialComplexArial10pt"/>
      </w:pPr>
      <w:r>
        <w:pict>
          <v:rect id="_x0000_i1041" style="width:6in;height:1.5pt" o:hrstd="t" o:hr="t" fillcolor="#aca899" stroked="f"/>
        </w:pict>
      </w:r>
      <w:bookmarkStart w:id="32" w:name="UBiz"/>
      <w:bookmarkEnd w:id="32"/>
      <w:r w:rsidR="00144408" w:rsidRPr="00C60BF4">
        <w:rPr>
          <w:rStyle w:val="Heading3Char"/>
          <w:rFonts w:ascii="Arial" w:hAnsi="Arial" w:cs="Arial"/>
          <w:color w:val="auto"/>
        </w:rPr>
        <w:t>Unfinished Business</w:t>
      </w:r>
      <w:r w:rsidR="00144408">
        <w:t xml:space="preserve"> </w:t>
      </w:r>
      <w:r>
        <w:pict>
          <v:rect id="_x0000_i1042" style="width:6in;height:1.5pt" o:hrstd="t" o:hr="t" fillcolor="#aca899" stroked="f"/>
        </w:pict>
      </w:r>
    </w:p>
    <w:p w:rsidR="00144408" w:rsidRPr="00DD3F64" w:rsidRDefault="00884175" w:rsidP="00144408">
      <w:pPr>
        <w:pStyle w:val="StyleNormalWebLatinArialComplexArial10pt"/>
      </w:pPr>
      <w:r>
        <w:lastRenderedPageBreak/>
        <w:pict>
          <v:rect id="_x0000_i1043" style="width:6in;height:1.5pt" o:hrstd="t" o:hr="t" fillcolor="#aca899" stroked="f"/>
        </w:pict>
      </w:r>
      <w:bookmarkStart w:id="33" w:name="NBiz"/>
      <w:bookmarkEnd w:id="33"/>
      <w:r w:rsidR="00144408" w:rsidRPr="00DD3F64">
        <w:rPr>
          <w:b/>
          <w:sz w:val="24"/>
          <w:szCs w:val="24"/>
        </w:rPr>
        <w:t>New Business</w:t>
      </w:r>
      <w:r>
        <w:pict>
          <v:rect id="_x0000_i1044" style="width:6in;height:1.5pt" o:hrstd="t" o:hr="t" fillcolor="#aca899" stroked="f"/>
        </w:pict>
      </w:r>
    </w:p>
    <w:p w:rsidR="00144408" w:rsidRDefault="00884175" w:rsidP="00144408">
      <w:pPr>
        <w:pStyle w:val="StyleNormalWebLatinArialComplexArial10pt"/>
      </w:pPr>
      <w:r>
        <w:pict>
          <v:rect id="_x0000_i1045" style="width:6in;height:1.5pt" o:hrstd="t" o:hr="t" fillcolor="#aca899" stroked="f"/>
        </w:pict>
      </w:r>
      <w:bookmarkStart w:id="34" w:name="NextMeet"/>
      <w:bookmarkEnd w:id="34"/>
      <w:r w:rsidR="00144408" w:rsidRPr="00C60BF4">
        <w:rPr>
          <w:rStyle w:val="Heading3Char"/>
          <w:rFonts w:ascii="Arial" w:hAnsi="Arial" w:cs="Arial"/>
          <w:color w:val="auto"/>
        </w:rPr>
        <w:t>Scheduling of Future Meetings</w:t>
      </w:r>
      <w:r>
        <w:pict>
          <v:rect id="_x0000_i1046" style="width:6in;height:1.5pt" o:hrstd="t" o:hr="t" fillcolor="#aca899" stroked="f"/>
        </w:pict>
      </w:r>
    </w:p>
    <w:p w:rsidR="0034227A" w:rsidRDefault="0034227A" w:rsidP="0034227A">
      <w:pPr>
        <w:rPr>
          <w:rFonts w:ascii="Arial" w:hAnsi="Arial" w:cs="Arial"/>
          <w:sz w:val="20"/>
          <w:szCs w:val="20"/>
        </w:rPr>
      </w:pPr>
      <w:r>
        <w:rPr>
          <w:rFonts w:ascii="Arial" w:hAnsi="Arial" w:cs="Arial"/>
          <w:sz w:val="20"/>
          <w:szCs w:val="20"/>
        </w:rPr>
        <w:t>The next meeting of WG</w:t>
      </w:r>
      <w:r w:rsidRPr="00D04E3D">
        <w:rPr>
          <w:rFonts w:ascii="Arial" w:hAnsi="Arial" w:cs="Arial"/>
          <w:sz w:val="20"/>
          <w:szCs w:val="20"/>
        </w:rPr>
        <w:t xml:space="preserve">9 will be held in conjunction with the </w:t>
      </w:r>
      <w:hyperlink r:id="rId10" w:history="1">
        <w:r>
          <w:rPr>
            <w:rStyle w:val="Hyperlink"/>
            <w:rFonts w:ascii="Arial" w:hAnsi="Arial" w:cs="Arial"/>
            <w:sz w:val="20"/>
            <w:szCs w:val="20"/>
          </w:rPr>
          <w:t>20</w:t>
        </w:r>
        <w:r w:rsidRPr="00D04E3D">
          <w:rPr>
            <w:rStyle w:val="Hyperlink"/>
            <w:rFonts w:ascii="Arial" w:hAnsi="Arial" w:cs="Arial"/>
            <w:sz w:val="20"/>
            <w:szCs w:val="20"/>
            <w:vertAlign w:val="superscript"/>
          </w:rPr>
          <w:t>th</w:t>
        </w:r>
        <w:r w:rsidRPr="00D04E3D">
          <w:rPr>
            <w:rStyle w:val="Hyperlink"/>
            <w:rFonts w:ascii="Arial" w:hAnsi="Arial" w:cs="Arial"/>
            <w:sz w:val="20"/>
            <w:szCs w:val="20"/>
          </w:rPr>
          <w:t xml:space="preserve"> International Conference on Reliable Software Technologies Ada-Europe 20</w:t>
        </w:r>
        <w:r>
          <w:rPr>
            <w:rStyle w:val="Hyperlink"/>
            <w:rFonts w:ascii="Arial" w:hAnsi="Arial" w:cs="Arial"/>
            <w:sz w:val="20"/>
            <w:szCs w:val="20"/>
          </w:rPr>
          <w:t>15</w:t>
        </w:r>
      </w:hyperlink>
      <w:r w:rsidRPr="00D04E3D">
        <w:rPr>
          <w:rFonts w:ascii="Arial" w:hAnsi="Arial" w:cs="Arial"/>
          <w:sz w:val="20"/>
          <w:szCs w:val="20"/>
        </w:rPr>
        <w:t xml:space="preserve">, </w:t>
      </w:r>
      <w:r>
        <w:rPr>
          <w:rFonts w:ascii="Arial" w:hAnsi="Arial" w:cs="Arial"/>
          <w:sz w:val="20"/>
          <w:szCs w:val="20"/>
        </w:rPr>
        <w:t xml:space="preserve">in the morning of </w:t>
      </w:r>
      <w:r w:rsidRPr="00D04E3D">
        <w:rPr>
          <w:rFonts w:ascii="Arial" w:hAnsi="Arial" w:cs="Arial"/>
          <w:sz w:val="20"/>
          <w:szCs w:val="20"/>
        </w:rPr>
        <w:t xml:space="preserve">Friday </w:t>
      </w:r>
      <w:r w:rsidR="00917E4B">
        <w:rPr>
          <w:rFonts w:ascii="Arial" w:hAnsi="Arial" w:cs="Arial"/>
          <w:sz w:val="20"/>
          <w:szCs w:val="20"/>
        </w:rPr>
        <w:t>26 June</w:t>
      </w:r>
      <w:r>
        <w:rPr>
          <w:rFonts w:ascii="Arial" w:hAnsi="Arial" w:cs="Arial"/>
          <w:sz w:val="20"/>
          <w:szCs w:val="20"/>
        </w:rPr>
        <w:t xml:space="preserve"> 2015 in Madrid, Spain.</w:t>
      </w:r>
    </w:p>
    <w:p w:rsidR="0034227A" w:rsidRDefault="0034227A" w:rsidP="0034227A">
      <w:pPr>
        <w:rPr>
          <w:rFonts w:ascii="Arial" w:hAnsi="Arial" w:cs="Arial"/>
          <w:sz w:val="20"/>
          <w:szCs w:val="20"/>
        </w:rPr>
      </w:pPr>
    </w:p>
    <w:p w:rsidR="0034227A" w:rsidRDefault="0034227A" w:rsidP="0034227A">
      <w:pPr>
        <w:rPr>
          <w:rFonts w:ascii="Arial" w:hAnsi="Arial" w:cs="Arial"/>
          <w:sz w:val="20"/>
          <w:szCs w:val="20"/>
        </w:rPr>
      </w:pPr>
      <w:r w:rsidRPr="00D04E3D">
        <w:rPr>
          <w:rFonts w:ascii="Arial" w:hAnsi="Arial" w:cs="Arial"/>
          <w:sz w:val="20"/>
          <w:szCs w:val="20"/>
        </w:rPr>
        <w:t>The</w:t>
      </w:r>
      <w:r w:rsidR="00917E4B">
        <w:rPr>
          <w:rFonts w:ascii="Arial" w:hAnsi="Arial" w:cs="Arial"/>
          <w:sz w:val="20"/>
          <w:szCs w:val="20"/>
        </w:rPr>
        <w:t xml:space="preserve"> following </w:t>
      </w:r>
      <w:r w:rsidRPr="00D04E3D">
        <w:rPr>
          <w:rFonts w:ascii="Arial" w:hAnsi="Arial" w:cs="Arial"/>
          <w:sz w:val="20"/>
          <w:szCs w:val="20"/>
        </w:rPr>
        <w:t xml:space="preserve">meeting </w:t>
      </w:r>
      <w:r>
        <w:rPr>
          <w:rFonts w:ascii="Arial" w:hAnsi="Arial" w:cs="Arial"/>
          <w:sz w:val="20"/>
          <w:szCs w:val="20"/>
        </w:rPr>
        <w:t xml:space="preserve">of WG9 </w:t>
      </w:r>
      <w:r w:rsidRPr="00D04E3D">
        <w:rPr>
          <w:rFonts w:ascii="Arial" w:hAnsi="Arial" w:cs="Arial"/>
          <w:sz w:val="20"/>
          <w:szCs w:val="20"/>
        </w:rPr>
        <w:t xml:space="preserve">will be held in </w:t>
      </w:r>
      <w:r w:rsidR="00917E4B">
        <w:rPr>
          <w:rFonts w:ascii="Arial" w:hAnsi="Arial" w:cs="Arial"/>
          <w:sz w:val="20"/>
          <w:szCs w:val="20"/>
        </w:rPr>
        <w:t>the fall</w:t>
      </w:r>
      <w:r w:rsidR="00EB4FAF">
        <w:rPr>
          <w:rFonts w:ascii="Arial" w:hAnsi="Arial" w:cs="Arial"/>
          <w:sz w:val="20"/>
          <w:szCs w:val="20"/>
        </w:rPr>
        <w:t xml:space="preserve"> of 2015 at &lt;TBD&gt;.</w:t>
      </w:r>
    </w:p>
    <w:p w:rsidR="0034227A" w:rsidRPr="001D18BF" w:rsidRDefault="0034227A" w:rsidP="0034227A">
      <w:pPr>
        <w:rPr>
          <w:rFonts w:ascii="Arial" w:hAnsi="Arial" w:cs="Arial"/>
          <w:sz w:val="20"/>
          <w:szCs w:val="20"/>
        </w:rPr>
      </w:pPr>
    </w:p>
    <w:p w:rsidR="0034227A" w:rsidRPr="001D18BF" w:rsidRDefault="0034227A" w:rsidP="0034227A">
      <w:pPr>
        <w:rPr>
          <w:rFonts w:ascii="Arial" w:hAnsi="Arial" w:cs="Arial"/>
          <w:bCs/>
          <w:sz w:val="20"/>
          <w:szCs w:val="20"/>
        </w:rPr>
      </w:pPr>
      <w:r>
        <w:rPr>
          <w:rFonts w:ascii="Arial" w:hAnsi="Arial" w:cs="Arial"/>
          <w:bCs/>
          <w:sz w:val="20"/>
          <w:szCs w:val="20"/>
        </w:rPr>
        <w:t>Resolution</w:t>
      </w:r>
      <w:r w:rsidR="00D5729C">
        <w:rPr>
          <w:rFonts w:ascii="Arial" w:hAnsi="Arial" w:cs="Arial"/>
          <w:bCs/>
          <w:sz w:val="20"/>
          <w:szCs w:val="20"/>
        </w:rPr>
        <w:t xml:space="preserve"> </w:t>
      </w:r>
      <w:hyperlink w:anchor="r4" w:history="1">
        <w:r w:rsidR="00D5729C" w:rsidRPr="00D5729C">
          <w:rPr>
            <w:rStyle w:val="Hyperlink"/>
            <w:rFonts w:ascii="Arial" w:hAnsi="Arial" w:cs="Arial"/>
            <w:bCs/>
            <w:sz w:val="20"/>
            <w:szCs w:val="20"/>
          </w:rPr>
          <w:t>67-4</w:t>
        </w:r>
      </w:hyperlink>
      <w:r>
        <w:rPr>
          <w:rFonts w:ascii="Arial" w:hAnsi="Arial" w:cs="Arial"/>
          <w:bCs/>
          <w:sz w:val="20"/>
          <w:szCs w:val="20"/>
        </w:rPr>
        <w:t>.</w:t>
      </w:r>
    </w:p>
    <w:p w:rsidR="0034227A" w:rsidRPr="001D18BF" w:rsidRDefault="0034227A" w:rsidP="0034227A">
      <w:pPr>
        <w:rPr>
          <w:rFonts w:ascii="Arial" w:hAnsi="Arial" w:cs="Arial"/>
          <w:sz w:val="20"/>
          <w:szCs w:val="20"/>
        </w:rPr>
      </w:pPr>
    </w:p>
    <w:p w:rsidR="0034227A" w:rsidRPr="001D18BF" w:rsidRDefault="00884175" w:rsidP="0034227A">
      <w:pPr>
        <w:rPr>
          <w:rFonts w:ascii="Arial" w:hAnsi="Arial" w:cs="Arial"/>
          <w:sz w:val="20"/>
          <w:szCs w:val="20"/>
        </w:rPr>
      </w:pPr>
      <w:hyperlink w:anchor="AC" w:history="1">
        <w:r w:rsidR="0034227A" w:rsidRPr="001D18BF">
          <w:rPr>
            <w:rStyle w:val="Hyperlink"/>
            <w:rFonts w:ascii="Arial" w:hAnsi="Arial" w:cs="Arial"/>
            <w:sz w:val="20"/>
            <w:szCs w:val="20"/>
          </w:rPr>
          <w:t>AGENDA</w:t>
        </w:r>
      </w:hyperlink>
    </w:p>
    <w:p w:rsidR="0034227A" w:rsidRDefault="0034227A" w:rsidP="0034227A">
      <w:pPr>
        <w:rPr>
          <w:rFonts w:cs="Arial"/>
          <w:szCs w:val="20"/>
        </w:rPr>
      </w:pPr>
    </w:p>
    <w:p w:rsidR="0034227A" w:rsidRDefault="00884175" w:rsidP="0034227A">
      <w:r>
        <w:pict>
          <v:rect id="_x0000_i1047" style="width:6in;height:1.5pt" o:hrstd="t" o:hr="t" fillcolor="#aca899" stroked="f"/>
        </w:pict>
      </w:r>
      <w:bookmarkStart w:id="35" w:name="Admin"/>
      <w:bookmarkEnd w:id="35"/>
      <w:r w:rsidR="0034227A" w:rsidRPr="001D18BF">
        <w:rPr>
          <w:rFonts w:ascii="Arial" w:hAnsi="Arial" w:cs="Arial"/>
          <w:b/>
          <w:sz w:val="26"/>
          <w:szCs w:val="26"/>
        </w:rPr>
        <w:t>Administrative Actions</w:t>
      </w:r>
      <w:r w:rsidR="0034227A" w:rsidRPr="00AA54C1">
        <w:t xml:space="preserve"> </w:t>
      </w:r>
      <w:r>
        <w:pict>
          <v:rect id="_x0000_i1048" style="width:6in;height:1.5pt" o:hrstd="t" o:hr="t" fillcolor="#aca899" stroked="f"/>
        </w:pict>
      </w:r>
    </w:p>
    <w:p w:rsidR="0034227A" w:rsidRPr="001D18BF" w:rsidRDefault="0034227A" w:rsidP="0034227A">
      <w:pPr>
        <w:pStyle w:val="Heading4"/>
        <w:rPr>
          <w:rFonts w:cs="Arial"/>
          <w:sz w:val="22"/>
          <w:szCs w:val="22"/>
        </w:rPr>
      </w:pPr>
      <w:bookmarkStart w:id="36" w:name="r1"/>
      <w:bookmarkEnd w:id="36"/>
      <w:r w:rsidRPr="001D18BF">
        <w:rPr>
          <w:rFonts w:cs="Arial"/>
          <w:sz w:val="22"/>
          <w:szCs w:val="22"/>
        </w:rPr>
        <w:t>Resolution 6</w:t>
      </w:r>
      <w:r>
        <w:rPr>
          <w:rFonts w:cs="Arial"/>
          <w:sz w:val="22"/>
          <w:szCs w:val="22"/>
        </w:rPr>
        <w:t>7</w:t>
      </w:r>
      <w:r w:rsidRPr="001D18BF">
        <w:rPr>
          <w:rFonts w:cs="Arial"/>
          <w:sz w:val="22"/>
          <w:szCs w:val="22"/>
        </w:rPr>
        <w:t>-1:</w:t>
      </w:r>
    </w:p>
    <w:p w:rsidR="0034227A" w:rsidRDefault="0034227A" w:rsidP="0034227A">
      <w:pPr>
        <w:rPr>
          <w:rFonts w:ascii="Arial" w:hAnsi="Arial" w:cs="Arial"/>
          <w:sz w:val="20"/>
          <w:szCs w:val="20"/>
        </w:rPr>
      </w:pPr>
      <w:r w:rsidRPr="001D18BF">
        <w:rPr>
          <w:rFonts w:ascii="Arial" w:hAnsi="Arial" w:cs="Arial"/>
          <w:sz w:val="20"/>
          <w:szCs w:val="20"/>
        </w:rPr>
        <w:t>The minutes of Meeting #6</w:t>
      </w:r>
      <w:r>
        <w:rPr>
          <w:rFonts w:ascii="Arial" w:hAnsi="Arial" w:cs="Arial"/>
          <w:sz w:val="20"/>
          <w:szCs w:val="20"/>
        </w:rPr>
        <w:t xml:space="preserve">6 </w:t>
      </w:r>
      <w:r w:rsidRPr="001D18BF">
        <w:rPr>
          <w:rFonts w:ascii="Arial" w:hAnsi="Arial" w:cs="Arial"/>
          <w:sz w:val="20"/>
          <w:szCs w:val="20"/>
        </w:rPr>
        <w:t xml:space="preserve">contained in document </w:t>
      </w:r>
      <w:hyperlink w:anchor="N544" w:history="1">
        <w:r w:rsidRPr="00BC0CE2">
          <w:rPr>
            <w:rStyle w:val="Hyperlink"/>
            <w:rFonts w:ascii="Arial" w:hAnsi="Arial" w:cs="Arial"/>
            <w:sz w:val="20"/>
            <w:szCs w:val="20"/>
          </w:rPr>
          <w:t>N544</w:t>
        </w:r>
      </w:hyperlink>
      <w:r w:rsidRPr="001D18BF">
        <w:rPr>
          <w:rFonts w:ascii="Arial" w:hAnsi="Arial" w:cs="Arial"/>
          <w:sz w:val="20"/>
          <w:szCs w:val="20"/>
        </w:rPr>
        <w:t xml:space="preserve"> are approved.</w:t>
      </w:r>
    </w:p>
    <w:p w:rsidR="004A77D0" w:rsidRPr="004A77D0" w:rsidRDefault="004A77D0" w:rsidP="004A77D0">
      <w:pPr>
        <w:pStyle w:val="NormalWeb"/>
        <w:rPr>
          <w:rFonts w:ascii="Arial" w:hAnsi="Arial" w:cs="Arial"/>
          <w:sz w:val="20"/>
          <w:szCs w:val="20"/>
        </w:rPr>
      </w:pPr>
      <w:r w:rsidRPr="004A77D0">
        <w:rPr>
          <w:rFonts w:ascii="Arial" w:hAnsi="Arial" w:cs="Arial"/>
          <w:sz w:val="20"/>
          <w:szCs w:val="20"/>
        </w:rPr>
        <w:t>This resolution passed unanimously.</w:t>
      </w:r>
    </w:p>
    <w:p w:rsidR="004A77D0" w:rsidRPr="0053386F" w:rsidRDefault="0034227A" w:rsidP="0034227A">
      <w:pPr>
        <w:pStyle w:val="Heading5"/>
        <w:spacing w:after="60" w:afterAutospacing="0"/>
        <w:rPr>
          <w:rFonts w:ascii="Arial" w:hAnsi="Arial" w:cs="Arial"/>
          <w:sz w:val="22"/>
          <w:szCs w:val="22"/>
        </w:rPr>
      </w:pPr>
      <w:bookmarkStart w:id="37" w:name="r2"/>
      <w:bookmarkEnd w:id="37"/>
      <w:r w:rsidRPr="0053386F">
        <w:rPr>
          <w:rFonts w:ascii="Arial" w:hAnsi="Arial" w:cs="Arial"/>
          <w:sz w:val="22"/>
          <w:szCs w:val="22"/>
        </w:rPr>
        <w:t>Resolution 6</w:t>
      </w:r>
      <w:r>
        <w:rPr>
          <w:rFonts w:ascii="Arial" w:hAnsi="Arial" w:cs="Arial"/>
          <w:sz w:val="22"/>
          <w:szCs w:val="22"/>
        </w:rPr>
        <w:t>7</w:t>
      </w:r>
      <w:r w:rsidRPr="0053386F">
        <w:rPr>
          <w:rFonts w:ascii="Arial" w:hAnsi="Arial" w:cs="Arial"/>
          <w:sz w:val="22"/>
          <w:szCs w:val="22"/>
        </w:rPr>
        <w:t>-2:</w:t>
      </w:r>
    </w:p>
    <w:p w:rsidR="0034227A" w:rsidRPr="0053386F" w:rsidRDefault="0034227A" w:rsidP="0034227A">
      <w:pPr>
        <w:rPr>
          <w:rFonts w:ascii="Arial" w:hAnsi="Arial" w:cs="Arial"/>
          <w:sz w:val="20"/>
          <w:szCs w:val="20"/>
        </w:rPr>
      </w:pPr>
      <w:r w:rsidRPr="0053386F">
        <w:rPr>
          <w:rFonts w:ascii="Arial" w:hAnsi="Arial" w:cs="Arial"/>
          <w:sz w:val="20"/>
          <w:szCs w:val="20"/>
        </w:rPr>
        <w:t xml:space="preserve">ISO/IEC JTC 1/SC 22/WG 9 continues </w:t>
      </w:r>
      <w:proofErr w:type="spellStart"/>
      <w:proofErr w:type="gramStart"/>
      <w:r w:rsidRPr="0053386F">
        <w:rPr>
          <w:rFonts w:ascii="Arial" w:hAnsi="Arial" w:cs="Arial"/>
          <w:sz w:val="20"/>
          <w:szCs w:val="20"/>
        </w:rPr>
        <w:t>its</w:t>
      </w:r>
      <w:proofErr w:type="spellEnd"/>
      <w:proofErr w:type="gramEnd"/>
      <w:r w:rsidRPr="0053386F">
        <w:rPr>
          <w:rFonts w:ascii="Arial" w:hAnsi="Arial" w:cs="Arial"/>
          <w:sz w:val="20"/>
          <w:szCs w:val="20"/>
        </w:rPr>
        <w:t xml:space="preserve"> until the next plenary meeting and expresses its grateful appreciation to the Rapporteur and the members for their continuing service.</w:t>
      </w:r>
    </w:p>
    <w:p w:rsidR="0034227A" w:rsidRPr="0053386F" w:rsidRDefault="0034227A" w:rsidP="0034227A">
      <w:pPr>
        <w:rPr>
          <w:rFonts w:ascii="Arial" w:hAnsi="Arial" w:cs="Arial"/>
          <w:sz w:val="20"/>
          <w:szCs w:val="20"/>
        </w:rPr>
      </w:pPr>
    </w:p>
    <w:p w:rsidR="0034227A" w:rsidRPr="0053386F" w:rsidRDefault="0034227A" w:rsidP="0034227A">
      <w:pPr>
        <w:rPr>
          <w:rFonts w:ascii="Arial" w:hAnsi="Arial" w:cs="Arial"/>
          <w:sz w:val="20"/>
          <w:szCs w:val="20"/>
        </w:rPr>
      </w:pPr>
      <w:r>
        <w:rPr>
          <w:rFonts w:ascii="Arial" w:hAnsi="Arial" w:cs="Arial"/>
          <w:sz w:val="20"/>
          <w:szCs w:val="20"/>
        </w:rPr>
        <w:t>Jeff Cousins</w:t>
      </w:r>
      <w:r w:rsidRPr="0053386F">
        <w:rPr>
          <w:rFonts w:ascii="Arial" w:hAnsi="Arial" w:cs="Arial"/>
          <w:sz w:val="20"/>
          <w:szCs w:val="20"/>
        </w:rPr>
        <w:t xml:space="preserve"> is appointed as Rapporteur.</w:t>
      </w:r>
    </w:p>
    <w:p w:rsidR="0034227A" w:rsidRPr="0053386F" w:rsidRDefault="0034227A" w:rsidP="0034227A">
      <w:pPr>
        <w:rPr>
          <w:rFonts w:ascii="Arial" w:hAnsi="Arial" w:cs="Arial"/>
          <w:sz w:val="20"/>
          <w:szCs w:val="20"/>
        </w:rPr>
      </w:pPr>
    </w:p>
    <w:p w:rsidR="0034227A" w:rsidRPr="0053386F" w:rsidRDefault="0034227A" w:rsidP="0034227A">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w:t>
      </w:r>
      <w:r>
        <w:rPr>
          <w:rFonts w:ascii="Arial" w:hAnsi="Arial" w:cs="Arial"/>
          <w:sz w:val="20"/>
          <w:szCs w:val="20"/>
        </w:rPr>
        <w:t xml:space="preserve"> Baird, John Barnes, Randy Brukardt, Alan Burns, Jeff Cousins, Robert Dewar, Gary </w:t>
      </w:r>
      <w:proofErr w:type="spellStart"/>
      <w:r>
        <w:rPr>
          <w:rFonts w:ascii="Arial" w:hAnsi="Arial" w:cs="Arial"/>
          <w:sz w:val="20"/>
          <w:szCs w:val="20"/>
        </w:rPr>
        <w:t>Dismukes</w:t>
      </w:r>
      <w:proofErr w:type="spellEnd"/>
      <w:r>
        <w:rPr>
          <w:rFonts w:ascii="Arial" w:hAnsi="Arial" w:cs="Arial"/>
          <w:sz w:val="20"/>
          <w:szCs w:val="20"/>
        </w:rPr>
        <w:t>, Robert Duff, Pascal Leroy, Brad Moore</w:t>
      </w:r>
      <w:r w:rsidRPr="0053386F">
        <w:rPr>
          <w:rFonts w:ascii="Arial" w:hAnsi="Arial" w:cs="Arial"/>
          <w:sz w:val="20"/>
          <w:szCs w:val="20"/>
        </w:rPr>
        <w:t>,</w:t>
      </w:r>
      <w:r>
        <w:rPr>
          <w:rFonts w:ascii="Arial" w:hAnsi="Arial" w:cs="Arial"/>
          <w:sz w:val="20"/>
          <w:szCs w:val="20"/>
        </w:rPr>
        <w:t xml:space="preserve"> Erhard Ploedereder</w:t>
      </w:r>
      <w:r w:rsidRPr="0053386F">
        <w:rPr>
          <w:rFonts w:ascii="Arial" w:hAnsi="Arial" w:cs="Arial"/>
          <w:sz w:val="20"/>
          <w:szCs w:val="20"/>
        </w:rPr>
        <w:t xml:space="preserve">, Jean-Pierre </w:t>
      </w:r>
      <w:r>
        <w:rPr>
          <w:rFonts w:ascii="Arial" w:hAnsi="Arial" w:cs="Arial"/>
          <w:sz w:val="20"/>
          <w:szCs w:val="20"/>
        </w:rPr>
        <w:t>Rosen, Ed Schonberg, Tucker Taft, and Tullio Vardanega</w:t>
      </w:r>
      <w:r w:rsidRPr="0053386F">
        <w:rPr>
          <w:rFonts w:ascii="Arial" w:hAnsi="Arial" w:cs="Arial"/>
          <w:sz w:val="20"/>
          <w:szCs w:val="20"/>
        </w:rPr>
        <w:t>.</w:t>
      </w:r>
    </w:p>
    <w:p w:rsidR="0034227A" w:rsidRPr="0053386F" w:rsidRDefault="0034227A" w:rsidP="0034227A">
      <w:pPr>
        <w:rPr>
          <w:rFonts w:ascii="Arial" w:hAnsi="Arial" w:cs="Arial"/>
          <w:sz w:val="20"/>
          <w:szCs w:val="20"/>
        </w:rPr>
      </w:pPr>
    </w:p>
    <w:p w:rsidR="0034227A" w:rsidRPr="0053386F" w:rsidRDefault="0034227A" w:rsidP="0034227A">
      <w:pPr>
        <w:rPr>
          <w:rFonts w:ascii="Arial" w:hAnsi="Arial" w:cs="Arial"/>
          <w:sz w:val="20"/>
          <w:szCs w:val="20"/>
        </w:rPr>
      </w:pPr>
      <w:r w:rsidRPr="0053386F">
        <w:rPr>
          <w:rFonts w:ascii="Arial" w:hAnsi="Arial" w:cs="Arial"/>
          <w:sz w:val="20"/>
          <w:szCs w:val="20"/>
        </w:rPr>
        <w:t xml:space="preserve">The </w:t>
      </w:r>
      <w:proofErr w:type="spellStart"/>
      <w:r w:rsidRPr="0053386F">
        <w:rPr>
          <w:rFonts w:ascii="Arial" w:hAnsi="Arial" w:cs="Arial"/>
          <w:sz w:val="20"/>
          <w:szCs w:val="20"/>
        </w:rPr>
        <w:t>Convenor</w:t>
      </w:r>
      <w:proofErr w:type="spellEnd"/>
      <w:r w:rsidRPr="0053386F">
        <w:rPr>
          <w:rFonts w:ascii="Arial" w:hAnsi="Arial" w:cs="Arial"/>
          <w:sz w:val="20"/>
          <w:szCs w:val="20"/>
        </w:rPr>
        <w:t xml:space="preserve">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34227A" w:rsidRPr="0053386F" w:rsidRDefault="0034227A" w:rsidP="0034227A">
      <w:pPr>
        <w:rPr>
          <w:rFonts w:ascii="Arial" w:hAnsi="Arial" w:cs="Arial"/>
          <w:sz w:val="20"/>
          <w:szCs w:val="20"/>
        </w:rPr>
      </w:pPr>
    </w:p>
    <w:p w:rsidR="0034227A" w:rsidRPr="0053386F" w:rsidRDefault="0034227A" w:rsidP="0034227A">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4A77D0" w:rsidRPr="004A77D0" w:rsidRDefault="004A77D0" w:rsidP="004A77D0">
      <w:pPr>
        <w:pStyle w:val="NormalWeb"/>
        <w:rPr>
          <w:rFonts w:ascii="Arial" w:hAnsi="Arial" w:cs="Arial"/>
          <w:sz w:val="20"/>
          <w:szCs w:val="20"/>
        </w:rPr>
      </w:pPr>
      <w:bookmarkStart w:id="38" w:name="r3"/>
      <w:bookmarkEnd w:id="38"/>
      <w:r w:rsidRPr="004A77D0">
        <w:rPr>
          <w:rFonts w:ascii="Arial" w:hAnsi="Arial" w:cs="Arial"/>
          <w:sz w:val="20"/>
          <w:szCs w:val="20"/>
        </w:rPr>
        <w:t>This resolution passed unanimously.</w:t>
      </w:r>
    </w:p>
    <w:p w:rsidR="0034227A" w:rsidRPr="0053386F" w:rsidRDefault="004A77D0" w:rsidP="004A77D0">
      <w:pPr>
        <w:pStyle w:val="Heading5"/>
        <w:spacing w:after="60" w:afterAutospacing="0"/>
        <w:rPr>
          <w:rFonts w:ascii="Arial" w:hAnsi="Arial" w:cs="Arial"/>
          <w:sz w:val="22"/>
          <w:szCs w:val="22"/>
        </w:rPr>
      </w:pPr>
      <w:r w:rsidRPr="0053386F">
        <w:rPr>
          <w:rFonts w:ascii="Arial" w:hAnsi="Arial" w:cs="Arial"/>
          <w:sz w:val="22"/>
          <w:szCs w:val="22"/>
        </w:rPr>
        <w:t xml:space="preserve"> </w:t>
      </w:r>
      <w:r w:rsidR="0034227A" w:rsidRPr="0053386F">
        <w:rPr>
          <w:rFonts w:ascii="Arial" w:hAnsi="Arial" w:cs="Arial"/>
          <w:sz w:val="22"/>
          <w:szCs w:val="22"/>
        </w:rPr>
        <w:t>Resolution 6</w:t>
      </w:r>
      <w:r w:rsidR="0034227A">
        <w:rPr>
          <w:rFonts w:ascii="Arial" w:hAnsi="Arial" w:cs="Arial"/>
          <w:sz w:val="22"/>
          <w:szCs w:val="22"/>
        </w:rPr>
        <w:t>7</w:t>
      </w:r>
      <w:r w:rsidR="0034227A" w:rsidRPr="0053386F">
        <w:rPr>
          <w:rFonts w:ascii="Arial" w:hAnsi="Arial" w:cs="Arial"/>
          <w:sz w:val="22"/>
          <w:szCs w:val="22"/>
        </w:rPr>
        <w:t>-3:</w:t>
      </w:r>
    </w:p>
    <w:p w:rsidR="0034227A" w:rsidRPr="0053386F" w:rsidRDefault="0034227A" w:rsidP="0034227A">
      <w:pPr>
        <w:rPr>
          <w:rFonts w:ascii="Arial" w:hAnsi="Arial" w:cs="Arial"/>
          <w:sz w:val="20"/>
          <w:szCs w:val="20"/>
        </w:rPr>
      </w:pPr>
      <w:r w:rsidRPr="0053386F">
        <w:rPr>
          <w:rFonts w:ascii="Arial" w:hAnsi="Arial" w:cs="Arial"/>
          <w:sz w:val="20"/>
          <w:szCs w:val="20"/>
        </w:rPr>
        <w:t>ISO/IEC JTC 1/SC 22/WG 9 continues its Annex H Rapporteur Group until the next plenary meeting and expresses its grateful appreciation to the Rapporteur and the members for their continuing service.</w:t>
      </w:r>
    </w:p>
    <w:p w:rsidR="0034227A" w:rsidRPr="0053386F" w:rsidRDefault="0034227A" w:rsidP="0034227A">
      <w:pPr>
        <w:rPr>
          <w:rFonts w:ascii="Arial" w:hAnsi="Arial" w:cs="Arial"/>
          <w:sz w:val="20"/>
          <w:szCs w:val="20"/>
        </w:rPr>
      </w:pPr>
    </w:p>
    <w:p w:rsidR="0034227A" w:rsidRPr="0053386F" w:rsidRDefault="0034227A" w:rsidP="0034227A">
      <w:pPr>
        <w:rPr>
          <w:rFonts w:ascii="Arial" w:hAnsi="Arial" w:cs="Arial"/>
          <w:sz w:val="20"/>
          <w:szCs w:val="20"/>
        </w:rPr>
      </w:pPr>
      <w:r>
        <w:rPr>
          <w:rFonts w:ascii="Arial" w:hAnsi="Arial" w:cs="Arial"/>
          <w:sz w:val="20"/>
          <w:szCs w:val="20"/>
        </w:rPr>
        <w:t>Alan Burns</w:t>
      </w:r>
      <w:r w:rsidRPr="0053386F">
        <w:rPr>
          <w:rFonts w:ascii="Arial" w:hAnsi="Arial" w:cs="Arial"/>
          <w:sz w:val="20"/>
          <w:szCs w:val="20"/>
        </w:rPr>
        <w:t xml:space="preserve"> is continued as Rapporteur.</w:t>
      </w:r>
    </w:p>
    <w:p w:rsidR="0034227A" w:rsidRPr="0053386F" w:rsidRDefault="0034227A" w:rsidP="0034227A">
      <w:pPr>
        <w:rPr>
          <w:rFonts w:ascii="Arial" w:hAnsi="Arial" w:cs="Arial"/>
          <w:sz w:val="20"/>
          <w:szCs w:val="20"/>
        </w:rPr>
      </w:pPr>
    </w:p>
    <w:p w:rsidR="0034227A" w:rsidRPr="0053386F" w:rsidRDefault="0034227A" w:rsidP="0034227A">
      <w:pPr>
        <w:rPr>
          <w:rFonts w:ascii="Arial" w:hAnsi="Arial" w:cs="Arial"/>
          <w:sz w:val="20"/>
          <w:szCs w:val="20"/>
        </w:rPr>
      </w:pPr>
      <w:r w:rsidRPr="0053386F">
        <w:rPr>
          <w:rFonts w:ascii="Arial" w:hAnsi="Arial" w:cs="Arial"/>
          <w:sz w:val="20"/>
          <w:szCs w:val="20"/>
        </w:rPr>
        <w:t xml:space="preserve">The membership of the HRG is designated to be: </w:t>
      </w:r>
      <w:bookmarkStart w:id="39" w:name="OLE_LINK1"/>
      <w:r>
        <w:rPr>
          <w:rFonts w:ascii="Arial" w:hAnsi="Arial" w:cs="Arial"/>
          <w:sz w:val="20"/>
          <w:szCs w:val="20"/>
        </w:rPr>
        <w:t xml:space="preserve">Steve Baird, John Barnes, Patrick de </w:t>
      </w:r>
      <w:proofErr w:type="spellStart"/>
      <w:r>
        <w:rPr>
          <w:rFonts w:ascii="Arial" w:hAnsi="Arial" w:cs="Arial"/>
          <w:sz w:val="20"/>
          <w:szCs w:val="20"/>
        </w:rPr>
        <w:t>Bondeli</w:t>
      </w:r>
      <w:proofErr w:type="spellEnd"/>
      <w:r>
        <w:rPr>
          <w:rFonts w:ascii="Arial" w:hAnsi="Arial" w:cs="Arial"/>
          <w:sz w:val="20"/>
          <w:szCs w:val="20"/>
        </w:rPr>
        <w:t>, Alan Burns, Rod Chapman</w:t>
      </w:r>
      <w:r w:rsidRPr="0053386F">
        <w:rPr>
          <w:rFonts w:ascii="Arial" w:hAnsi="Arial" w:cs="Arial"/>
          <w:sz w:val="20"/>
          <w:szCs w:val="20"/>
        </w:rPr>
        <w:t>, Robe</w:t>
      </w:r>
      <w:r>
        <w:rPr>
          <w:rFonts w:ascii="Arial" w:hAnsi="Arial" w:cs="Arial"/>
          <w:sz w:val="20"/>
          <w:szCs w:val="20"/>
        </w:rPr>
        <w:t xml:space="preserve">rt Dewar, Gary </w:t>
      </w:r>
      <w:proofErr w:type="spellStart"/>
      <w:r>
        <w:rPr>
          <w:rFonts w:ascii="Arial" w:hAnsi="Arial" w:cs="Arial"/>
          <w:sz w:val="20"/>
          <w:szCs w:val="20"/>
        </w:rPr>
        <w:t>Dismukes</w:t>
      </w:r>
      <w:proofErr w:type="spellEnd"/>
      <w:r>
        <w:rPr>
          <w:rFonts w:ascii="Arial" w:hAnsi="Arial" w:cs="Arial"/>
          <w:sz w:val="20"/>
          <w:szCs w:val="20"/>
        </w:rPr>
        <w:t>, Bob Duff</w:t>
      </w:r>
      <w:r w:rsidRPr="0053386F">
        <w:rPr>
          <w:rFonts w:ascii="Arial" w:hAnsi="Arial" w:cs="Arial"/>
          <w:sz w:val="20"/>
          <w:szCs w:val="20"/>
        </w:rPr>
        <w:t>,</w:t>
      </w:r>
      <w:r>
        <w:rPr>
          <w:rFonts w:ascii="Arial" w:hAnsi="Arial" w:cs="Arial"/>
          <w:sz w:val="20"/>
          <w:szCs w:val="20"/>
        </w:rPr>
        <w:t xml:space="preserve"> Michael Gonzalez </w:t>
      </w:r>
      <w:proofErr w:type="spellStart"/>
      <w:r>
        <w:rPr>
          <w:rFonts w:ascii="Arial" w:hAnsi="Arial" w:cs="Arial"/>
          <w:sz w:val="20"/>
          <w:szCs w:val="20"/>
        </w:rPr>
        <w:t>Harbour</w:t>
      </w:r>
      <w:proofErr w:type="spellEnd"/>
      <w:r>
        <w:rPr>
          <w:rFonts w:ascii="Arial" w:hAnsi="Arial" w:cs="Arial"/>
          <w:sz w:val="20"/>
          <w:szCs w:val="20"/>
        </w:rPr>
        <w:t>, Stephen Michell, Brad Moore, Miguel Pinho</w:t>
      </w:r>
      <w:r w:rsidRPr="0053386F">
        <w:rPr>
          <w:rFonts w:ascii="Arial" w:hAnsi="Arial" w:cs="Arial"/>
          <w:sz w:val="20"/>
          <w:szCs w:val="20"/>
        </w:rPr>
        <w:t>,</w:t>
      </w:r>
      <w:r>
        <w:rPr>
          <w:rFonts w:ascii="Arial" w:hAnsi="Arial" w:cs="Arial"/>
          <w:sz w:val="20"/>
          <w:szCs w:val="20"/>
        </w:rPr>
        <w:t xml:space="preserve"> Erhard Ploedereder</w:t>
      </w:r>
      <w:r w:rsidRPr="0053386F">
        <w:rPr>
          <w:rFonts w:ascii="Arial" w:hAnsi="Arial" w:cs="Arial"/>
          <w:sz w:val="20"/>
          <w:szCs w:val="20"/>
        </w:rPr>
        <w:t>, Juan A</w:t>
      </w:r>
      <w:r>
        <w:rPr>
          <w:rFonts w:ascii="Arial" w:hAnsi="Arial" w:cs="Arial"/>
          <w:sz w:val="20"/>
          <w:szCs w:val="20"/>
        </w:rPr>
        <w:t>ntonio de la Puente, George Romanski</w:t>
      </w:r>
      <w:r w:rsidRPr="0053386F">
        <w:rPr>
          <w:rFonts w:ascii="Arial" w:hAnsi="Arial" w:cs="Arial"/>
          <w:sz w:val="20"/>
          <w:szCs w:val="20"/>
        </w:rPr>
        <w:t>, J</w:t>
      </w:r>
      <w:r>
        <w:rPr>
          <w:rFonts w:ascii="Arial" w:hAnsi="Arial" w:cs="Arial"/>
          <w:sz w:val="20"/>
          <w:szCs w:val="20"/>
        </w:rPr>
        <w:t>ean-Pierre Rosen, S. Tucker Taft, Tullio Vardanega, and Brian Wichmann</w:t>
      </w:r>
      <w:r w:rsidRPr="0053386F">
        <w:rPr>
          <w:rFonts w:ascii="Arial" w:hAnsi="Arial" w:cs="Arial"/>
          <w:sz w:val="20"/>
          <w:szCs w:val="20"/>
        </w:rPr>
        <w:t>.</w:t>
      </w:r>
    </w:p>
    <w:bookmarkEnd w:id="39"/>
    <w:p w:rsidR="0034227A" w:rsidRPr="0053386F" w:rsidRDefault="0034227A" w:rsidP="0034227A">
      <w:pPr>
        <w:rPr>
          <w:rFonts w:ascii="Arial" w:hAnsi="Arial" w:cs="Arial"/>
          <w:sz w:val="20"/>
          <w:szCs w:val="20"/>
        </w:rPr>
      </w:pPr>
    </w:p>
    <w:p w:rsidR="0034227A" w:rsidRPr="0053386F" w:rsidRDefault="0034227A" w:rsidP="0034227A">
      <w:pPr>
        <w:rPr>
          <w:rFonts w:ascii="Arial" w:hAnsi="Arial" w:cs="Arial"/>
          <w:sz w:val="20"/>
          <w:szCs w:val="20"/>
        </w:rPr>
      </w:pPr>
      <w:r w:rsidRPr="0053386F">
        <w:rPr>
          <w:rFonts w:ascii="Arial" w:hAnsi="Arial" w:cs="Arial"/>
          <w:sz w:val="20"/>
          <w:szCs w:val="20"/>
        </w:rPr>
        <w:t xml:space="preserve">The </w:t>
      </w:r>
      <w:proofErr w:type="spellStart"/>
      <w:r w:rsidRPr="0053386F">
        <w:rPr>
          <w:rFonts w:ascii="Arial" w:hAnsi="Arial" w:cs="Arial"/>
          <w:sz w:val="20"/>
          <w:szCs w:val="20"/>
        </w:rPr>
        <w:t>Convenor</w:t>
      </w:r>
      <w:proofErr w:type="spellEnd"/>
      <w:r w:rsidRPr="0053386F">
        <w:rPr>
          <w:rFonts w:ascii="Arial" w:hAnsi="Arial" w:cs="Arial"/>
          <w:sz w:val="20"/>
          <w:szCs w:val="20"/>
        </w:rPr>
        <w:t xml:space="preserve"> of WG 9 is authorized to act for WG 9 between meetings in appointing additional members of the HRG. In doing so, she shall consult with the Rapporteur and the National Body or Liaison Organization nominating the member.</w:t>
      </w:r>
    </w:p>
    <w:p w:rsidR="0034227A" w:rsidRPr="0053386F" w:rsidRDefault="0034227A" w:rsidP="0034227A">
      <w:pPr>
        <w:rPr>
          <w:rFonts w:ascii="Arial" w:hAnsi="Arial" w:cs="Arial"/>
          <w:sz w:val="20"/>
          <w:szCs w:val="20"/>
        </w:rPr>
      </w:pPr>
    </w:p>
    <w:p w:rsidR="0034227A" w:rsidRPr="0053386F" w:rsidRDefault="0034227A" w:rsidP="0034227A">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4A77D0" w:rsidRPr="004A77D0" w:rsidRDefault="004A77D0" w:rsidP="004A77D0">
      <w:pPr>
        <w:pStyle w:val="NormalWeb"/>
        <w:rPr>
          <w:rFonts w:ascii="Arial" w:hAnsi="Arial" w:cs="Arial"/>
          <w:color w:val="000000"/>
          <w:sz w:val="20"/>
          <w:szCs w:val="20"/>
        </w:rPr>
      </w:pPr>
      <w:bookmarkStart w:id="40" w:name="_Resolution_53-4:"/>
      <w:bookmarkStart w:id="41" w:name="r4"/>
      <w:bookmarkEnd w:id="40"/>
      <w:bookmarkEnd w:id="41"/>
      <w:r w:rsidRPr="004A77D0">
        <w:rPr>
          <w:rFonts w:ascii="Arial" w:hAnsi="Arial" w:cs="Arial"/>
          <w:color w:val="000000"/>
          <w:sz w:val="20"/>
          <w:szCs w:val="20"/>
        </w:rPr>
        <w:t>This resolution passed unanimously.</w:t>
      </w:r>
    </w:p>
    <w:p w:rsidR="0034227A" w:rsidRPr="001D18BF" w:rsidRDefault="004A77D0" w:rsidP="004A77D0">
      <w:pPr>
        <w:pStyle w:val="Heading5"/>
        <w:spacing w:after="60" w:afterAutospacing="0"/>
        <w:rPr>
          <w:rFonts w:ascii="Arial" w:hAnsi="Arial" w:cs="Arial"/>
          <w:sz w:val="22"/>
          <w:szCs w:val="22"/>
        </w:rPr>
      </w:pPr>
      <w:r w:rsidRPr="0053386F">
        <w:rPr>
          <w:rFonts w:ascii="Arial" w:hAnsi="Arial" w:cs="Arial"/>
          <w:sz w:val="22"/>
          <w:szCs w:val="22"/>
        </w:rPr>
        <w:t xml:space="preserve"> </w:t>
      </w:r>
      <w:r w:rsidR="0034227A" w:rsidRPr="0053386F">
        <w:rPr>
          <w:rFonts w:ascii="Arial" w:hAnsi="Arial" w:cs="Arial"/>
          <w:sz w:val="22"/>
          <w:szCs w:val="22"/>
        </w:rPr>
        <w:t>Resolution 6</w:t>
      </w:r>
      <w:r w:rsidR="0034227A">
        <w:rPr>
          <w:rFonts w:ascii="Arial" w:hAnsi="Arial" w:cs="Arial"/>
          <w:sz w:val="22"/>
          <w:szCs w:val="22"/>
        </w:rPr>
        <w:t>7</w:t>
      </w:r>
      <w:r w:rsidR="0034227A" w:rsidRPr="0053386F">
        <w:rPr>
          <w:rFonts w:ascii="Arial" w:hAnsi="Arial" w:cs="Arial"/>
          <w:sz w:val="22"/>
          <w:szCs w:val="22"/>
        </w:rPr>
        <w:t>-4:</w:t>
      </w:r>
      <w:bookmarkStart w:id="42" w:name="r5"/>
      <w:bookmarkEnd w:id="42"/>
    </w:p>
    <w:p w:rsidR="0034227A" w:rsidRDefault="0034227A" w:rsidP="0034227A">
      <w:pPr>
        <w:rPr>
          <w:rFonts w:ascii="Arial" w:hAnsi="Arial" w:cs="Arial"/>
          <w:sz w:val="20"/>
          <w:szCs w:val="20"/>
        </w:rPr>
      </w:pPr>
      <w:r w:rsidRPr="001D18BF">
        <w:rPr>
          <w:rFonts w:ascii="Arial" w:hAnsi="Arial" w:cs="Arial"/>
          <w:sz w:val="20"/>
          <w:szCs w:val="20"/>
        </w:rPr>
        <w:t>ISO/IEC JTC 1/SC 22/WG 9 schedules future meetings as follows:</w:t>
      </w:r>
    </w:p>
    <w:p w:rsidR="0034227A" w:rsidRPr="001D18BF" w:rsidRDefault="0034227A" w:rsidP="0034227A">
      <w:pPr>
        <w:rPr>
          <w:rFonts w:ascii="Arial" w:hAnsi="Arial" w:cs="Arial"/>
          <w:sz w:val="20"/>
          <w:szCs w:val="20"/>
        </w:rPr>
      </w:pPr>
    </w:p>
    <w:p w:rsidR="0034227A" w:rsidRDefault="0034227A" w:rsidP="0034227A">
      <w:pPr>
        <w:spacing w:before="120" w:after="120"/>
        <w:ind w:left="720"/>
        <w:rPr>
          <w:rFonts w:ascii="Arial" w:hAnsi="Arial" w:cs="Arial"/>
          <w:sz w:val="20"/>
          <w:szCs w:val="20"/>
        </w:rPr>
      </w:pPr>
      <w:r>
        <w:rPr>
          <w:rFonts w:ascii="Arial" w:hAnsi="Arial" w:cs="Arial"/>
          <w:sz w:val="20"/>
          <w:szCs w:val="20"/>
        </w:rPr>
        <w:t>Meeting #68,</w:t>
      </w:r>
      <w:r w:rsidRPr="001D18BF">
        <w:rPr>
          <w:rFonts w:ascii="Arial" w:hAnsi="Arial" w:cs="Arial"/>
          <w:sz w:val="20"/>
          <w:szCs w:val="20"/>
        </w:rPr>
        <w:t xml:space="preserve"> in conjunction with the </w:t>
      </w:r>
      <w:hyperlink r:id="rId11" w:history="1">
        <w:r>
          <w:rPr>
            <w:rStyle w:val="Hyperlink"/>
            <w:rFonts w:ascii="Arial" w:hAnsi="Arial" w:cs="Arial"/>
            <w:sz w:val="20"/>
            <w:szCs w:val="20"/>
          </w:rPr>
          <w:t>20</w:t>
        </w:r>
        <w:r w:rsidRPr="001D18BF">
          <w:rPr>
            <w:rStyle w:val="Hyperlink"/>
            <w:rFonts w:ascii="Arial" w:hAnsi="Arial" w:cs="Arial"/>
            <w:sz w:val="20"/>
            <w:szCs w:val="20"/>
            <w:vertAlign w:val="superscript"/>
          </w:rPr>
          <w:t>th</w:t>
        </w:r>
        <w:r w:rsidRPr="001D18BF">
          <w:rPr>
            <w:rStyle w:val="Hyperlink"/>
            <w:rFonts w:ascii="Arial" w:hAnsi="Arial" w:cs="Arial"/>
            <w:sz w:val="20"/>
            <w:szCs w:val="20"/>
          </w:rPr>
          <w:t xml:space="preserve"> International Conference on Reliable Software Technologies Ada-Europe 201</w:t>
        </w:r>
        <w:r>
          <w:rPr>
            <w:rStyle w:val="Hyperlink"/>
            <w:rFonts w:ascii="Arial" w:hAnsi="Arial" w:cs="Arial"/>
            <w:sz w:val="20"/>
            <w:szCs w:val="20"/>
          </w:rPr>
          <w:t>5</w:t>
        </w:r>
      </w:hyperlink>
      <w:r w:rsidRPr="001D18BF">
        <w:rPr>
          <w:rFonts w:ascii="Arial" w:hAnsi="Arial" w:cs="Arial"/>
          <w:sz w:val="20"/>
          <w:szCs w:val="20"/>
        </w:rPr>
        <w:t xml:space="preserve">, Friday morning </w:t>
      </w:r>
      <w:r>
        <w:rPr>
          <w:rFonts w:ascii="Arial" w:hAnsi="Arial" w:cs="Arial"/>
          <w:sz w:val="20"/>
          <w:szCs w:val="20"/>
        </w:rPr>
        <w:t>26 June 2015 in Madrid Spain.</w:t>
      </w:r>
    </w:p>
    <w:p w:rsidR="0034227A" w:rsidRDefault="0034227A" w:rsidP="0034227A">
      <w:pPr>
        <w:spacing w:before="120" w:after="120"/>
        <w:ind w:left="720"/>
        <w:rPr>
          <w:rFonts w:ascii="Arial" w:hAnsi="Arial" w:cs="Arial"/>
          <w:sz w:val="20"/>
          <w:szCs w:val="20"/>
        </w:rPr>
      </w:pPr>
      <w:r>
        <w:rPr>
          <w:rFonts w:ascii="Arial" w:hAnsi="Arial" w:cs="Arial"/>
          <w:sz w:val="20"/>
          <w:szCs w:val="20"/>
        </w:rPr>
        <w:t>M</w:t>
      </w:r>
      <w:r w:rsidR="00EB4FAF">
        <w:rPr>
          <w:rFonts w:ascii="Arial" w:hAnsi="Arial" w:cs="Arial"/>
          <w:sz w:val="20"/>
          <w:szCs w:val="20"/>
        </w:rPr>
        <w:t xml:space="preserve">eeting #69, in the fall of 2015 at </w:t>
      </w:r>
      <w:r w:rsidRPr="00F72AB1">
        <w:rPr>
          <w:rFonts w:ascii="Arial" w:hAnsi="Arial" w:cs="Arial"/>
          <w:sz w:val="20"/>
          <w:szCs w:val="20"/>
          <w:highlight w:val="yellow"/>
        </w:rPr>
        <w:t>&lt;TBD&gt;</w:t>
      </w:r>
      <w:r>
        <w:rPr>
          <w:rFonts w:ascii="Arial" w:hAnsi="Arial" w:cs="Arial"/>
          <w:sz w:val="20"/>
          <w:szCs w:val="20"/>
        </w:rPr>
        <w:t>.</w:t>
      </w:r>
    </w:p>
    <w:p w:rsidR="004A77D0" w:rsidRPr="001D18BF" w:rsidRDefault="004A77D0" w:rsidP="0034227A">
      <w:pPr>
        <w:spacing w:before="120" w:after="120"/>
        <w:ind w:left="720"/>
        <w:rPr>
          <w:rFonts w:ascii="Arial" w:hAnsi="Arial" w:cs="Arial"/>
          <w:sz w:val="20"/>
          <w:szCs w:val="20"/>
        </w:rPr>
      </w:pPr>
    </w:p>
    <w:p w:rsidR="004A77D0" w:rsidRPr="004A77D0" w:rsidRDefault="004A77D0" w:rsidP="004A77D0">
      <w:pPr>
        <w:pStyle w:val="NormalWeb"/>
        <w:rPr>
          <w:rFonts w:ascii="Arial" w:hAnsi="Arial" w:cs="Arial"/>
          <w:color w:val="000000"/>
          <w:sz w:val="20"/>
          <w:szCs w:val="20"/>
        </w:rPr>
      </w:pPr>
      <w:r w:rsidRPr="004A77D0">
        <w:rPr>
          <w:rFonts w:ascii="Arial" w:hAnsi="Arial" w:cs="Arial"/>
          <w:color w:val="000000"/>
          <w:sz w:val="20"/>
          <w:szCs w:val="20"/>
        </w:rPr>
        <w:t>This resolution passed unanimously.</w:t>
      </w:r>
    </w:p>
    <w:p w:rsidR="0034227A" w:rsidRPr="001D18BF" w:rsidRDefault="004A77D0" w:rsidP="004A77D0">
      <w:pPr>
        <w:rPr>
          <w:rFonts w:ascii="Arial" w:hAnsi="Arial" w:cs="Arial"/>
          <w:sz w:val="20"/>
          <w:szCs w:val="20"/>
        </w:rPr>
      </w:pPr>
      <w:r>
        <w:t xml:space="preserve"> </w:t>
      </w:r>
      <w:hyperlink w:anchor="AD" w:history="1">
        <w:r w:rsidR="0034227A" w:rsidRPr="001D18BF">
          <w:rPr>
            <w:rStyle w:val="Hyperlink"/>
            <w:rFonts w:ascii="Arial" w:hAnsi="Arial" w:cs="Arial"/>
            <w:sz w:val="20"/>
            <w:szCs w:val="20"/>
          </w:rPr>
          <w:t>AGENDA</w:t>
        </w:r>
      </w:hyperlink>
    </w:p>
    <w:p w:rsidR="0034227A" w:rsidRDefault="00884175" w:rsidP="0034227A">
      <w:pPr>
        <w:pStyle w:val="Heading4"/>
        <w:rPr>
          <w:rFonts w:cs="Arial"/>
          <w:sz w:val="22"/>
          <w:szCs w:val="22"/>
        </w:rPr>
      </w:pPr>
      <w:bookmarkStart w:id="43" w:name="NewWork"/>
      <w:bookmarkStart w:id="44" w:name="r52_6"/>
      <w:bookmarkStart w:id="45" w:name="NewActions"/>
      <w:bookmarkEnd w:id="43"/>
      <w:bookmarkEnd w:id="44"/>
      <w:bookmarkEnd w:id="45"/>
      <w:r>
        <w:rPr>
          <w:rFonts w:cs="Arial"/>
        </w:rPr>
        <w:pict>
          <v:rect id="_x0000_i1049" style="width:6in;height:1.5pt" o:hrstd="t" o:hr="t" fillcolor="#aca899" stroked="f"/>
        </w:pict>
      </w:r>
      <w:r w:rsidR="0034227A" w:rsidRPr="001D18BF">
        <w:rPr>
          <w:rFonts w:cs="Arial"/>
          <w:sz w:val="22"/>
          <w:szCs w:val="22"/>
        </w:rPr>
        <w:t>Review of New Action Items</w:t>
      </w:r>
    </w:p>
    <w:p w:rsidR="00EB4FAF" w:rsidRDefault="00EB4FAF" w:rsidP="00194BE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6" w:name="A1"/>
      <w:bookmarkEnd w:id="46"/>
      <w:r w:rsidRPr="00D5729C">
        <w:rPr>
          <w:b/>
        </w:rPr>
        <w:t>Action Item 67-1</w:t>
      </w:r>
      <w:r>
        <w:t xml:space="preserve">:  The WG 9 </w:t>
      </w:r>
      <w:proofErr w:type="spellStart"/>
      <w:r>
        <w:t>Convenor</w:t>
      </w:r>
      <w:proofErr w:type="spellEnd"/>
      <w:r>
        <w:t xml:space="preserve"> will get in touch with the IRTAW leadership to encourage the development of preliminary parallelism proposals that may be used to develop at parallelism TS.  And to discuss cooperating with Ada Europe 2016.</w:t>
      </w:r>
    </w:p>
    <w:p w:rsidR="0034227A" w:rsidRPr="001D18BF" w:rsidRDefault="00884175" w:rsidP="0034227A">
      <w:pPr>
        <w:rPr>
          <w:rFonts w:ascii="Arial" w:hAnsi="Arial" w:cs="Arial"/>
        </w:rPr>
      </w:pPr>
      <w:r>
        <w:rPr>
          <w:rFonts w:ascii="Arial" w:hAnsi="Arial" w:cs="Arial"/>
        </w:rPr>
        <w:pict>
          <v:rect id="_x0000_i1050" style="width:6in;height:1.5pt" o:hrstd="t" o:hr="t" fillcolor="#aca899" stroked="f"/>
        </w:pict>
      </w:r>
    </w:p>
    <w:p w:rsidR="0034227A" w:rsidRPr="00873ACB" w:rsidRDefault="00884175" w:rsidP="0034227A">
      <w:pPr>
        <w:rPr>
          <w:rFonts w:ascii="Arial" w:hAnsi="Arial" w:cs="Arial"/>
          <w:sz w:val="20"/>
          <w:szCs w:val="20"/>
        </w:rPr>
      </w:pPr>
      <w:hyperlink w:anchor="AD" w:history="1">
        <w:r w:rsidR="0034227A" w:rsidRPr="00873ACB">
          <w:rPr>
            <w:rStyle w:val="Hyperlink"/>
            <w:rFonts w:ascii="Arial" w:hAnsi="Arial" w:cs="Arial"/>
            <w:sz w:val="20"/>
            <w:szCs w:val="20"/>
          </w:rPr>
          <w:t>AGENDA</w:t>
        </w:r>
      </w:hyperlink>
    </w:p>
    <w:p w:rsidR="0034227A" w:rsidRPr="001D18BF" w:rsidRDefault="00884175" w:rsidP="0034227A">
      <w:pPr>
        <w:pStyle w:val="Heading3"/>
      </w:pPr>
      <w:r>
        <w:pict>
          <v:rect id="_x0000_i1051" style="width:6in;height:1.5pt" o:hrstd="t" o:hr="t" fillcolor="#aca899" stroked="f"/>
        </w:pict>
      </w:r>
      <w:r w:rsidR="0034227A" w:rsidRPr="001D18BF">
        <w:t>Review of New Resolutions</w:t>
      </w:r>
      <w:r>
        <w:pict>
          <v:rect id="_x0000_i1052" style="width:6in;height:1.5pt" o:hrstd="t" o:hr="t" fillcolor="#aca899" stroked="f"/>
        </w:pict>
      </w:r>
    </w:p>
    <w:p w:rsidR="0034227A" w:rsidRDefault="0034227A" w:rsidP="0034227A">
      <w:pPr>
        <w:spacing w:before="100" w:beforeAutospacing="1" w:after="60"/>
        <w:rPr>
          <w:rFonts w:ascii="Arial" w:hAnsi="Arial" w:cs="Arial"/>
          <w:b/>
          <w:bCs/>
          <w:sz w:val="22"/>
          <w:szCs w:val="22"/>
        </w:rPr>
      </w:pPr>
      <w:r w:rsidRPr="0053386F">
        <w:rPr>
          <w:rFonts w:ascii="Arial" w:hAnsi="Arial" w:cs="Arial"/>
          <w:b/>
          <w:bCs/>
          <w:sz w:val="22"/>
          <w:szCs w:val="22"/>
        </w:rPr>
        <w:t>Resolution 6</w:t>
      </w:r>
      <w:r>
        <w:rPr>
          <w:rFonts w:ascii="Arial" w:hAnsi="Arial" w:cs="Arial"/>
          <w:b/>
          <w:bCs/>
          <w:sz w:val="22"/>
          <w:szCs w:val="22"/>
        </w:rPr>
        <w:t>7</w:t>
      </w:r>
      <w:r w:rsidRPr="0053386F">
        <w:rPr>
          <w:rFonts w:ascii="Arial" w:hAnsi="Arial" w:cs="Arial"/>
          <w:b/>
          <w:bCs/>
          <w:sz w:val="22"/>
          <w:szCs w:val="22"/>
        </w:rPr>
        <w:t>-</w:t>
      </w:r>
      <w:r>
        <w:rPr>
          <w:rFonts w:ascii="Arial" w:hAnsi="Arial" w:cs="Arial"/>
          <w:b/>
          <w:bCs/>
          <w:sz w:val="22"/>
          <w:szCs w:val="22"/>
        </w:rPr>
        <w:t>5</w:t>
      </w:r>
      <w:r w:rsidRPr="0053386F">
        <w:rPr>
          <w:rFonts w:ascii="Arial" w:hAnsi="Arial" w:cs="Arial"/>
          <w:b/>
          <w:bCs/>
          <w:sz w:val="22"/>
          <w:szCs w:val="22"/>
        </w:rPr>
        <w:t>:</w:t>
      </w:r>
    </w:p>
    <w:p w:rsidR="0034227A" w:rsidRDefault="0034227A" w:rsidP="0034227A">
      <w:pPr>
        <w:rPr>
          <w:rFonts w:ascii="Arial" w:hAnsi="Arial" w:cs="Arial"/>
          <w:sz w:val="20"/>
          <w:szCs w:val="20"/>
        </w:rPr>
      </w:pP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AI12-0042-1/11   2014-09-29 --  Type invariant checking rules</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AI12-0055-1/06   2014-09-29 --  All pr</w:t>
      </w:r>
      <w:r>
        <w:rPr>
          <w:rFonts w:ascii="Arial" w:hAnsi="Arial" w:cs="Arial"/>
          <w:sz w:val="20"/>
          <w:szCs w:val="20"/>
          <w:lang w:val="en-GB"/>
        </w:rPr>
        <w:t xml:space="preserve">operties of a usage profile are </w:t>
      </w:r>
      <w:r w:rsidRPr="006E7ECE">
        <w:rPr>
          <w:rFonts w:ascii="Arial" w:hAnsi="Arial" w:cs="Arial"/>
          <w:sz w:val="20"/>
          <w:szCs w:val="20"/>
          <w:lang w:val="en-GB"/>
        </w:rPr>
        <w:t>defined by pragmas</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AI12-0068-1/02   2014-07-22 --  Predicates and the current instance of a</w:t>
      </w:r>
      <w:r>
        <w:rPr>
          <w:rFonts w:ascii="Arial" w:hAnsi="Arial" w:cs="Arial"/>
          <w:sz w:val="20"/>
          <w:szCs w:val="20"/>
          <w:lang w:val="en-GB"/>
        </w:rPr>
        <w:t xml:space="preserve"> </w:t>
      </w:r>
      <w:r w:rsidRPr="006E7ECE">
        <w:rPr>
          <w:rFonts w:ascii="Arial" w:hAnsi="Arial" w:cs="Arial"/>
          <w:sz w:val="20"/>
          <w:szCs w:val="20"/>
          <w:lang w:val="en-GB"/>
        </w:rPr>
        <w:t>subtype</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lastRenderedPageBreak/>
        <w:t>AI12-0074-1/06   2014-09-29 --  View conver</w:t>
      </w:r>
      <w:r>
        <w:rPr>
          <w:rFonts w:ascii="Arial" w:hAnsi="Arial" w:cs="Arial"/>
          <w:sz w:val="20"/>
          <w:szCs w:val="20"/>
          <w:lang w:val="en-GB"/>
        </w:rPr>
        <w:t xml:space="preserve">sions and out parameters passed </w:t>
      </w:r>
      <w:r w:rsidRPr="006E7ECE">
        <w:rPr>
          <w:rFonts w:ascii="Arial" w:hAnsi="Arial" w:cs="Arial"/>
          <w:sz w:val="20"/>
          <w:szCs w:val="20"/>
          <w:lang w:val="en-GB"/>
        </w:rPr>
        <w:t>by copy</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AI12-0080-1/08   2014-09-29 --  More presentation errors in Ada 2012</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AI12-0095-1/03   2014-09-29 --  Generic forma</w:t>
      </w:r>
      <w:r>
        <w:rPr>
          <w:rFonts w:ascii="Arial" w:hAnsi="Arial" w:cs="Arial"/>
          <w:sz w:val="20"/>
          <w:szCs w:val="20"/>
          <w:lang w:val="en-GB"/>
        </w:rPr>
        <w:t xml:space="preserve">l types and constrained partial </w:t>
      </w:r>
      <w:r w:rsidRPr="006E7ECE">
        <w:rPr>
          <w:rFonts w:ascii="Arial" w:hAnsi="Arial" w:cs="Arial"/>
          <w:sz w:val="20"/>
          <w:szCs w:val="20"/>
          <w:lang w:val="en-GB"/>
        </w:rPr>
        <w:t>views</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AI12-0096-1/02   2014-09-29 --  The exception raised when a subtype</w:t>
      </w:r>
      <w:r>
        <w:rPr>
          <w:rFonts w:ascii="Arial" w:hAnsi="Arial" w:cs="Arial"/>
          <w:sz w:val="20"/>
          <w:szCs w:val="20"/>
          <w:lang w:val="en-GB"/>
        </w:rPr>
        <w:t xml:space="preserve"> </w:t>
      </w:r>
      <w:r w:rsidRPr="006E7ECE">
        <w:rPr>
          <w:rFonts w:ascii="Arial" w:hAnsi="Arial" w:cs="Arial"/>
          <w:sz w:val="20"/>
          <w:szCs w:val="20"/>
          <w:lang w:val="en-GB"/>
        </w:rPr>
        <w:t>conversion fails a predicate check</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AI12-0097-1/02   2014-07-15 --  Tag of the r</w:t>
      </w:r>
      <w:r>
        <w:rPr>
          <w:rFonts w:ascii="Arial" w:hAnsi="Arial" w:cs="Arial"/>
          <w:sz w:val="20"/>
          <w:szCs w:val="20"/>
          <w:lang w:val="en-GB"/>
        </w:rPr>
        <w:t xml:space="preserve">eturn object of a simple return </w:t>
      </w:r>
      <w:r w:rsidRPr="006E7ECE">
        <w:rPr>
          <w:rFonts w:ascii="Arial" w:hAnsi="Arial" w:cs="Arial"/>
          <w:sz w:val="20"/>
          <w:szCs w:val="20"/>
          <w:lang w:val="en-GB"/>
        </w:rPr>
        <w:t>expression</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AI12-0098-1/02   2014-09-29 --  Problematic examples for ATC</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AI12-0099-1/03   2014-09-29 --  Wording problems with predicates</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AI12-0100-1/02   2014-07-14 --  A qualifi</w:t>
      </w:r>
      <w:r>
        <w:rPr>
          <w:rFonts w:ascii="Arial" w:hAnsi="Arial" w:cs="Arial"/>
          <w:sz w:val="20"/>
          <w:szCs w:val="20"/>
          <w:lang w:val="en-GB"/>
        </w:rPr>
        <w:t xml:space="preserve">ed expression makes a predicate </w:t>
      </w:r>
      <w:r w:rsidRPr="006E7ECE">
        <w:rPr>
          <w:rFonts w:ascii="Arial" w:hAnsi="Arial" w:cs="Arial"/>
          <w:sz w:val="20"/>
          <w:szCs w:val="20"/>
          <w:lang w:val="en-GB"/>
        </w:rPr>
        <w:t>check</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AI12-0101-1/03   2014-09-29 --  Incompatibility of hidden untagged record</w:t>
      </w:r>
      <w:r>
        <w:rPr>
          <w:rFonts w:ascii="Arial" w:hAnsi="Arial" w:cs="Arial"/>
          <w:sz w:val="20"/>
          <w:szCs w:val="20"/>
          <w:lang w:val="en-GB"/>
        </w:rPr>
        <w:t xml:space="preserve"> </w:t>
      </w:r>
      <w:r w:rsidRPr="006E7ECE">
        <w:rPr>
          <w:rFonts w:ascii="Arial" w:hAnsi="Arial" w:cs="Arial"/>
          <w:sz w:val="20"/>
          <w:szCs w:val="20"/>
          <w:lang w:val="en-GB"/>
        </w:rPr>
        <w:t>equality</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 xml:space="preserve">AI12-0102-1/02   2014-10-02 --  </w:t>
      </w:r>
      <w:proofErr w:type="spellStart"/>
      <w:r w:rsidRPr="006E7ECE">
        <w:rPr>
          <w:rFonts w:ascii="Arial" w:hAnsi="Arial" w:cs="Arial"/>
          <w:sz w:val="20"/>
          <w:szCs w:val="20"/>
          <w:lang w:val="en-GB"/>
        </w:rPr>
        <w:t>Stream_IO.File_Type</w:t>
      </w:r>
      <w:proofErr w:type="spellEnd"/>
      <w:r w:rsidRPr="006E7ECE">
        <w:rPr>
          <w:rFonts w:ascii="Arial" w:hAnsi="Arial" w:cs="Arial"/>
          <w:sz w:val="20"/>
          <w:szCs w:val="20"/>
          <w:lang w:val="en-GB"/>
        </w:rPr>
        <w:t xml:space="preserve"> has</w:t>
      </w:r>
      <w:r>
        <w:rPr>
          <w:rFonts w:ascii="Arial" w:hAnsi="Arial" w:cs="Arial"/>
          <w:sz w:val="20"/>
          <w:szCs w:val="20"/>
          <w:lang w:val="en-GB"/>
        </w:rPr>
        <w:t xml:space="preserve"> </w:t>
      </w:r>
      <w:proofErr w:type="spellStart"/>
      <w:r w:rsidRPr="006E7ECE">
        <w:rPr>
          <w:rFonts w:ascii="Arial" w:hAnsi="Arial" w:cs="Arial"/>
          <w:sz w:val="20"/>
          <w:szCs w:val="20"/>
          <w:lang w:val="en-GB"/>
        </w:rPr>
        <w:t>Preelaborable_Initialization</w:t>
      </w:r>
      <w:proofErr w:type="spellEnd"/>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AI12-0104-1/02   2014-10-02 --  Overriding an aspect is undefined</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 xml:space="preserve">AI12-0105-1/03   2014-10-02 --  Pre </w:t>
      </w:r>
      <w:r>
        <w:rPr>
          <w:rFonts w:ascii="Arial" w:hAnsi="Arial" w:cs="Arial"/>
          <w:sz w:val="20"/>
          <w:szCs w:val="20"/>
          <w:lang w:val="en-GB"/>
        </w:rPr>
        <w:t xml:space="preserve">and Post are not allowed on any </w:t>
      </w:r>
      <w:r w:rsidRPr="006E7ECE">
        <w:rPr>
          <w:rFonts w:ascii="Arial" w:hAnsi="Arial" w:cs="Arial"/>
          <w:sz w:val="20"/>
          <w:szCs w:val="20"/>
          <w:lang w:val="en-GB"/>
        </w:rPr>
        <w:t>subprogram completion</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 xml:space="preserve">AI12-0107-1/03   2014-10-02 --  A prefixed view of a </w:t>
      </w:r>
      <w:proofErr w:type="spellStart"/>
      <w:r w:rsidRPr="006E7ECE">
        <w:rPr>
          <w:rFonts w:ascii="Arial" w:hAnsi="Arial" w:cs="Arial"/>
          <w:sz w:val="20"/>
          <w:szCs w:val="20"/>
          <w:lang w:val="en-GB"/>
        </w:rPr>
        <w:t>By_Protected_Procedure</w:t>
      </w:r>
      <w:proofErr w:type="spellEnd"/>
      <w:r>
        <w:rPr>
          <w:rFonts w:ascii="Arial" w:hAnsi="Arial" w:cs="Arial"/>
          <w:sz w:val="20"/>
          <w:szCs w:val="20"/>
          <w:lang w:val="en-GB"/>
        </w:rPr>
        <w:t xml:space="preserve"> </w:t>
      </w:r>
      <w:r w:rsidRPr="006E7ECE">
        <w:rPr>
          <w:rFonts w:ascii="Arial" w:hAnsi="Arial" w:cs="Arial"/>
          <w:sz w:val="20"/>
          <w:szCs w:val="20"/>
          <w:lang w:val="en-GB"/>
        </w:rPr>
        <w:t>interface has convention protected</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AI12-0110-1/02   2014-07-23 --  Tampering checks are performed first</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AI12-0114-1/03   2014-10-02 --  Overlappi</w:t>
      </w:r>
      <w:r>
        <w:rPr>
          <w:rFonts w:ascii="Arial" w:hAnsi="Arial" w:cs="Arial"/>
          <w:sz w:val="20"/>
          <w:szCs w:val="20"/>
          <w:lang w:val="en-GB"/>
        </w:rPr>
        <w:t xml:space="preserve">ng objects designated by access </w:t>
      </w:r>
      <w:r w:rsidRPr="006E7ECE">
        <w:rPr>
          <w:rFonts w:ascii="Arial" w:hAnsi="Arial" w:cs="Arial"/>
          <w:sz w:val="20"/>
          <w:szCs w:val="20"/>
          <w:lang w:val="en-GB"/>
        </w:rPr>
        <w:t>parameters are not thread-safe</w:t>
      </w:r>
    </w:p>
    <w:p w:rsidR="0034227A" w:rsidRPr="006E7ECE" w:rsidRDefault="0034227A" w:rsidP="0034227A">
      <w:pPr>
        <w:rPr>
          <w:rFonts w:ascii="Arial" w:hAnsi="Arial" w:cs="Arial"/>
          <w:sz w:val="20"/>
          <w:szCs w:val="20"/>
          <w:lang w:val="en-GB"/>
        </w:rPr>
      </w:pPr>
      <w:r w:rsidRPr="006E7ECE">
        <w:rPr>
          <w:rFonts w:ascii="Arial" w:hAnsi="Arial" w:cs="Arial"/>
          <w:sz w:val="20"/>
          <w:szCs w:val="20"/>
          <w:lang w:val="en-GB"/>
        </w:rPr>
        <w:t>AI12-0116-1/03   2014-10-02 --  Private types and predicates</w:t>
      </w:r>
    </w:p>
    <w:p w:rsidR="0034227A" w:rsidRDefault="0034227A" w:rsidP="0034227A">
      <w:pPr>
        <w:rPr>
          <w:rFonts w:ascii="Arial" w:hAnsi="Arial" w:cs="Arial"/>
          <w:sz w:val="20"/>
          <w:szCs w:val="20"/>
          <w:lang w:val="en-GB"/>
        </w:rPr>
      </w:pPr>
      <w:r w:rsidRPr="006E7ECE">
        <w:rPr>
          <w:rFonts w:ascii="Arial" w:hAnsi="Arial" w:cs="Arial"/>
          <w:sz w:val="20"/>
          <w:szCs w:val="20"/>
          <w:lang w:val="en-GB"/>
        </w:rPr>
        <w:t>AI12-0120-1/04   2014-10-02 --  Legality and exceptions of generalized loop</w:t>
      </w:r>
      <w:r>
        <w:rPr>
          <w:rFonts w:ascii="Arial" w:hAnsi="Arial" w:cs="Arial"/>
          <w:sz w:val="20"/>
          <w:szCs w:val="20"/>
          <w:lang w:val="en-GB"/>
        </w:rPr>
        <w:t xml:space="preserve"> </w:t>
      </w:r>
      <w:r w:rsidRPr="006E7ECE">
        <w:rPr>
          <w:rFonts w:ascii="Arial" w:hAnsi="Arial" w:cs="Arial"/>
          <w:sz w:val="20"/>
          <w:szCs w:val="20"/>
          <w:lang w:val="en-GB"/>
        </w:rPr>
        <w:t>Iteration</w:t>
      </w:r>
    </w:p>
    <w:p w:rsidR="0034227A" w:rsidRDefault="0034227A" w:rsidP="0034227A">
      <w:pPr>
        <w:rPr>
          <w:rFonts w:ascii="Arial" w:hAnsi="Arial" w:cs="Arial"/>
          <w:sz w:val="20"/>
          <w:szCs w:val="20"/>
        </w:rPr>
      </w:pPr>
    </w:p>
    <w:p w:rsidR="0034227A" w:rsidRPr="001A1D5E" w:rsidRDefault="0034227A" w:rsidP="0034227A">
      <w:pPr>
        <w:rPr>
          <w:rFonts w:ascii="Arial" w:hAnsi="Arial" w:cs="Arial"/>
          <w:sz w:val="20"/>
          <w:szCs w:val="20"/>
        </w:rPr>
      </w:pPr>
      <w:r>
        <w:rPr>
          <w:rFonts w:ascii="Arial" w:hAnsi="Arial" w:cs="Arial"/>
          <w:sz w:val="20"/>
          <w:szCs w:val="20"/>
        </w:rPr>
        <w:t>These AIs are hereby approved by WG9.</w:t>
      </w:r>
    </w:p>
    <w:p w:rsidR="004A77D0" w:rsidRPr="004A77D0" w:rsidRDefault="004A77D0" w:rsidP="004A77D0">
      <w:pPr>
        <w:pStyle w:val="NormalWeb"/>
        <w:rPr>
          <w:rFonts w:ascii="Arial" w:hAnsi="Arial" w:cs="Arial"/>
          <w:color w:val="000000"/>
          <w:sz w:val="20"/>
          <w:szCs w:val="20"/>
        </w:rPr>
      </w:pPr>
      <w:bookmarkStart w:id="47" w:name="r6"/>
      <w:bookmarkEnd w:id="47"/>
      <w:r w:rsidRPr="004A77D0">
        <w:rPr>
          <w:rFonts w:ascii="Arial" w:hAnsi="Arial" w:cs="Arial"/>
          <w:color w:val="000000"/>
          <w:sz w:val="20"/>
          <w:szCs w:val="20"/>
        </w:rPr>
        <w:t>This resolution passed unanimously.</w:t>
      </w:r>
    </w:p>
    <w:p w:rsidR="0034227A" w:rsidRPr="0053386F" w:rsidRDefault="004A77D0" w:rsidP="004A77D0">
      <w:pPr>
        <w:spacing w:before="100" w:beforeAutospacing="1" w:after="60"/>
        <w:rPr>
          <w:rFonts w:ascii="Arial" w:hAnsi="Arial" w:cs="Arial"/>
          <w:b/>
          <w:bCs/>
          <w:sz w:val="22"/>
          <w:szCs w:val="22"/>
        </w:rPr>
      </w:pPr>
      <w:r>
        <w:rPr>
          <w:rFonts w:ascii="Arial" w:hAnsi="Arial" w:cs="Arial"/>
          <w:b/>
          <w:bCs/>
          <w:sz w:val="22"/>
          <w:szCs w:val="22"/>
        </w:rPr>
        <w:t xml:space="preserve"> </w:t>
      </w:r>
      <w:r w:rsidR="0034227A">
        <w:rPr>
          <w:rFonts w:ascii="Arial" w:hAnsi="Arial" w:cs="Arial"/>
          <w:b/>
          <w:bCs/>
          <w:sz w:val="22"/>
          <w:szCs w:val="22"/>
        </w:rPr>
        <w:t>Resolution 67-6:</w:t>
      </w:r>
    </w:p>
    <w:p w:rsidR="00EB4FAF" w:rsidRPr="009D17DB" w:rsidRDefault="00EB4FAF" w:rsidP="0034227A">
      <w:pPr>
        <w:rPr>
          <w:rFonts w:ascii="Arial" w:hAnsi="Arial" w:cs="Arial"/>
          <w:bCs/>
          <w:sz w:val="20"/>
          <w:szCs w:val="20"/>
        </w:rPr>
      </w:pPr>
      <w:r w:rsidRPr="009D17DB">
        <w:rPr>
          <w:rFonts w:ascii="Arial" w:hAnsi="Arial" w:cs="Arial"/>
          <w:bCs/>
          <w:sz w:val="20"/>
          <w:szCs w:val="20"/>
        </w:rPr>
        <w:t xml:space="preserve">Thank you to Ada Europe for arranging for the publication of the Ada Language Reference Manual (Ada 2012) and the Ada 2012 Rationale. </w:t>
      </w:r>
    </w:p>
    <w:p w:rsidR="004A77D0" w:rsidRPr="004A77D0" w:rsidRDefault="004A77D0" w:rsidP="004A77D0">
      <w:pPr>
        <w:pStyle w:val="NormalWeb"/>
        <w:rPr>
          <w:rFonts w:ascii="Arial" w:hAnsi="Arial" w:cs="Arial"/>
          <w:color w:val="000000"/>
          <w:sz w:val="20"/>
          <w:szCs w:val="20"/>
        </w:rPr>
      </w:pPr>
      <w:r w:rsidRPr="004A77D0">
        <w:rPr>
          <w:rFonts w:ascii="Arial" w:hAnsi="Arial" w:cs="Arial"/>
          <w:bCs/>
          <w:sz w:val="20"/>
          <w:szCs w:val="20"/>
        </w:rPr>
        <w:t>T</w:t>
      </w:r>
      <w:r w:rsidRPr="004A77D0">
        <w:rPr>
          <w:rFonts w:ascii="Arial" w:hAnsi="Arial" w:cs="Arial"/>
          <w:color w:val="000000"/>
          <w:sz w:val="20"/>
          <w:szCs w:val="20"/>
        </w:rPr>
        <w:t>his resolution passed unanimously.</w:t>
      </w:r>
    </w:p>
    <w:p w:rsidR="0034227A" w:rsidRPr="00873ACB" w:rsidRDefault="004A77D0" w:rsidP="004A77D0">
      <w:pPr>
        <w:rPr>
          <w:rFonts w:ascii="Arial" w:hAnsi="Arial" w:cs="Arial"/>
          <w:sz w:val="20"/>
          <w:szCs w:val="20"/>
        </w:rPr>
      </w:pPr>
      <w:r>
        <w:t xml:space="preserve"> </w:t>
      </w:r>
      <w:hyperlink w:anchor="AD" w:history="1">
        <w:r w:rsidR="0034227A" w:rsidRPr="00873ACB">
          <w:rPr>
            <w:rStyle w:val="Hyperlink"/>
            <w:rFonts w:ascii="Arial" w:hAnsi="Arial" w:cs="Arial"/>
            <w:sz w:val="20"/>
            <w:szCs w:val="20"/>
          </w:rPr>
          <w:t>AGENDA</w:t>
        </w:r>
      </w:hyperlink>
    </w:p>
    <w:p w:rsidR="0034227A" w:rsidRPr="001D18BF" w:rsidRDefault="00884175" w:rsidP="0034227A">
      <w:pPr>
        <w:pStyle w:val="Heading3"/>
      </w:pPr>
      <w:r>
        <w:pict>
          <v:rect id="_x0000_i1053" style="width:6in;height:1.5pt" o:hrstd="t" o:hr="t" fillcolor="#aca899" stroked="f"/>
        </w:pict>
      </w:r>
      <w:r w:rsidR="0034227A" w:rsidRPr="001D18BF">
        <w:t>Final Consideration of Resolutions</w:t>
      </w:r>
      <w:r>
        <w:pict>
          <v:rect id="_x0000_i1054" style="width:6in;height:1.5pt" o:hrstd="t" o:hr="t" fillcolor="#aca899" stroked="f"/>
        </w:pict>
      </w:r>
    </w:p>
    <w:p w:rsidR="0034227A" w:rsidRPr="001D18BF" w:rsidRDefault="0034227A" w:rsidP="0034227A">
      <w:pPr>
        <w:pStyle w:val="Heading4"/>
        <w:rPr>
          <w:rFonts w:cs="Arial"/>
          <w:sz w:val="22"/>
          <w:szCs w:val="22"/>
        </w:rPr>
      </w:pPr>
      <w:r w:rsidRPr="001D18BF">
        <w:rPr>
          <w:rFonts w:cs="Arial"/>
          <w:sz w:val="22"/>
          <w:szCs w:val="22"/>
        </w:rPr>
        <w:t>Appreciation</w:t>
      </w:r>
    </w:p>
    <w:p w:rsidR="0034227A" w:rsidRPr="009D3ABB" w:rsidRDefault="0034227A" w:rsidP="0034227A">
      <w:pPr>
        <w:pStyle w:val="NormalWeb"/>
        <w:spacing w:after="60" w:afterAutospacing="0"/>
        <w:rPr>
          <w:rFonts w:ascii="Arial" w:hAnsi="Arial" w:cs="Arial"/>
          <w:b/>
          <w:sz w:val="22"/>
          <w:szCs w:val="22"/>
        </w:rPr>
      </w:pPr>
      <w:bookmarkStart w:id="48" w:name="_Resolution_56-9:"/>
      <w:bookmarkStart w:id="49" w:name="r7"/>
      <w:bookmarkEnd w:id="48"/>
      <w:bookmarkEnd w:id="49"/>
      <w:r w:rsidRPr="009D3ABB">
        <w:rPr>
          <w:rFonts w:ascii="Arial" w:hAnsi="Arial" w:cs="Arial"/>
          <w:b/>
          <w:sz w:val="22"/>
          <w:szCs w:val="22"/>
        </w:rPr>
        <w:t>Resolution 6</w:t>
      </w:r>
      <w:r>
        <w:rPr>
          <w:rFonts w:ascii="Arial" w:hAnsi="Arial" w:cs="Arial"/>
          <w:b/>
          <w:sz w:val="22"/>
          <w:szCs w:val="22"/>
        </w:rPr>
        <w:t>7</w:t>
      </w:r>
      <w:r w:rsidR="009D17DB">
        <w:rPr>
          <w:rFonts w:ascii="Arial" w:hAnsi="Arial" w:cs="Arial"/>
          <w:b/>
          <w:sz w:val="22"/>
          <w:szCs w:val="22"/>
        </w:rPr>
        <w:t>-7</w:t>
      </w:r>
      <w:r w:rsidRPr="009D3ABB">
        <w:rPr>
          <w:rFonts w:ascii="Arial" w:hAnsi="Arial" w:cs="Arial"/>
          <w:b/>
          <w:sz w:val="22"/>
          <w:szCs w:val="22"/>
        </w:rPr>
        <w:t>:</w:t>
      </w:r>
    </w:p>
    <w:p w:rsidR="0034227A" w:rsidRPr="009D3ABB" w:rsidRDefault="0034227A" w:rsidP="0034227A">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Pr>
          <w:rFonts w:ascii="Arial" w:hAnsi="Arial" w:cs="Arial"/>
          <w:sz w:val="20"/>
          <w:szCs w:val="20"/>
        </w:rPr>
        <w:t>HILT</w:t>
      </w:r>
      <w:r w:rsidRPr="009D3ABB">
        <w:rPr>
          <w:rFonts w:ascii="Arial" w:hAnsi="Arial" w:cs="Arial"/>
          <w:sz w:val="20"/>
          <w:szCs w:val="20"/>
        </w:rPr>
        <w:t xml:space="preserve"> for their gracious accommod</w:t>
      </w:r>
      <w:r>
        <w:rPr>
          <w:rFonts w:ascii="Arial" w:hAnsi="Arial" w:cs="Arial"/>
          <w:sz w:val="20"/>
          <w:szCs w:val="20"/>
        </w:rPr>
        <w:t>ations for Meeting #67</w:t>
      </w:r>
      <w:r w:rsidRPr="009D3ABB">
        <w:rPr>
          <w:rFonts w:ascii="Arial" w:hAnsi="Arial" w:cs="Arial"/>
          <w:sz w:val="20"/>
          <w:szCs w:val="20"/>
        </w:rPr>
        <w:t>.</w:t>
      </w:r>
    </w:p>
    <w:p w:rsidR="004A77D0" w:rsidRPr="004A77D0" w:rsidRDefault="004A77D0" w:rsidP="004A77D0">
      <w:pPr>
        <w:pStyle w:val="NormalWeb"/>
        <w:rPr>
          <w:rFonts w:ascii="Arial" w:hAnsi="Arial" w:cs="Arial"/>
          <w:color w:val="000000"/>
          <w:sz w:val="20"/>
          <w:szCs w:val="20"/>
        </w:rPr>
      </w:pPr>
      <w:bookmarkStart w:id="50" w:name="rE"/>
      <w:bookmarkStart w:id="51" w:name="r8"/>
      <w:bookmarkEnd w:id="50"/>
      <w:bookmarkEnd w:id="51"/>
      <w:r w:rsidRPr="004A77D0">
        <w:rPr>
          <w:rFonts w:ascii="Arial" w:hAnsi="Arial" w:cs="Arial"/>
          <w:bCs/>
          <w:sz w:val="20"/>
          <w:szCs w:val="20"/>
        </w:rPr>
        <w:t>T</w:t>
      </w:r>
      <w:r w:rsidRPr="004A77D0">
        <w:rPr>
          <w:rFonts w:ascii="Arial" w:hAnsi="Arial" w:cs="Arial"/>
          <w:color w:val="000000"/>
          <w:sz w:val="20"/>
          <w:szCs w:val="20"/>
        </w:rPr>
        <w:t>his resolution passed unanimously.</w:t>
      </w:r>
    </w:p>
    <w:p w:rsidR="0034227A" w:rsidRPr="009D3ABB" w:rsidRDefault="0034227A" w:rsidP="0034227A">
      <w:pPr>
        <w:pStyle w:val="NormalWeb"/>
        <w:spacing w:after="60" w:afterAutospacing="0"/>
        <w:rPr>
          <w:rFonts w:ascii="Arial" w:hAnsi="Arial" w:cs="Arial"/>
          <w:b/>
          <w:sz w:val="22"/>
          <w:szCs w:val="22"/>
        </w:rPr>
      </w:pPr>
      <w:r w:rsidRPr="009D3ABB">
        <w:rPr>
          <w:rFonts w:ascii="Arial" w:hAnsi="Arial" w:cs="Arial"/>
          <w:b/>
          <w:sz w:val="22"/>
          <w:szCs w:val="22"/>
        </w:rPr>
        <w:t>Resolution 6</w:t>
      </w:r>
      <w:r>
        <w:rPr>
          <w:rFonts w:ascii="Arial" w:hAnsi="Arial" w:cs="Arial"/>
          <w:b/>
          <w:sz w:val="22"/>
          <w:szCs w:val="22"/>
        </w:rPr>
        <w:t>7</w:t>
      </w:r>
      <w:r w:rsidRPr="009D3ABB">
        <w:rPr>
          <w:rFonts w:ascii="Arial" w:hAnsi="Arial" w:cs="Arial"/>
          <w:b/>
          <w:sz w:val="22"/>
          <w:szCs w:val="22"/>
        </w:rPr>
        <w:t>-</w:t>
      </w:r>
      <w:r w:rsidR="009D17DB">
        <w:rPr>
          <w:rFonts w:ascii="Arial" w:hAnsi="Arial" w:cs="Arial"/>
          <w:b/>
          <w:sz w:val="22"/>
          <w:szCs w:val="22"/>
        </w:rPr>
        <w:t>8</w:t>
      </w:r>
      <w:r w:rsidRPr="009D3ABB">
        <w:rPr>
          <w:rFonts w:ascii="Arial" w:hAnsi="Arial" w:cs="Arial"/>
          <w:b/>
          <w:sz w:val="22"/>
          <w:szCs w:val="22"/>
        </w:rPr>
        <w:t>:</w:t>
      </w:r>
    </w:p>
    <w:p w:rsidR="0034227A" w:rsidRPr="009D3ABB" w:rsidRDefault="0034227A" w:rsidP="0034227A">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4A77D0" w:rsidRPr="004A77D0" w:rsidRDefault="004A77D0" w:rsidP="004A77D0">
      <w:pPr>
        <w:pStyle w:val="NormalWeb"/>
        <w:rPr>
          <w:rFonts w:ascii="Arial" w:hAnsi="Arial" w:cs="Arial"/>
          <w:color w:val="000000"/>
          <w:sz w:val="20"/>
          <w:szCs w:val="20"/>
        </w:rPr>
      </w:pPr>
      <w:bookmarkStart w:id="52" w:name="rG"/>
      <w:bookmarkStart w:id="53" w:name="rf"/>
      <w:bookmarkStart w:id="54" w:name="rc"/>
      <w:bookmarkStart w:id="55" w:name="rb"/>
      <w:bookmarkStart w:id="56" w:name="r9"/>
      <w:bookmarkEnd w:id="52"/>
      <w:bookmarkEnd w:id="53"/>
      <w:bookmarkEnd w:id="54"/>
      <w:bookmarkEnd w:id="55"/>
      <w:bookmarkEnd w:id="56"/>
      <w:r w:rsidRPr="004A77D0">
        <w:rPr>
          <w:rFonts w:ascii="Arial" w:hAnsi="Arial" w:cs="Arial"/>
          <w:bCs/>
          <w:sz w:val="20"/>
          <w:szCs w:val="20"/>
        </w:rPr>
        <w:t>T</w:t>
      </w:r>
      <w:r w:rsidRPr="004A77D0">
        <w:rPr>
          <w:rFonts w:ascii="Arial" w:hAnsi="Arial" w:cs="Arial"/>
          <w:color w:val="000000"/>
          <w:sz w:val="20"/>
          <w:szCs w:val="20"/>
        </w:rPr>
        <w:t>his resolution passed unanimously.</w:t>
      </w:r>
    </w:p>
    <w:p w:rsidR="0034227A" w:rsidRPr="009D3ABB" w:rsidRDefault="0034227A" w:rsidP="0034227A">
      <w:pPr>
        <w:pStyle w:val="Heading5"/>
        <w:spacing w:after="60" w:afterAutospacing="0"/>
        <w:rPr>
          <w:rFonts w:ascii="Arial" w:hAnsi="Arial" w:cs="Arial"/>
          <w:sz w:val="22"/>
          <w:szCs w:val="22"/>
        </w:rPr>
      </w:pPr>
      <w:r w:rsidRPr="009D3ABB">
        <w:rPr>
          <w:rFonts w:ascii="Arial" w:hAnsi="Arial" w:cs="Arial"/>
          <w:sz w:val="22"/>
          <w:szCs w:val="22"/>
        </w:rPr>
        <w:t>Resolution 6</w:t>
      </w:r>
      <w:r>
        <w:rPr>
          <w:rFonts w:ascii="Arial" w:hAnsi="Arial" w:cs="Arial"/>
          <w:sz w:val="22"/>
          <w:szCs w:val="22"/>
        </w:rPr>
        <w:t>7</w:t>
      </w:r>
      <w:r w:rsidRPr="009D3ABB">
        <w:rPr>
          <w:rFonts w:ascii="Arial" w:hAnsi="Arial" w:cs="Arial"/>
          <w:sz w:val="22"/>
          <w:szCs w:val="22"/>
        </w:rPr>
        <w:t>-</w:t>
      </w:r>
      <w:r w:rsidR="009D17DB">
        <w:rPr>
          <w:rFonts w:ascii="Arial" w:hAnsi="Arial" w:cs="Arial"/>
          <w:sz w:val="22"/>
          <w:szCs w:val="22"/>
        </w:rPr>
        <w:t>9</w:t>
      </w:r>
      <w:r w:rsidRPr="009D3ABB">
        <w:rPr>
          <w:rFonts w:ascii="Arial" w:hAnsi="Arial" w:cs="Arial"/>
          <w:sz w:val="22"/>
          <w:szCs w:val="22"/>
        </w:rPr>
        <w:t>:</w:t>
      </w:r>
    </w:p>
    <w:p w:rsidR="0034227A" w:rsidRPr="009D3ABB" w:rsidRDefault="0034227A" w:rsidP="0034227A">
      <w:pPr>
        <w:pStyle w:val="NormalWeb"/>
        <w:spacing w:before="0" w:beforeAutospacing="0" w:after="0" w:afterAutospacing="0"/>
        <w:rPr>
          <w:rFonts w:ascii="Arial" w:hAnsi="Arial" w:cs="Arial"/>
          <w:sz w:val="20"/>
          <w:szCs w:val="20"/>
        </w:rPr>
      </w:pPr>
      <w:r w:rsidRPr="009D3ABB">
        <w:rPr>
          <w:rFonts w:ascii="Arial" w:hAnsi="Arial" w:cs="Arial"/>
          <w:sz w:val="20"/>
          <w:szCs w:val="20"/>
        </w:rPr>
        <w:lastRenderedPageBreak/>
        <w:t xml:space="preserve">ISO/IEC JTC 1/SC 22/W 9 expresses its grateful appreciation to </w:t>
      </w:r>
      <w:r w:rsidR="00EB4FAF" w:rsidRPr="00EB4FAF">
        <w:rPr>
          <w:rFonts w:ascii="Arial" w:hAnsi="Arial" w:cs="Arial"/>
          <w:sz w:val="20"/>
          <w:szCs w:val="20"/>
        </w:rPr>
        <w:t>Steve Michell</w:t>
      </w:r>
      <w:r w:rsidR="00EB4FAF">
        <w:rPr>
          <w:rFonts w:ascii="Arial" w:hAnsi="Arial" w:cs="Arial"/>
          <w:sz w:val="20"/>
          <w:szCs w:val="20"/>
        </w:rPr>
        <w:t xml:space="preserve"> </w:t>
      </w:r>
      <w:r w:rsidRPr="009D3ABB">
        <w:rPr>
          <w:rFonts w:ascii="Arial" w:hAnsi="Arial" w:cs="Arial"/>
          <w:sz w:val="20"/>
          <w:szCs w:val="20"/>
        </w:rPr>
        <w:t>act</w:t>
      </w:r>
      <w:r>
        <w:rPr>
          <w:rFonts w:ascii="Arial" w:hAnsi="Arial" w:cs="Arial"/>
          <w:sz w:val="20"/>
          <w:szCs w:val="20"/>
        </w:rPr>
        <w:t>ing as secretary for Meeting #67</w:t>
      </w:r>
      <w:r w:rsidRPr="009D3ABB">
        <w:rPr>
          <w:rFonts w:ascii="Arial" w:hAnsi="Arial" w:cs="Arial"/>
          <w:sz w:val="20"/>
          <w:szCs w:val="20"/>
        </w:rPr>
        <w:t>.</w:t>
      </w:r>
    </w:p>
    <w:p w:rsidR="004A77D0" w:rsidRPr="004A77D0" w:rsidRDefault="004A77D0" w:rsidP="004A77D0">
      <w:pPr>
        <w:pStyle w:val="NormalWeb"/>
        <w:rPr>
          <w:rFonts w:ascii="Arial" w:hAnsi="Arial" w:cs="Arial"/>
          <w:color w:val="000000"/>
          <w:sz w:val="20"/>
          <w:szCs w:val="20"/>
        </w:rPr>
      </w:pPr>
      <w:bookmarkStart w:id="57" w:name="rD"/>
      <w:bookmarkStart w:id="58" w:name="ra"/>
      <w:bookmarkEnd w:id="57"/>
      <w:bookmarkEnd w:id="58"/>
      <w:r w:rsidRPr="004A77D0">
        <w:rPr>
          <w:rFonts w:ascii="Arial" w:hAnsi="Arial" w:cs="Arial"/>
          <w:bCs/>
          <w:sz w:val="20"/>
          <w:szCs w:val="20"/>
        </w:rPr>
        <w:t>T</w:t>
      </w:r>
      <w:r w:rsidRPr="004A77D0">
        <w:rPr>
          <w:rFonts w:ascii="Arial" w:hAnsi="Arial" w:cs="Arial"/>
          <w:color w:val="000000"/>
          <w:sz w:val="20"/>
          <w:szCs w:val="20"/>
        </w:rPr>
        <w:t>his resolution passed unanimously.</w:t>
      </w:r>
    </w:p>
    <w:p w:rsidR="0034227A" w:rsidRPr="009D3ABB" w:rsidRDefault="0034227A" w:rsidP="0034227A">
      <w:pPr>
        <w:pStyle w:val="Heading5"/>
        <w:spacing w:after="60" w:afterAutospacing="0"/>
        <w:rPr>
          <w:rFonts w:ascii="Arial" w:hAnsi="Arial" w:cs="Arial"/>
          <w:sz w:val="22"/>
          <w:szCs w:val="22"/>
        </w:rPr>
      </w:pPr>
      <w:r w:rsidRPr="009D3ABB">
        <w:rPr>
          <w:rFonts w:ascii="Arial" w:hAnsi="Arial" w:cs="Arial"/>
          <w:sz w:val="22"/>
          <w:szCs w:val="22"/>
        </w:rPr>
        <w:t>Resolution 6</w:t>
      </w:r>
      <w:r>
        <w:rPr>
          <w:rFonts w:ascii="Arial" w:hAnsi="Arial" w:cs="Arial"/>
          <w:sz w:val="22"/>
          <w:szCs w:val="22"/>
        </w:rPr>
        <w:t>7</w:t>
      </w:r>
      <w:r w:rsidRPr="009D3ABB">
        <w:rPr>
          <w:rFonts w:ascii="Arial" w:hAnsi="Arial" w:cs="Arial"/>
          <w:sz w:val="22"/>
          <w:szCs w:val="22"/>
        </w:rPr>
        <w:t>-1</w:t>
      </w:r>
      <w:r w:rsidR="009D17DB">
        <w:rPr>
          <w:rFonts w:ascii="Arial" w:hAnsi="Arial" w:cs="Arial"/>
          <w:sz w:val="22"/>
          <w:szCs w:val="22"/>
        </w:rPr>
        <w:t>0</w:t>
      </w:r>
      <w:r w:rsidRPr="009D3ABB">
        <w:rPr>
          <w:rFonts w:ascii="Arial" w:hAnsi="Arial" w:cs="Arial"/>
          <w:sz w:val="22"/>
          <w:szCs w:val="22"/>
        </w:rPr>
        <w:t>:</w:t>
      </w:r>
    </w:p>
    <w:p w:rsidR="0034227A" w:rsidRPr="009D3ABB" w:rsidRDefault="0034227A" w:rsidP="0034227A">
      <w:pPr>
        <w:rPr>
          <w:rFonts w:ascii="Arial" w:hAnsi="Arial" w:cs="Arial"/>
          <w:sz w:val="20"/>
          <w:szCs w:val="20"/>
        </w:rPr>
      </w:pPr>
      <w:r w:rsidRPr="009D3ABB">
        <w:rPr>
          <w:rFonts w:ascii="Arial" w:hAnsi="Arial" w:cs="Arial"/>
          <w:sz w:val="20"/>
          <w:szCs w:val="20"/>
        </w:rPr>
        <w:t>ISO/IEC JTC 1/SC 22/WG 9 expresses its grateful appreciation to Joyce</w:t>
      </w:r>
      <w:r>
        <w:rPr>
          <w:rFonts w:ascii="Arial" w:hAnsi="Arial" w:cs="Arial"/>
          <w:sz w:val="20"/>
          <w:szCs w:val="20"/>
        </w:rPr>
        <w:t xml:space="preserve"> Tokar for convening Meeting #67</w:t>
      </w:r>
      <w:r w:rsidRPr="009D3ABB">
        <w:rPr>
          <w:rFonts w:ascii="Arial" w:hAnsi="Arial" w:cs="Arial"/>
          <w:sz w:val="20"/>
          <w:szCs w:val="20"/>
        </w:rPr>
        <w:t>.</w:t>
      </w:r>
    </w:p>
    <w:p w:rsidR="0034227A" w:rsidRPr="009D3ABB" w:rsidRDefault="0034227A" w:rsidP="0034227A">
      <w:pPr>
        <w:rPr>
          <w:rFonts w:ascii="Arial" w:hAnsi="Arial" w:cs="Arial"/>
          <w:sz w:val="20"/>
          <w:szCs w:val="20"/>
        </w:rPr>
      </w:pPr>
    </w:p>
    <w:p w:rsidR="004A77D0" w:rsidRPr="004A77D0" w:rsidRDefault="004A77D0" w:rsidP="004A77D0">
      <w:pPr>
        <w:pStyle w:val="NormalWeb"/>
        <w:rPr>
          <w:rFonts w:ascii="Arial" w:hAnsi="Arial" w:cs="Arial"/>
          <w:color w:val="000000"/>
          <w:sz w:val="20"/>
          <w:szCs w:val="20"/>
        </w:rPr>
      </w:pPr>
      <w:r w:rsidRPr="004A77D0">
        <w:rPr>
          <w:rFonts w:ascii="Arial" w:hAnsi="Arial" w:cs="Arial"/>
          <w:bCs/>
          <w:sz w:val="20"/>
          <w:szCs w:val="20"/>
        </w:rPr>
        <w:t>T</w:t>
      </w:r>
      <w:r w:rsidRPr="004A77D0">
        <w:rPr>
          <w:rFonts w:ascii="Arial" w:hAnsi="Arial" w:cs="Arial"/>
          <w:color w:val="000000"/>
          <w:sz w:val="20"/>
          <w:szCs w:val="20"/>
        </w:rPr>
        <w:t>his resolution passed unanimously.</w:t>
      </w:r>
    </w:p>
    <w:p w:rsidR="0034227A" w:rsidRPr="009D3ABB" w:rsidRDefault="00884175" w:rsidP="0034227A">
      <w:pPr>
        <w:rPr>
          <w:rFonts w:ascii="Arial" w:hAnsi="Arial" w:cs="Arial"/>
          <w:sz w:val="20"/>
          <w:szCs w:val="20"/>
        </w:rPr>
      </w:pPr>
      <w:hyperlink w:anchor="AF" w:history="1">
        <w:r w:rsidR="0034227A" w:rsidRPr="009D3ABB">
          <w:rPr>
            <w:rStyle w:val="Hyperlink"/>
            <w:rFonts w:ascii="Arial" w:hAnsi="Arial" w:cs="Arial"/>
            <w:sz w:val="20"/>
            <w:szCs w:val="20"/>
          </w:rPr>
          <w:t>AGENDA</w:t>
        </w:r>
      </w:hyperlink>
    </w:p>
    <w:p w:rsidR="0034227A" w:rsidRPr="009D3ABB" w:rsidRDefault="00884175" w:rsidP="0034227A">
      <w:pPr>
        <w:pStyle w:val="StyleNormalWebLatinArialComplexArial10pt"/>
        <w:rPr>
          <w:rStyle w:val="Heading4Char"/>
          <w:sz w:val="26"/>
          <w:szCs w:val="26"/>
        </w:rPr>
      </w:pPr>
      <w:bookmarkStart w:id="59" w:name="NewAIs"/>
      <w:bookmarkStart w:id="60" w:name="NewResolutions"/>
      <w:bookmarkEnd w:id="59"/>
      <w:bookmarkEnd w:id="60"/>
      <w:r>
        <w:pict>
          <v:rect id="_x0000_i1055" style="width:6in;height:1.5pt" o:hrstd="t" o:hr="t" fillcolor="#aca899" stroked="f"/>
        </w:pict>
      </w:r>
      <w:bookmarkStart w:id="61" w:name="recess"/>
      <w:bookmarkEnd w:id="61"/>
      <w:r w:rsidR="0034227A" w:rsidRPr="009D3ABB">
        <w:rPr>
          <w:rStyle w:val="Heading4Char"/>
          <w:sz w:val="26"/>
          <w:szCs w:val="26"/>
        </w:rPr>
        <w:t xml:space="preserve">Recess – </w:t>
      </w:r>
    </w:p>
    <w:p w:rsidR="0034227A" w:rsidRPr="001D18BF" w:rsidRDefault="0034227A" w:rsidP="0034227A">
      <w:pPr>
        <w:pStyle w:val="StyleNormalWebLatinArialComplexArial10pt"/>
        <w:rPr>
          <w:rStyle w:val="Heading4Char"/>
          <w:b w:val="0"/>
        </w:rPr>
      </w:pPr>
      <w:r w:rsidRPr="001D18BF">
        <w:t xml:space="preserve">The meeting </w:t>
      </w:r>
      <w:r w:rsidRPr="00EB4FAF">
        <w:t xml:space="preserve">ended at </w:t>
      </w:r>
      <w:r w:rsidR="00EB4FAF" w:rsidRPr="00EB4FAF">
        <w:t>8:5</w:t>
      </w:r>
      <w:r w:rsidR="00194BEF">
        <w:t>9</w:t>
      </w:r>
      <w:r w:rsidRPr="001D18BF">
        <w:t xml:space="preserve"> </w:t>
      </w:r>
      <w:r w:rsidR="00194BEF">
        <w:t>t</w:t>
      </w:r>
      <w:r w:rsidRPr="001D18BF">
        <w:t xml:space="preserve">he </w:t>
      </w:r>
      <w:proofErr w:type="spellStart"/>
      <w:r w:rsidRPr="001D18BF">
        <w:t>Convenor</w:t>
      </w:r>
      <w:proofErr w:type="spellEnd"/>
      <w:r w:rsidRPr="001D18BF">
        <w:t xml:space="preserve"> recessed the me</w:t>
      </w:r>
      <w:r w:rsidR="004A77D0">
        <w:t xml:space="preserve">eting subject to her call. ISO/IEC JTC 1/SC 22/WG 9 designated experts </w:t>
      </w:r>
      <w:r w:rsidRPr="001D18BF">
        <w:t>may anticipate email ballots to be conducted during the months between this meeting and the next one.</w:t>
      </w:r>
    </w:p>
    <w:p w:rsidR="0034227A" w:rsidRPr="009D3ABB" w:rsidRDefault="00884175" w:rsidP="0034227A">
      <w:pPr>
        <w:rPr>
          <w:rFonts w:ascii="Arial" w:hAnsi="Arial" w:cs="Arial"/>
          <w:sz w:val="20"/>
          <w:szCs w:val="20"/>
        </w:rPr>
      </w:pPr>
      <w:hyperlink w:anchor="AG" w:history="1">
        <w:r w:rsidR="0034227A" w:rsidRPr="009D3ABB">
          <w:rPr>
            <w:rStyle w:val="Hyperlink"/>
            <w:rFonts w:ascii="Arial" w:hAnsi="Arial" w:cs="Arial"/>
            <w:sz w:val="20"/>
            <w:szCs w:val="20"/>
          </w:rPr>
          <w:t>AGENDA</w:t>
        </w:r>
      </w:hyperlink>
    </w:p>
    <w:p w:rsidR="0034227A" w:rsidRDefault="00884175" w:rsidP="0034227A">
      <w:pPr>
        <w:pStyle w:val="StyleNormalWebLatinArialComplexArial10pt"/>
      </w:pPr>
      <w:bookmarkStart w:id="62" w:name="ai1"/>
      <w:bookmarkEnd w:id="62"/>
      <w:r>
        <w:pict>
          <v:rect id="_x0000_i1056" style="width:6in;height:1.5pt" o:hrstd="t" o:hr="t" fillcolor="#aca899" stroked="f"/>
        </w:pict>
      </w:r>
    </w:p>
    <w:p w:rsidR="0034227A" w:rsidRPr="00942468" w:rsidRDefault="0034227A" w:rsidP="0034227A">
      <w:pPr>
        <w:pStyle w:val="Heading2"/>
        <w:spacing w:before="100" w:beforeAutospacing="1" w:after="100" w:afterAutospacing="1"/>
        <w:rPr>
          <w:i w:val="0"/>
          <w:iCs w:val="0"/>
        </w:rPr>
      </w:pPr>
      <w:r w:rsidRPr="00942468">
        <w:rPr>
          <w:i w:val="0"/>
          <w:iCs w:val="0"/>
        </w:rPr>
        <w:t>REFERENCES</w:t>
      </w:r>
      <w:bookmarkStart w:id="63" w:name="References"/>
      <w:bookmarkEnd w:id="63"/>
    </w:p>
    <w:p w:rsidR="0034227A" w:rsidRPr="00794DE6" w:rsidRDefault="0034227A" w:rsidP="0034227A">
      <w:pPr>
        <w:pStyle w:val="Heading3"/>
      </w:pPr>
      <w:r w:rsidRPr="00794DE6">
        <w:t>Relevant WG9 Documents</w:t>
      </w:r>
    </w:p>
    <w:bookmarkStart w:id="64" w:name="Ada"/>
    <w:bookmarkEnd w:id="64"/>
    <w:p w:rsidR="0034227A" w:rsidRPr="00891649"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"http://www.iso.org/iso/home/store/catalogue_ics/catalogue_detail_ics.htm?csnumber=61507" </w:instrText>
      </w:r>
      <w:r>
        <w:rPr>
          <w:rFonts w:ascii="Arial" w:hAnsi="Arial" w:cs="Arial"/>
          <w:sz w:val="20"/>
          <w:szCs w:val="20"/>
        </w:rPr>
        <w:fldChar w:fldCharType="separate"/>
      </w:r>
      <w:r w:rsidRPr="00050320">
        <w:rPr>
          <w:rStyle w:val="Hyperlink"/>
          <w:rFonts w:ascii="Arial" w:hAnsi="Arial" w:cs="Arial"/>
          <w:sz w:val="20"/>
          <w:szCs w:val="20"/>
        </w:rPr>
        <w:t>ISO/IEC 8652:2012</w:t>
      </w:r>
      <w:r>
        <w:rPr>
          <w:rFonts w:ascii="Arial" w:hAnsi="Arial" w:cs="Arial"/>
          <w:sz w:val="20"/>
          <w:szCs w:val="20"/>
        </w:rPr>
        <w:fldChar w:fldCharType="end"/>
      </w:r>
      <w:r w:rsidRPr="00891649">
        <w:rPr>
          <w:rFonts w:ascii="Arial" w:hAnsi="Arial" w:cs="Arial"/>
          <w:sz w:val="20"/>
          <w:szCs w:val="20"/>
        </w:rPr>
        <w:t xml:space="preserve"> Information Technology--Programming Languages—Ada </w:t>
      </w:r>
    </w:p>
    <w:p w:rsidR="0034227A" w:rsidRPr="00891649" w:rsidRDefault="00884175" w:rsidP="0034227A">
      <w:pPr>
        <w:rPr>
          <w:rFonts w:ascii="Arial" w:hAnsi="Arial" w:cs="Arial"/>
          <w:sz w:val="20"/>
          <w:szCs w:val="20"/>
        </w:rPr>
      </w:pPr>
      <w:hyperlink r:id="rId12" w:history="1">
        <w:r w:rsidR="0034227A" w:rsidRPr="00891649">
          <w:rPr>
            <w:rStyle w:val="Hyperlink"/>
            <w:rFonts w:ascii="Arial" w:hAnsi="Arial" w:cs="Arial"/>
            <w:sz w:val="20"/>
            <w:szCs w:val="20"/>
          </w:rPr>
          <w:t>ISO/IEC 8652:1995</w:t>
        </w:r>
      </w:hyperlink>
      <w:r w:rsidR="0034227A" w:rsidRPr="00891649">
        <w:rPr>
          <w:rFonts w:ascii="Arial" w:hAnsi="Arial" w:cs="Arial"/>
          <w:sz w:val="20"/>
          <w:szCs w:val="20"/>
        </w:rPr>
        <w:t xml:space="preserve"> Information Technology--Programming Languages—Ada </w:t>
      </w:r>
    </w:p>
    <w:p w:rsidR="0034227A" w:rsidRPr="00891649" w:rsidRDefault="00884175" w:rsidP="0034227A">
      <w:pPr>
        <w:rPr>
          <w:rFonts w:ascii="Arial" w:hAnsi="Arial" w:cs="Arial"/>
          <w:sz w:val="20"/>
          <w:szCs w:val="20"/>
        </w:rPr>
      </w:pPr>
      <w:hyperlink r:id="rId13" w:history="1">
        <w:bookmarkStart w:id="65" w:name="TechCorrig"/>
        <w:r w:rsidR="0034227A" w:rsidRPr="00891649">
          <w:rPr>
            <w:rStyle w:val="Hyperlink"/>
            <w:rFonts w:ascii="Arial" w:hAnsi="Arial" w:cs="Arial"/>
            <w:sz w:val="20"/>
            <w:szCs w:val="20"/>
          </w:rPr>
          <w:t>ISO/IEC 8652:1995/COR.1:2001</w:t>
        </w:r>
      </w:hyperlink>
      <w:bookmarkEnd w:id="65"/>
      <w:r w:rsidR="0034227A" w:rsidRPr="00891649">
        <w:rPr>
          <w:rFonts w:ascii="Arial" w:hAnsi="Arial" w:cs="Arial"/>
          <w:sz w:val="20"/>
          <w:szCs w:val="20"/>
        </w:rPr>
        <w:t>, Technical Corrigendum to Information Technology--Programming Languages—Ada</w:t>
      </w:r>
    </w:p>
    <w:bookmarkStart w:id="66" w:name="Ammendment"/>
    <w:bookmarkEnd w:id="66"/>
    <w:p w:rsidR="0034227A"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Pr="00891649">
        <w:rPr>
          <w:rStyle w:val="Hyperlink"/>
          <w:rFonts w:ascii="Arial" w:hAnsi="Arial" w:cs="Arial"/>
          <w:sz w:val="20"/>
          <w:szCs w:val="20"/>
        </w:rPr>
        <w:t>ISO/IEC 8652:1995/AMD.1:2007</w:t>
      </w:r>
      <w:r w:rsidRPr="00891649">
        <w:rPr>
          <w:rFonts w:ascii="Arial" w:hAnsi="Arial" w:cs="Arial"/>
          <w:sz w:val="20"/>
          <w:szCs w:val="20"/>
        </w:rPr>
        <w:fldChar w:fldCharType="end"/>
      </w:r>
      <w:r w:rsidRPr="00891649">
        <w:rPr>
          <w:rFonts w:ascii="Arial" w:hAnsi="Arial" w:cs="Arial"/>
          <w:sz w:val="20"/>
          <w:szCs w:val="20"/>
        </w:rPr>
        <w:t>, Amendment to Information Technology--Programming Languages</w:t>
      </w:r>
      <w:r>
        <w:rPr>
          <w:rFonts w:ascii="Arial" w:hAnsi="Arial" w:cs="Arial"/>
          <w:sz w:val="20"/>
          <w:szCs w:val="20"/>
        </w:rPr>
        <w:t>—</w:t>
      </w:r>
      <w:r w:rsidRPr="00891649">
        <w:rPr>
          <w:rFonts w:ascii="Arial" w:hAnsi="Arial" w:cs="Arial"/>
          <w:sz w:val="20"/>
          <w:szCs w:val="20"/>
        </w:rPr>
        <w:t>Ada</w:t>
      </w:r>
    </w:p>
    <w:p w:rsidR="0034227A" w:rsidRPr="00891649" w:rsidRDefault="00884175" w:rsidP="0034227A">
      <w:pPr>
        <w:rPr>
          <w:rFonts w:ascii="Arial" w:hAnsi="Arial" w:cs="Arial"/>
          <w:sz w:val="20"/>
          <w:szCs w:val="20"/>
        </w:rPr>
      </w:pPr>
      <w:hyperlink r:id="rId14" w:history="1">
        <w:r w:rsidR="0034227A" w:rsidRPr="00891649">
          <w:rPr>
            <w:rStyle w:val="Hyperlink"/>
            <w:rFonts w:ascii="Arial" w:hAnsi="Arial" w:cs="Arial"/>
            <w:sz w:val="20"/>
            <w:szCs w:val="20"/>
          </w:rPr>
          <w:t>N388</w:t>
        </w:r>
      </w:hyperlink>
      <w:r w:rsidR="0034227A" w:rsidRPr="00891649">
        <w:rPr>
          <w:rFonts w:ascii="Arial" w:hAnsi="Arial" w:cs="Arial"/>
          <w:sz w:val="20"/>
          <w:szCs w:val="20"/>
        </w:rPr>
        <w:t xml:space="preserve">, </w:t>
      </w:r>
      <w:bookmarkStart w:id="67" w:name="N388"/>
      <w:bookmarkEnd w:id="67"/>
      <w:r w:rsidR="0034227A" w:rsidRPr="00891649">
        <w:rPr>
          <w:rFonts w:ascii="Arial" w:hAnsi="Arial" w:cs="Arial"/>
          <w:sz w:val="20"/>
          <w:szCs w:val="20"/>
        </w:rPr>
        <w:t>Request for Subdivision of Project ISO/IEC 8652:1995</w:t>
      </w:r>
    </w:p>
    <w:p w:rsidR="0034227A" w:rsidRPr="00891649" w:rsidRDefault="00884175" w:rsidP="0034227A">
      <w:pPr>
        <w:rPr>
          <w:rFonts w:ascii="Arial" w:hAnsi="Arial" w:cs="Arial"/>
          <w:sz w:val="20"/>
          <w:szCs w:val="20"/>
        </w:rPr>
      </w:pPr>
      <w:hyperlink r:id="rId15" w:history="1">
        <w:r w:rsidR="0034227A" w:rsidRPr="00891649">
          <w:rPr>
            <w:rStyle w:val="Hyperlink"/>
            <w:rFonts w:ascii="Arial" w:hAnsi="Arial" w:cs="Arial"/>
            <w:sz w:val="20"/>
            <w:szCs w:val="20"/>
          </w:rPr>
          <w:t>N406</w:t>
        </w:r>
      </w:hyperlink>
      <w:r w:rsidR="0034227A" w:rsidRPr="00891649">
        <w:rPr>
          <w:rFonts w:ascii="Arial" w:hAnsi="Arial" w:cs="Arial"/>
          <w:sz w:val="20"/>
          <w:szCs w:val="20"/>
        </w:rPr>
        <w:t xml:space="preserve">, </w:t>
      </w:r>
      <w:bookmarkStart w:id="68" w:name="N406"/>
      <w:bookmarkEnd w:id="68"/>
      <w:r w:rsidR="0034227A" w:rsidRPr="00891649">
        <w:rPr>
          <w:rFonts w:ascii="Arial" w:hAnsi="Arial" w:cs="Arial"/>
          <w:sz w:val="20"/>
          <w:szCs w:val="20"/>
        </w:rPr>
        <w:t>Procedures of the Ada Rapporteur Group</w:t>
      </w:r>
    </w:p>
    <w:p w:rsidR="0034227A" w:rsidRPr="00891649" w:rsidRDefault="00884175" w:rsidP="0034227A">
      <w:pPr>
        <w:rPr>
          <w:rFonts w:ascii="Arial" w:hAnsi="Arial" w:cs="Arial"/>
          <w:sz w:val="20"/>
          <w:szCs w:val="20"/>
        </w:rPr>
      </w:pPr>
      <w:hyperlink r:id="rId16" w:history="1">
        <w:r w:rsidR="0034227A" w:rsidRPr="00891649">
          <w:rPr>
            <w:rStyle w:val="Hyperlink"/>
            <w:rFonts w:ascii="Arial" w:hAnsi="Arial" w:cs="Arial"/>
            <w:sz w:val="20"/>
            <w:szCs w:val="20"/>
          </w:rPr>
          <w:t>N412</w:t>
        </w:r>
      </w:hyperlink>
      <w:r w:rsidR="0034227A" w:rsidRPr="00891649">
        <w:rPr>
          <w:rFonts w:ascii="Arial" w:hAnsi="Arial" w:cs="Arial"/>
          <w:sz w:val="20"/>
          <w:szCs w:val="20"/>
        </w:rPr>
        <w:t xml:space="preserve">, </w:t>
      </w:r>
      <w:bookmarkStart w:id="69" w:name="N412"/>
      <w:bookmarkEnd w:id="69"/>
      <w:r w:rsidR="0034227A" w:rsidRPr="00891649">
        <w:rPr>
          <w:rFonts w:ascii="Arial" w:hAnsi="Arial" w:cs="Arial"/>
          <w:sz w:val="20"/>
          <w:szCs w:val="20"/>
        </w:rPr>
        <w:t>Instructions to the Ada Rapporteur Group from SC22/WG9 for Preparation of the Amendment to ISO/IEC 8652, 10 October 2002</w:t>
      </w:r>
    </w:p>
    <w:p w:rsidR="0034227A" w:rsidRPr="00891649" w:rsidRDefault="00884175" w:rsidP="0034227A">
      <w:pPr>
        <w:rPr>
          <w:rFonts w:ascii="Arial" w:hAnsi="Arial" w:cs="Arial"/>
          <w:sz w:val="20"/>
          <w:szCs w:val="20"/>
        </w:rPr>
      </w:pPr>
      <w:hyperlink r:id="rId17" w:history="1">
        <w:r w:rsidR="0034227A" w:rsidRPr="00891649">
          <w:rPr>
            <w:rStyle w:val="Hyperlink"/>
            <w:rFonts w:ascii="Arial" w:hAnsi="Arial" w:cs="Arial"/>
            <w:sz w:val="20"/>
            <w:szCs w:val="20"/>
          </w:rPr>
          <w:t>N414</w:t>
        </w:r>
      </w:hyperlink>
      <w:r w:rsidR="0034227A" w:rsidRPr="00891649">
        <w:rPr>
          <w:rFonts w:ascii="Arial" w:hAnsi="Arial" w:cs="Arial"/>
          <w:sz w:val="20"/>
          <w:szCs w:val="20"/>
        </w:rPr>
        <w:t xml:space="preserve">, </w:t>
      </w:r>
      <w:bookmarkStart w:id="70" w:name="N414"/>
      <w:bookmarkEnd w:id="70"/>
      <w:r w:rsidR="0034227A" w:rsidRPr="00891649">
        <w:rPr>
          <w:rFonts w:ascii="Arial" w:hAnsi="Arial" w:cs="Arial"/>
          <w:sz w:val="20"/>
          <w:szCs w:val="20"/>
        </w:rPr>
        <w:t xml:space="preserve">Notification of Approval of Category C Liaisons between SC22/WG9 and Ada-Europe and </w:t>
      </w:r>
      <w:proofErr w:type="spellStart"/>
      <w:r w:rsidR="0034227A" w:rsidRPr="00891649">
        <w:rPr>
          <w:rFonts w:ascii="Arial" w:hAnsi="Arial" w:cs="Arial"/>
          <w:sz w:val="20"/>
          <w:szCs w:val="20"/>
        </w:rPr>
        <w:t>SIGAda</w:t>
      </w:r>
      <w:proofErr w:type="spellEnd"/>
    </w:p>
    <w:p w:rsidR="0034227A" w:rsidRPr="00891649" w:rsidRDefault="00884175" w:rsidP="0034227A">
      <w:pPr>
        <w:rPr>
          <w:rFonts w:ascii="Arial" w:hAnsi="Arial" w:cs="Arial"/>
          <w:sz w:val="20"/>
          <w:szCs w:val="20"/>
        </w:rPr>
      </w:pPr>
      <w:hyperlink r:id="rId18" w:history="1">
        <w:r w:rsidR="0034227A" w:rsidRPr="00891649">
          <w:rPr>
            <w:rStyle w:val="Hyperlink"/>
            <w:rFonts w:ascii="Arial" w:hAnsi="Arial" w:cs="Arial"/>
            <w:sz w:val="20"/>
            <w:szCs w:val="20"/>
          </w:rPr>
          <w:t>N416</w:t>
        </w:r>
      </w:hyperlink>
      <w:r w:rsidR="0034227A" w:rsidRPr="00891649">
        <w:rPr>
          <w:rFonts w:ascii="Arial" w:hAnsi="Arial" w:cs="Arial"/>
          <w:sz w:val="20"/>
          <w:szCs w:val="20"/>
        </w:rPr>
        <w:t xml:space="preserve">, </w:t>
      </w:r>
      <w:bookmarkStart w:id="71" w:name="N416"/>
      <w:bookmarkEnd w:id="71"/>
      <w:r w:rsidR="0034227A" w:rsidRPr="00891649">
        <w:rPr>
          <w:rFonts w:ascii="Arial" w:hAnsi="Arial" w:cs="Arial"/>
          <w:sz w:val="20"/>
          <w:szCs w:val="20"/>
        </w:rPr>
        <w:t>Charter of the Annex H Rapporteur Group (HRG)</w:t>
      </w:r>
    </w:p>
    <w:p w:rsidR="0034227A" w:rsidRPr="00891649" w:rsidRDefault="00884175" w:rsidP="0034227A">
      <w:pPr>
        <w:rPr>
          <w:rFonts w:ascii="Arial" w:hAnsi="Arial" w:cs="Arial"/>
          <w:sz w:val="20"/>
          <w:szCs w:val="20"/>
        </w:rPr>
      </w:pPr>
      <w:hyperlink r:id="rId19" w:history="1">
        <w:r w:rsidR="0034227A" w:rsidRPr="00891649">
          <w:rPr>
            <w:rStyle w:val="Hyperlink"/>
            <w:rFonts w:ascii="Arial" w:hAnsi="Arial" w:cs="Arial"/>
            <w:sz w:val="20"/>
            <w:szCs w:val="20"/>
          </w:rPr>
          <w:t>N417</w:t>
        </w:r>
      </w:hyperlink>
      <w:r w:rsidR="0034227A" w:rsidRPr="00891649">
        <w:rPr>
          <w:rFonts w:ascii="Arial" w:hAnsi="Arial" w:cs="Arial"/>
          <w:sz w:val="20"/>
          <w:szCs w:val="20"/>
        </w:rPr>
        <w:t xml:space="preserve">, </w:t>
      </w:r>
      <w:bookmarkStart w:id="72" w:name="N417"/>
      <w:bookmarkEnd w:id="72"/>
      <w:r w:rsidR="0034227A" w:rsidRPr="00891649">
        <w:rPr>
          <w:rFonts w:ascii="Arial" w:hAnsi="Arial" w:cs="Arial"/>
          <w:sz w:val="20"/>
          <w:szCs w:val="20"/>
        </w:rPr>
        <w:t xml:space="preserve">Charter of the </w:t>
      </w:r>
      <w:smartTag w:uri="urn:schemas-microsoft-com:office:smarttags" w:element="stockticker">
        <w:r w:rsidR="0034227A" w:rsidRPr="00891649">
          <w:rPr>
            <w:rFonts w:ascii="Arial" w:hAnsi="Arial" w:cs="Arial"/>
            <w:sz w:val="20"/>
            <w:szCs w:val="20"/>
          </w:rPr>
          <w:t>ASIS</w:t>
        </w:r>
      </w:smartTag>
      <w:r w:rsidR="0034227A" w:rsidRPr="00891649">
        <w:rPr>
          <w:rFonts w:ascii="Arial" w:hAnsi="Arial" w:cs="Arial"/>
          <w:sz w:val="20"/>
          <w:szCs w:val="20"/>
        </w:rPr>
        <w:t xml:space="preserve"> Rapporteur Group (ASISRG)</w:t>
      </w:r>
    </w:p>
    <w:p w:rsidR="0034227A" w:rsidRPr="00891649" w:rsidRDefault="00884175" w:rsidP="0034227A">
      <w:pPr>
        <w:rPr>
          <w:rFonts w:ascii="Arial" w:hAnsi="Arial" w:cs="Arial"/>
          <w:sz w:val="20"/>
          <w:szCs w:val="20"/>
        </w:rPr>
      </w:pPr>
      <w:hyperlink r:id="rId20" w:history="1">
        <w:r w:rsidR="0034227A" w:rsidRPr="00891649">
          <w:rPr>
            <w:rStyle w:val="Hyperlink"/>
            <w:rFonts w:ascii="Arial" w:hAnsi="Arial" w:cs="Arial"/>
            <w:sz w:val="20"/>
            <w:szCs w:val="20"/>
          </w:rPr>
          <w:t>N423</w:t>
        </w:r>
      </w:hyperlink>
      <w:r w:rsidR="0034227A" w:rsidRPr="00891649">
        <w:rPr>
          <w:rFonts w:ascii="Arial" w:hAnsi="Arial" w:cs="Arial"/>
          <w:sz w:val="20"/>
          <w:szCs w:val="20"/>
        </w:rPr>
        <w:t xml:space="preserve">, </w:t>
      </w:r>
      <w:bookmarkStart w:id="73" w:name="N423"/>
      <w:bookmarkEnd w:id="73"/>
      <w:r w:rsidR="0034227A" w:rsidRPr="00891649">
        <w:rPr>
          <w:rFonts w:ascii="Arial" w:hAnsi="Arial" w:cs="Arial"/>
          <w:sz w:val="20"/>
          <w:szCs w:val="20"/>
        </w:rPr>
        <w:t>Convener's Comments on Instructions to the Ada Rapporteur Group from SC22/WG9 for Preparation of the Amendment to ISO/IEC 8652, December 2002</w:t>
      </w:r>
    </w:p>
    <w:p w:rsidR="0034227A" w:rsidRPr="00891649" w:rsidRDefault="00884175" w:rsidP="0034227A">
      <w:pPr>
        <w:rPr>
          <w:rFonts w:ascii="Arial" w:hAnsi="Arial" w:cs="Arial"/>
          <w:sz w:val="20"/>
          <w:szCs w:val="20"/>
        </w:rPr>
      </w:pPr>
      <w:hyperlink r:id="rId21" w:history="1">
        <w:r w:rsidR="0034227A" w:rsidRPr="00891649">
          <w:rPr>
            <w:rStyle w:val="Hyperlink"/>
            <w:rFonts w:ascii="Arial" w:hAnsi="Arial" w:cs="Arial"/>
            <w:sz w:val="20"/>
            <w:szCs w:val="20"/>
          </w:rPr>
          <w:t>N437</w:t>
        </w:r>
      </w:hyperlink>
      <w:r w:rsidR="0034227A" w:rsidRPr="00891649">
        <w:rPr>
          <w:rFonts w:ascii="Arial" w:hAnsi="Arial" w:cs="Arial"/>
          <w:sz w:val="20"/>
          <w:szCs w:val="20"/>
        </w:rPr>
        <w:t xml:space="preserve">, </w:t>
      </w:r>
      <w:bookmarkStart w:id="74" w:name="N437"/>
      <w:bookmarkEnd w:id="74"/>
      <w:smartTag w:uri="urn:schemas-microsoft-com:office:smarttags" w:element="stockticker">
        <w:r w:rsidR="0034227A" w:rsidRPr="00891649">
          <w:rPr>
            <w:rFonts w:ascii="Arial" w:hAnsi="Arial" w:cs="Arial"/>
            <w:sz w:val="20"/>
            <w:szCs w:val="20"/>
          </w:rPr>
          <w:t>ARG</w:t>
        </w:r>
      </w:smartTag>
      <w:r w:rsidR="0034227A" w:rsidRPr="00891649">
        <w:rPr>
          <w:rFonts w:ascii="Arial" w:hAnsi="Arial" w:cs="Arial"/>
          <w:sz w:val="20"/>
          <w:szCs w:val="20"/>
        </w:rPr>
        <w:t xml:space="preserve"> Rapporteur's Proposal for Defining Scope of Amendment to ISO/IEC 8652:1995, 9 April 2004</w:t>
      </w:r>
    </w:p>
    <w:p w:rsidR="0034227A" w:rsidRPr="00891649" w:rsidRDefault="00884175" w:rsidP="0034227A">
      <w:pPr>
        <w:rPr>
          <w:rFonts w:ascii="Arial" w:hAnsi="Arial" w:cs="Arial"/>
          <w:sz w:val="20"/>
          <w:szCs w:val="20"/>
        </w:rPr>
      </w:pPr>
      <w:hyperlink r:id="rId22" w:history="1">
        <w:r w:rsidR="0034227A" w:rsidRPr="00891649">
          <w:rPr>
            <w:rStyle w:val="Hyperlink"/>
            <w:rFonts w:ascii="Arial" w:hAnsi="Arial" w:cs="Arial"/>
            <w:sz w:val="20"/>
            <w:szCs w:val="20"/>
          </w:rPr>
          <w:t>N456</w:t>
        </w:r>
      </w:hyperlink>
      <w:r w:rsidR="0034227A" w:rsidRPr="00891649">
        <w:rPr>
          <w:rFonts w:ascii="Arial" w:hAnsi="Arial" w:cs="Arial"/>
          <w:sz w:val="20"/>
          <w:szCs w:val="20"/>
        </w:rPr>
        <w:t xml:space="preserve">, </w:t>
      </w:r>
      <w:bookmarkStart w:id="75" w:name="N456"/>
      <w:bookmarkEnd w:id="75"/>
      <w:r w:rsidR="0034227A" w:rsidRPr="00891649">
        <w:rPr>
          <w:rFonts w:ascii="Arial" w:hAnsi="Arial" w:cs="Arial"/>
          <w:sz w:val="20"/>
          <w:szCs w:val="20"/>
        </w:rPr>
        <w:t xml:space="preserve">Convener Proposal for the Revision of the </w:t>
      </w:r>
      <w:smartTag w:uri="urn:schemas-microsoft-com:office:smarttags" w:element="stockticker">
        <w:r w:rsidR="0034227A" w:rsidRPr="00891649">
          <w:rPr>
            <w:rFonts w:ascii="Arial" w:hAnsi="Arial" w:cs="Arial"/>
            <w:sz w:val="20"/>
            <w:szCs w:val="20"/>
          </w:rPr>
          <w:t>ASIS</w:t>
        </w:r>
      </w:smartTag>
      <w:r w:rsidR="0034227A" w:rsidRPr="00891649">
        <w:rPr>
          <w:rFonts w:ascii="Arial" w:hAnsi="Arial" w:cs="Arial"/>
          <w:sz w:val="20"/>
          <w:szCs w:val="20"/>
        </w:rPr>
        <w:t xml:space="preserve"> Standard, ISO/IEC 15291</w:t>
      </w:r>
    </w:p>
    <w:p w:rsidR="0034227A" w:rsidRPr="00891649" w:rsidRDefault="00884175" w:rsidP="0034227A">
      <w:pPr>
        <w:rPr>
          <w:rFonts w:ascii="Arial" w:hAnsi="Arial" w:cs="Arial"/>
          <w:sz w:val="20"/>
          <w:szCs w:val="20"/>
        </w:rPr>
      </w:pPr>
      <w:hyperlink r:id="rId23" w:history="1">
        <w:r w:rsidR="0034227A" w:rsidRPr="00891649">
          <w:rPr>
            <w:rStyle w:val="Hyperlink"/>
            <w:rFonts w:ascii="Arial" w:hAnsi="Arial" w:cs="Arial"/>
            <w:sz w:val="20"/>
            <w:szCs w:val="20"/>
          </w:rPr>
          <w:t>N457</w:t>
        </w:r>
      </w:hyperlink>
      <w:r w:rsidR="0034227A" w:rsidRPr="00891649">
        <w:rPr>
          <w:rFonts w:ascii="Arial" w:hAnsi="Arial" w:cs="Arial"/>
          <w:sz w:val="20"/>
          <w:szCs w:val="20"/>
        </w:rPr>
        <w:t xml:space="preserve">, </w:t>
      </w:r>
      <w:bookmarkStart w:id="76" w:name="N457"/>
      <w:bookmarkEnd w:id="76"/>
      <w:r w:rsidR="0034227A" w:rsidRPr="00891649">
        <w:rPr>
          <w:rFonts w:ascii="Arial" w:hAnsi="Arial" w:cs="Arial"/>
          <w:sz w:val="20"/>
          <w:szCs w:val="20"/>
        </w:rPr>
        <w:t xml:space="preserve">Approved Plan for the Revision of the </w:t>
      </w:r>
      <w:smartTag w:uri="urn:schemas-microsoft-com:office:smarttags" w:element="stockticker">
        <w:r w:rsidR="0034227A" w:rsidRPr="00891649">
          <w:rPr>
            <w:rFonts w:ascii="Arial" w:hAnsi="Arial" w:cs="Arial"/>
            <w:sz w:val="20"/>
            <w:szCs w:val="20"/>
          </w:rPr>
          <w:t>ASIS</w:t>
        </w:r>
      </w:smartTag>
      <w:r w:rsidR="0034227A" w:rsidRPr="00891649">
        <w:rPr>
          <w:rFonts w:ascii="Arial" w:hAnsi="Arial" w:cs="Arial"/>
          <w:sz w:val="20"/>
          <w:szCs w:val="20"/>
        </w:rPr>
        <w:t xml:space="preserve"> Standard, ISO/IEC 15291</w:t>
      </w:r>
    </w:p>
    <w:p w:rsidR="0034227A" w:rsidRPr="00891649" w:rsidRDefault="00884175" w:rsidP="0034227A">
      <w:pPr>
        <w:rPr>
          <w:rFonts w:ascii="Arial" w:hAnsi="Arial" w:cs="Arial"/>
          <w:sz w:val="20"/>
          <w:szCs w:val="20"/>
        </w:rPr>
      </w:pPr>
      <w:hyperlink r:id="rId24" w:history="1">
        <w:r w:rsidR="0034227A" w:rsidRPr="00891649">
          <w:rPr>
            <w:rStyle w:val="Hyperlink"/>
            <w:rFonts w:ascii="Arial" w:hAnsi="Arial" w:cs="Arial"/>
            <w:sz w:val="20"/>
            <w:szCs w:val="20"/>
          </w:rPr>
          <w:t>N459</w:t>
        </w:r>
      </w:hyperlink>
      <w:r w:rsidR="0034227A" w:rsidRPr="00891649">
        <w:rPr>
          <w:rFonts w:ascii="Arial" w:hAnsi="Arial" w:cs="Arial"/>
          <w:sz w:val="20"/>
          <w:szCs w:val="20"/>
        </w:rPr>
        <w:t xml:space="preserve">, </w:t>
      </w:r>
      <w:bookmarkStart w:id="77" w:name="N459"/>
      <w:bookmarkEnd w:id="77"/>
      <w:r w:rsidR="0034227A" w:rsidRPr="00891649">
        <w:rPr>
          <w:rFonts w:ascii="Arial" w:hAnsi="Arial" w:cs="Arial"/>
          <w:sz w:val="20"/>
          <w:szCs w:val="20"/>
        </w:rPr>
        <w:t>Disposition of Informal Comments Received on Editor's Draft of Amendment, 23 March 2006</w:t>
      </w:r>
    </w:p>
    <w:p w:rsidR="0034227A" w:rsidRPr="00891649" w:rsidRDefault="00884175" w:rsidP="0034227A">
      <w:pPr>
        <w:rPr>
          <w:rFonts w:ascii="Arial" w:hAnsi="Arial" w:cs="Arial"/>
          <w:sz w:val="20"/>
          <w:szCs w:val="20"/>
        </w:rPr>
      </w:pPr>
      <w:hyperlink r:id="rId25" w:history="1">
        <w:r w:rsidR="0034227A" w:rsidRPr="00891649">
          <w:rPr>
            <w:rStyle w:val="Hyperlink"/>
            <w:rFonts w:ascii="Arial" w:hAnsi="Arial" w:cs="Arial"/>
            <w:sz w:val="20"/>
            <w:szCs w:val="20"/>
          </w:rPr>
          <w:t>N460</w:t>
        </w:r>
      </w:hyperlink>
      <w:r w:rsidR="0034227A" w:rsidRPr="00891649">
        <w:rPr>
          <w:rFonts w:ascii="Arial" w:hAnsi="Arial" w:cs="Arial"/>
          <w:sz w:val="20"/>
          <w:szCs w:val="20"/>
        </w:rPr>
        <w:t xml:space="preserve">, </w:t>
      </w:r>
      <w:bookmarkStart w:id="78" w:name="N460"/>
      <w:bookmarkEnd w:id="78"/>
      <w:r w:rsidR="0034227A" w:rsidRPr="00891649">
        <w:rPr>
          <w:rFonts w:ascii="Arial" w:hAnsi="Arial" w:cs="Arial"/>
          <w:sz w:val="20"/>
          <w:szCs w:val="20"/>
        </w:rPr>
        <w:t>Editor's Draft, Amendment 1 to ISO/IEC 8652, March 2006</w:t>
      </w:r>
    </w:p>
    <w:p w:rsidR="0034227A" w:rsidRPr="00891649" w:rsidRDefault="00884175" w:rsidP="0034227A">
      <w:pPr>
        <w:rPr>
          <w:rFonts w:ascii="Arial" w:hAnsi="Arial" w:cs="Arial"/>
          <w:sz w:val="20"/>
          <w:szCs w:val="20"/>
        </w:rPr>
      </w:pPr>
      <w:hyperlink r:id="rId26" w:history="1">
        <w:r w:rsidR="0034227A" w:rsidRPr="00891649">
          <w:rPr>
            <w:rStyle w:val="Hyperlink"/>
            <w:rFonts w:ascii="Arial" w:hAnsi="Arial" w:cs="Arial"/>
            <w:sz w:val="20"/>
            <w:szCs w:val="20"/>
          </w:rPr>
          <w:t>N462</w:t>
        </w:r>
      </w:hyperlink>
      <w:r w:rsidR="0034227A" w:rsidRPr="00891649">
        <w:rPr>
          <w:rFonts w:ascii="Arial" w:hAnsi="Arial" w:cs="Arial"/>
          <w:sz w:val="20"/>
          <w:szCs w:val="20"/>
        </w:rPr>
        <w:t xml:space="preserve">, </w:t>
      </w:r>
      <w:bookmarkStart w:id="79" w:name="N462"/>
      <w:bookmarkEnd w:id="79"/>
      <w:r w:rsidR="0034227A" w:rsidRPr="00891649">
        <w:rPr>
          <w:rFonts w:ascii="Arial" w:hAnsi="Arial" w:cs="Arial"/>
          <w:sz w:val="20"/>
          <w:szCs w:val="20"/>
        </w:rPr>
        <w:t>JTC1 Directives, 5th edition, Version 2, April 2006 (JTC001-N-8122)</w:t>
      </w:r>
    </w:p>
    <w:p w:rsidR="0034227A" w:rsidRPr="00891649" w:rsidRDefault="00884175" w:rsidP="0034227A">
      <w:pPr>
        <w:rPr>
          <w:rFonts w:ascii="Arial" w:hAnsi="Arial" w:cs="Arial"/>
          <w:sz w:val="20"/>
          <w:szCs w:val="20"/>
        </w:rPr>
      </w:pPr>
      <w:hyperlink r:id="rId27" w:history="1">
        <w:r w:rsidR="0034227A" w:rsidRPr="00891649">
          <w:rPr>
            <w:rStyle w:val="Hyperlink"/>
            <w:rFonts w:ascii="Arial" w:hAnsi="Arial" w:cs="Arial"/>
            <w:sz w:val="20"/>
            <w:szCs w:val="20"/>
          </w:rPr>
          <w:t>N463</w:t>
        </w:r>
      </w:hyperlink>
      <w:r w:rsidR="0034227A" w:rsidRPr="00891649">
        <w:rPr>
          <w:rFonts w:ascii="Arial" w:hAnsi="Arial" w:cs="Arial"/>
          <w:sz w:val="20"/>
          <w:szCs w:val="20"/>
        </w:rPr>
        <w:t xml:space="preserve">, </w:t>
      </w:r>
      <w:bookmarkStart w:id="80" w:name="N463"/>
      <w:bookmarkEnd w:id="80"/>
      <w:r w:rsidR="0034227A" w:rsidRPr="00891649">
        <w:rPr>
          <w:rFonts w:ascii="Arial" w:hAnsi="Arial" w:cs="Arial"/>
          <w:sz w:val="20"/>
          <w:szCs w:val="20"/>
        </w:rPr>
        <w:t>ISO/IEC Directives, Part 2, Rules for the structure and drafting of International Standards</w:t>
      </w:r>
    </w:p>
    <w:p w:rsidR="0034227A" w:rsidRPr="00891649" w:rsidRDefault="00884175" w:rsidP="0034227A">
      <w:pPr>
        <w:rPr>
          <w:rFonts w:ascii="Arial" w:hAnsi="Arial" w:cs="Arial"/>
          <w:sz w:val="20"/>
          <w:szCs w:val="20"/>
        </w:rPr>
      </w:pPr>
      <w:hyperlink r:id="rId28" w:history="1">
        <w:r w:rsidR="0034227A" w:rsidRPr="00891649">
          <w:rPr>
            <w:rStyle w:val="Hyperlink"/>
            <w:rFonts w:ascii="Arial" w:hAnsi="Arial" w:cs="Arial"/>
            <w:sz w:val="20"/>
            <w:szCs w:val="20"/>
          </w:rPr>
          <w:t>N464r</w:t>
        </w:r>
      </w:hyperlink>
      <w:r w:rsidR="0034227A" w:rsidRPr="00891649">
        <w:rPr>
          <w:rFonts w:ascii="Arial" w:hAnsi="Arial" w:cs="Arial"/>
          <w:sz w:val="20"/>
          <w:szCs w:val="20"/>
        </w:rPr>
        <w:t xml:space="preserve">, </w:t>
      </w:r>
      <w:bookmarkStart w:id="81" w:name="N464"/>
      <w:bookmarkEnd w:id="81"/>
      <w:r w:rsidR="0034227A" w:rsidRPr="00891649">
        <w:rPr>
          <w:rFonts w:ascii="Arial" w:hAnsi="Arial" w:cs="Arial"/>
          <w:sz w:val="20"/>
          <w:szCs w:val="20"/>
        </w:rPr>
        <w:t xml:space="preserve">2nd Preliminary draft New Work Item Proposal for the Revision of ISO/IEC 15291, </w:t>
      </w:r>
      <w:smartTag w:uri="urn:schemas-microsoft-com:office:smarttags" w:element="stockticker">
        <w:r w:rsidR="0034227A" w:rsidRPr="00891649">
          <w:rPr>
            <w:rFonts w:ascii="Arial" w:hAnsi="Arial" w:cs="Arial"/>
            <w:sz w:val="20"/>
            <w:szCs w:val="20"/>
          </w:rPr>
          <w:t>ASIS</w:t>
        </w:r>
      </w:smartTag>
    </w:p>
    <w:p w:rsidR="0034227A" w:rsidRPr="00891649" w:rsidRDefault="00884175" w:rsidP="0034227A">
      <w:pPr>
        <w:rPr>
          <w:rFonts w:ascii="Arial" w:hAnsi="Arial" w:cs="Arial"/>
          <w:sz w:val="20"/>
          <w:szCs w:val="20"/>
        </w:rPr>
      </w:pPr>
      <w:hyperlink r:id="rId29" w:history="1">
        <w:r w:rsidR="0034227A" w:rsidRPr="00891649">
          <w:rPr>
            <w:rStyle w:val="Hyperlink"/>
            <w:rFonts w:ascii="Arial" w:hAnsi="Arial" w:cs="Arial"/>
            <w:sz w:val="20"/>
            <w:szCs w:val="20"/>
          </w:rPr>
          <w:t>N465</w:t>
        </w:r>
      </w:hyperlink>
      <w:r w:rsidR="0034227A" w:rsidRPr="00891649">
        <w:rPr>
          <w:rFonts w:ascii="Arial" w:hAnsi="Arial" w:cs="Arial"/>
          <w:sz w:val="20"/>
          <w:szCs w:val="20"/>
        </w:rPr>
        <w:t xml:space="preserve">, </w:t>
      </w:r>
      <w:bookmarkStart w:id="82" w:name="N465"/>
      <w:bookmarkEnd w:id="82"/>
      <w:r w:rsidR="0034227A" w:rsidRPr="00891649">
        <w:rPr>
          <w:rFonts w:ascii="Arial" w:hAnsi="Arial" w:cs="Arial"/>
          <w:sz w:val="20"/>
          <w:szCs w:val="20"/>
        </w:rPr>
        <w:t>Response of ISO/IEC JTC1/SC22/WG9 to SC22 Resolution 5-15</w:t>
      </w:r>
    </w:p>
    <w:p w:rsidR="0034227A" w:rsidRPr="00891649" w:rsidRDefault="00884175" w:rsidP="0034227A">
      <w:pPr>
        <w:rPr>
          <w:rFonts w:ascii="Arial" w:hAnsi="Arial" w:cs="Arial"/>
          <w:sz w:val="20"/>
          <w:szCs w:val="20"/>
        </w:rPr>
      </w:pPr>
      <w:hyperlink r:id="rId30" w:history="1">
        <w:r w:rsidR="0034227A" w:rsidRPr="00891649">
          <w:rPr>
            <w:rStyle w:val="Hyperlink"/>
            <w:rFonts w:ascii="Arial" w:hAnsi="Arial" w:cs="Arial"/>
            <w:sz w:val="20"/>
            <w:szCs w:val="20"/>
          </w:rPr>
          <w:t>N467</w:t>
        </w:r>
      </w:hyperlink>
      <w:r w:rsidR="0034227A" w:rsidRPr="00891649">
        <w:rPr>
          <w:rFonts w:ascii="Arial" w:hAnsi="Arial" w:cs="Arial"/>
          <w:sz w:val="20"/>
          <w:szCs w:val="20"/>
        </w:rPr>
        <w:t xml:space="preserve">, </w:t>
      </w:r>
      <w:bookmarkStart w:id="83" w:name="N467"/>
      <w:bookmarkEnd w:id="83"/>
      <w:r w:rsidR="0034227A" w:rsidRPr="00891649">
        <w:rPr>
          <w:rFonts w:ascii="Arial" w:hAnsi="Arial" w:cs="Arial"/>
          <w:sz w:val="20"/>
          <w:szCs w:val="20"/>
        </w:rPr>
        <w:t>Submission of ISO/IEC 8652:1995/FPDAM 1 to SC22 for FPDAM ballot</w:t>
      </w:r>
    </w:p>
    <w:p w:rsidR="0034227A" w:rsidRPr="00891649" w:rsidRDefault="00884175" w:rsidP="0034227A">
      <w:pPr>
        <w:rPr>
          <w:rFonts w:ascii="Arial" w:hAnsi="Arial" w:cs="Arial"/>
          <w:sz w:val="20"/>
          <w:szCs w:val="20"/>
        </w:rPr>
      </w:pPr>
      <w:hyperlink r:id="rId31" w:history="1">
        <w:r w:rsidR="0034227A" w:rsidRPr="00891649">
          <w:rPr>
            <w:rStyle w:val="Hyperlink"/>
            <w:rFonts w:ascii="Arial" w:hAnsi="Arial" w:cs="Arial"/>
            <w:sz w:val="20"/>
            <w:szCs w:val="20"/>
          </w:rPr>
          <w:t>N468</w:t>
        </w:r>
      </w:hyperlink>
      <w:r w:rsidR="0034227A" w:rsidRPr="00891649">
        <w:rPr>
          <w:rFonts w:ascii="Arial" w:hAnsi="Arial" w:cs="Arial"/>
          <w:sz w:val="20"/>
          <w:szCs w:val="20"/>
        </w:rPr>
        <w:t xml:space="preserve">, </w:t>
      </w:r>
      <w:bookmarkStart w:id="84" w:name="N468"/>
      <w:bookmarkEnd w:id="84"/>
      <w:r w:rsidR="0034227A" w:rsidRPr="00891649">
        <w:rPr>
          <w:rFonts w:ascii="Arial" w:hAnsi="Arial" w:cs="Arial"/>
          <w:sz w:val="20"/>
          <w:szCs w:val="20"/>
        </w:rPr>
        <w:t xml:space="preserve">Example approach for structuring the revised </w:t>
      </w:r>
      <w:smartTag w:uri="urn:schemas-microsoft-com:office:smarttags" w:element="stockticker">
        <w:r w:rsidR="0034227A" w:rsidRPr="00891649">
          <w:rPr>
            <w:rFonts w:ascii="Arial" w:hAnsi="Arial" w:cs="Arial"/>
            <w:sz w:val="20"/>
            <w:szCs w:val="20"/>
          </w:rPr>
          <w:t>ASIS</w:t>
        </w:r>
      </w:smartTag>
      <w:r w:rsidR="0034227A" w:rsidRPr="00891649">
        <w:rPr>
          <w:rFonts w:ascii="Arial" w:hAnsi="Arial" w:cs="Arial"/>
          <w:sz w:val="20"/>
          <w:szCs w:val="20"/>
        </w:rPr>
        <w:t xml:space="preserve"> Standard</w:t>
      </w:r>
    </w:p>
    <w:p w:rsidR="0034227A" w:rsidRPr="00891649" w:rsidRDefault="00884175" w:rsidP="0034227A">
      <w:pPr>
        <w:rPr>
          <w:rFonts w:ascii="Arial" w:hAnsi="Arial" w:cs="Arial"/>
          <w:sz w:val="20"/>
          <w:szCs w:val="20"/>
        </w:rPr>
      </w:pPr>
      <w:hyperlink r:id="rId32" w:history="1">
        <w:r w:rsidR="0034227A" w:rsidRPr="00891649">
          <w:rPr>
            <w:rStyle w:val="Hyperlink"/>
            <w:rFonts w:ascii="Arial" w:hAnsi="Arial" w:cs="Arial"/>
            <w:sz w:val="20"/>
            <w:szCs w:val="20"/>
          </w:rPr>
          <w:t>N472</w:t>
        </w:r>
      </w:hyperlink>
      <w:r w:rsidR="0034227A" w:rsidRPr="00891649">
        <w:rPr>
          <w:rFonts w:ascii="Arial" w:hAnsi="Arial" w:cs="Arial"/>
          <w:sz w:val="20"/>
          <w:szCs w:val="20"/>
        </w:rPr>
        <w:t xml:space="preserve">, </w:t>
      </w:r>
      <w:bookmarkStart w:id="85" w:name="N472"/>
      <w:bookmarkEnd w:id="85"/>
      <w:r w:rsidR="0034227A"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34227A" w:rsidRPr="00891649">
          <w:rPr>
            <w:rFonts w:ascii="Arial" w:hAnsi="Arial" w:cs="Arial"/>
            <w:sz w:val="20"/>
            <w:szCs w:val="20"/>
          </w:rPr>
          <w:t>ASIS</w:t>
        </w:r>
      </w:smartTag>
      <w:r w:rsidR="0034227A" w:rsidRPr="00891649">
        <w:rPr>
          <w:rFonts w:ascii="Arial" w:hAnsi="Arial" w:cs="Arial"/>
          <w:sz w:val="20"/>
          <w:szCs w:val="20"/>
        </w:rPr>
        <w:t>)</w:t>
      </w:r>
    </w:p>
    <w:p w:rsidR="0034227A" w:rsidRPr="00891649" w:rsidRDefault="00884175" w:rsidP="0034227A">
      <w:pPr>
        <w:rPr>
          <w:rFonts w:ascii="Arial" w:hAnsi="Arial" w:cs="Arial"/>
          <w:sz w:val="20"/>
          <w:szCs w:val="20"/>
        </w:rPr>
      </w:pPr>
      <w:hyperlink r:id="rId33" w:history="1">
        <w:r w:rsidR="0034227A" w:rsidRPr="00891649">
          <w:rPr>
            <w:rStyle w:val="Hyperlink"/>
            <w:rFonts w:ascii="Arial" w:hAnsi="Arial" w:cs="Arial"/>
            <w:sz w:val="20"/>
            <w:szCs w:val="20"/>
          </w:rPr>
          <w:t>N477</w:t>
        </w:r>
      </w:hyperlink>
      <w:r w:rsidR="0034227A" w:rsidRPr="00891649">
        <w:rPr>
          <w:rFonts w:ascii="Arial" w:hAnsi="Arial" w:cs="Arial"/>
          <w:sz w:val="20"/>
          <w:szCs w:val="20"/>
        </w:rPr>
        <w:t>, Canadian Contribution, Initial Work Scope Summary for updating Ada POSIX Bindings IS 14519:2001 to POSIX Draft IS 9945:2008 and Ada 2005.</w:t>
      </w:r>
    </w:p>
    <w:bookmarkStart w:id="86" w:name="N478"/>
    <w:bookmarkStart w:id="87" w:name="N479"/>
    <w:bookmarkEnd w:id="86"/>
    <w:bookmarkEnd w:id="87"/>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Pr="00891649">
        <w:rPr>
          <w:rStyle w:val="Hyperlink"/>
          <w:rFonts w:ascii="Arial" w:hAnsi="Arial" w:cs="Arial"/>
          <w:sz w:val="20"/>
          <w:szCs w:val="20"/>
        </w:rPr>
        <w:t>N479</w:t>
      </w:r>
      <w:r w:rsidRPr="00891649">
        <w:rPr>
          <w:rFonts w:ascii="Arial" w:hAnsi="Arial" w:cs="Arial"/>
          <w:sz w:val="20"/>
          <w:szCs w:val="20"/>
        </w:rPr>
        <w:fldChar w:fldCharType="end"/>
      </w:r>
      <w:r w:rsidRPr="00891649">
        <w:rPr>
          <w:rFonts w:ascii="Arial" w:hAnsi="Arial" w:cs="Arial"/>
          <w:sz w:val="20"/>
          <w:szCs w:val="20"/>
        </w:rPr>
        <w:t xml:space="preserve">, </w:t>
      </w:r>
      <w:proofErr w:type="spellStart"/>
      <w:r w:rsidRPr="00891649">
        <w:rPr>
          <w:rFonts w:ascii="Arial" w:hAnsi="Arial" w:cs="Arial"/>
          <w:sz w:val="20"/>
          <w:szCs w:val="20"/>
        </w:rPr>
        <w:t>SIGAda</w:t>
      </w:r>
      <w:proofErr w:type="spellEnd"/>
      <w:r w:rsidRPr="00891649">
        <w:rPr>
          <w:rFonts w:ascii="Arial" w:hAnsi="Arial" w:cs="Arial"/>
          <w:sz w:val="20"/>
          <w:szCs w:val="20"/>
        </w:rPr>
        <w:t xml:space="preserve"> contribution, Clyde Roby, Notes of Birds-of-a-Feather session on POSIX-Ada Binding, conducted at </w:t>
      </w:r>
      <w:proofErr w:type="spellStart"/>
      <w:r w:rsidRPr="00891649">
        <w:rPr>
          <w:rFonts w:ascii="Arial" w:hAnsi="Arial" w:cs="Arial"/>
          <w:sz w:val="20"/>
          <w:szCs w:val="20"/>
        </w:rPr>
        <w:t>SIGAda</w:t>
      </w:r>
      <w:proofErr w:type="spellEnd"/>
      <w:r w:rsidRPr="00891649">
        <w:rPr>
          <w:rFonts w:ascii="Arial" w:hAnsi="Arial" w:cs="Arial"/>
          <w:sz w:val="20"/>
          <w:szCs w:val="20"/>
        </w:rPr>
        <w:t xml:space="preserve"> 2006, November 15, 2006, Albuquerque, NM, USA.</w:t>
      </w:r>
    </w:p>
    <w:p w:rsidR="0034227A" w:rsidRPr="00891649" w:rsidRDefault="00884175" w:rsidP="0034227A">
      <w:pPr>
        <w:rPr>
          <w:rFonts w:ascii="Arial" w:hAnsi="Arial" w:cs="Arial"/>
          <w:sz w:val="20"/>
          <w:szCs w:val="20"/>
        </w:rPr>
      </w:pPr>
      <w:hyperlink r:id="rId34" w:history="1">
        <w:r w:rsidR="0034227A" w:rsidRPr="00891649">
          <w:rPr>
            <w:rStyle w:val="Hyperlink"/>
            <w:rFonts w:ascii="Arial" w:hAnsi="Arial" w:cs="Arial"/>
            <w:sz w:val="20"/>
            <w:szCs w:val="20"/>
          </w:rPr>
          <w:t>N489</w:t>
        </w:r>
      </w:hyperlink>
      <w:r w:rsidR="0034227A" w:rsidRPr="00891649">
        <w:rPr>
          <w:rFonts w:ascii="Arial" w:hAnsi="Arial" w:cs="Arial"/>
          <w:sz w:val="20"/>
          <w:szCs w:val="20"/>
        </w:rPr>
        <w:t>, OWGV Summary 2008</w:t>
      </w:r>
    </w:p>
    <w:bookmarkStart w:id="88" w:name="N490"/>
    <w:bookmarkEnd w:id="88"/>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Pr="00891649">
        <w:rPr>
          <w:rStyle w:val="Hyperlink"/>
          <w:rFonts w:ascii="Arial" w:hAnsi="Arial" w:cs="Arial"/>
          <w:sz w:val="20"/>
          <w:szCs w:val="20"/>
        </w:rPr>
        <w:t>N490</w:t>
      </w:r>
      <w:r w:rsidRPr="00891649">
        <w:rPr>
          <w:rFonts w:ascii="Arial" w:hAnsi="Arial" w:cs="Arial"/>
          <w:sz w:val="20"/>
          <w:szCs w:val="20"/>
        </w:rPr>
        <w:fldChar w:fldCharType="end"/>
      </w:r>
      <w:r w:rsidRPr="00891649">
        <w:rPr>
          <w:rFonts w:ascii="Arial" w:hAnsi="Arial" w:cs="Arial"/>
          <w:sz w:val="20"/>
          <w:szCs w:val="20"/>
        </w:rPr>
        <w:t>, Minutes, Meeting #54 of ISO/IEC JTC1/SC22/WG9, Friday, 20 June 2008, Venice, Italy</w:t>
      </w:r>
    </w:p>
    <w:bookmarkStart w:id="89" w:name="N491"/>
    <w:bookmarkEnd w:id="89"/>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Pr="00891649">
        <w:rPr>
          <w:rStyle w:val="Hyperlink"/>
          <w:rFonts w:ascii="Arial" w:hAnsi="Arial" w:cs="Arial"/>
          <w:sz w:val="20"/>
          <w:szCs w:val="20"/>
        </w:rPr>
        <w:t>N491</w:t>
      </w:r>
      <w:r w:rsidRPr="00891649">
        <w:rPr>
          <w:rFonts w:ascii="Arial" w:hAnsi="Arial" w:cs="Arial"/>
          <w:sz w:val="20"/>
          <w:szCs w:val="20"/>
        </w:rPr>
        <w:fldChar w:fldCharType="end"/>
      </w:r>
      <w:r w:rsidRPr="00891649">
        <w:rPr>
          <w:rFonts w:ascii="Arial" w:hAnsi="Arial" w:cs="Arial"/>
          <w:sz w:val="20"/>
          <w:szCs w:val="20"/>
        </w:rPr>
        <w:t>, Convener's Report, 2008, ISO/IEC JTC 1/SC 22/WG 9 (Ada)</w:t>
      </w:r>
    </w:p>
    <w:bookmarkStart w:id="90" w:name="N492"/>
    <w:bookmarkEnd w:id="90"/>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Pr="00891649">
        <w:rPr>
          <w:rStyle w:val="Hyperlink"/>
          <w:rFonts w:ascii="Arial" w:hAnsi="Arial" w:cs="Arial"/>
          <w:sz w:val="20"/>
          <w:szCs w:val="20"/>
        </w:rPr>
        <w:t>N492</w:t>
      </w:r>
      <w:r w:rsidRPr="00891649">
        <w:rPr>
          <w:rFonts w:ascii="Arial" w:hAnsi="Arial" w:cs="Arial"/>
          <w:sz w:val="20"/>
          <w:szCs w:val="20"/>
        </w:rPr>
        <w:fldChar w:fldCharType="end"/>
      </w:r>
      <w:r w:rsidRPr="00891649">
        <w:rPr>
          <w:rFonts w:ascii="Arial" w:hAnsi="Arial" w:cs="Arial"/>
          <w:sz w:val="20"/>
          <w:szCs w:val="20"/>
        </w:rPr>
        <w:t>, Announcement and Draft Agenda, Meeting #55 of ISO/IEC JTC 1/SC 22/WG 9, Thursday, 30 October 2008, Portland, Oregon, USA</w:t>
      </w:r>
    </w:p>
    <w:p w:rsidR="0034227A" w:rsidRPr="00891649" w:rsidRDefault="00884175" w:rsidP="0034227A">
      <w:pPr>
        <w:rPr>
          <w:rFonts w:ascii="Arial" w:hAnsi="Arial" w:cs="Arial"/>
          <w:sz w:val="20"/>
          <w:szCs w:val="20"/>
        </w:rPr>
      </w:pPr>
      <w:hyperlink r:id="rId35" w:history="1">
        <w:r w:rsidR="0034227A" w:rsidRPr="00891649">
          <w:rPr>
            <w:rStyle w:val="Hyperlink"/>
            <w:rFonts w:ascii="Arial" w:hAnsi="Arial" w:cs="Arial"/>
            <w:sz w:val="20"/>
            <w:szCs w:val="20"/>
          </w:rPr>
          <w:t>N493</w:t>
        </w:r>
      </w:hyperlink>
      <w:r w:rsidR="0034227A" w:rsidRPr="00891649">
        <w:rPr>
          <w:rFonts w:ascii="Arial" w:hAnsi="Arial" w:cs="Arial"/>
          <w:sz w:val="20"/>
          <w:szCs w:val="20"/>
        </w:rPr>
        <w:t>, Detailed Draft Agenda, Meeting #55 of ISO/IEC JTC 1/SC 22/WG 9, Friday, 30 October 2008, Portland, Oregon, USA</w:t>
      </w:r>
    </w:p>
    <w:p w:rsidR="0034227A" w:rsidRPr="00891649" w:rsidRDefault="00884175" w:rsidP="0034227A">
      <w:pPr>
        <w:rPr>
          <w:rFonts w:ascii="Arial" w:hAnsi="Arial" w:cs="Arial"/>
          <w:sz w:val="20"/>
          <w:szCs w:val="20"/>
        </w:rPr>
      </w:pPr>
      <w:hyperlink r:id="rId36" w:history="1">
        <w:r w:rsidR="0034227A" w:rsidRPr="00891649">
          <w:rPr>
            <w:rStyle w:val="Hyperlink"/>
            <w:rFonts w:ascii="Arial" w:hAnsi="Arial" w:cs="Arial"/>
            <w:sz w:val="20"/>
            <w:szCs w:val="20"/>
          </w:rPr>
          <w:t>N494</w:t>
        </w:r>
      </w:hyperlink>
      <w:r w:rsidR="0034227A" w:rsidRPr="00891649">
        <w:rPr>
          <w:rFonts w:ascii="Arial" w:hAnsi="Arial" w:cs="Arial"/>
          <w:sz w:val="20"/>
          <w:szCs w:val="20"/>
        </w:rPr>
        <w:t>, Draft Meeting Minutes, Meeting #55 of ISO/IEC JTC1/SC22/WG9, Thursday, 30 October 2008, Portland, Oregon, USA</w:t>
      </w:r>
    </w:p>
    <w:bookmarkStart w:id="91" w:name="N495"/>
    <w:bookmarkEnd w:id="91"/>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Pr="00891649">
        <w:rPr>
          <w:rStyle w:val="Hyperlink"/>
          <w:rFonts w:ascii="Arial" w:hAnsi="Arial" w:cs="Arial"/>
          <w:sz w:val="20"/>
          <w:szCs w:val="20"/>
        </w:rPr>
        <w:t>N495</w:t>
      </w:r>
      <w:r w:rsidRPr="00891649">
        <w:rPr>
          <w:rFonts w:ascii="Arial" w:hAnsi="Arial" w:cs="Arial"/>
          <w:sz w:val="20"/>
          <w:szCs w:val="20"/>
        </w:rPr>
        <w:fldChar w:fldCharType="end"/>
      </w:r>
      <w:r w:rsidRPr="00891649">
        <w:rPr>
          <w:rFonts w:ascii="Arial" w:hAnsi="Arial" w:cs="Arial"/>
          <w:sz w:val="20"/>
          <w:szCs w:val="20"/>
        </w:rPr>
        <w:t>, Draft Agenda, Meeting #56 of ISO/IEC JTC 1/SC 22/WG 9, Friday, 12 June 2009, Brest, France</w:t>
      </w:r>
    </w:p>
    <w:p w:rsidR="0034227A" w:rsidRPr="00891649" w:rsidRDefault="00884175" w:rsidP="0034227A">
      <w:pPr>
        <w:rPr>
          <w:rFonts w:ascii="Arial" w:hAnsi="Arial" w:cs="Arial"/>
          <w:color w:val="000000"/>
          <w:sz w:val="20"/>
          <w:szCs w:val="20"/>
        </w:rPr>
      </w:pPr>
      <w:hyperlink r:id="rId37" w:history="1">
        <w:r w:rsidR="0034227A" w:rsidRPr="00891649">
          <w:rPr>
            <w:rStyle w:val="Hyperlink"/>
            <w:rFonts w:ascii="Arial" w:hAnsi="Arial" w:cs="Arial"/>
            <w:sz w:val="20"/>
            <w:szCs w:val="20"/>
          </w:rPr>
          <w:t>N496</w:t>
        </w:r>
      </w:hyperlink>
      <w:r w:rsidR="0034227A" w:rsidRPr="00891649">
        <w:rPr>
          <w:rFonts w:ascii="Arial" w:hAnsi="Arial" w:cs="Arial"/>
          <w:color w:val="000000"/>
          <w:sz w:val="20"/>
          <w:szCs w:val="20"/>
        </w:rPr>
        <w:t>, Detailed Agenda, Meeting #56 of ISO/IEC JTC 1/SC 22/WG 9, Friday, 12 June 2009, Brest, France</w:t>
      </w:r>
    </w:p>
    <w:bookmarkStart w:id="92" w:name="N497"/>
    <w:bookmarkEnd w:id="92"/>
    <w:p w:rsidR="0034227A" w:rsidRPr="00891649" w:rsidRDefault="0034227A" w:rsidP="0034227A">
      <w:pPr>
        <w:rPr>
          <w:rFonts w:ascii="Arial" w:hAnsi="Arial" w:cs="Arial"/>
          <w:color w:val="000000"/>
          <w:sz w:val="20"/>
          <w:szCs w:val="20"/>
        </w:rPr>
      </w:pPr>
      <w:r w:rsidRPr="00891649">
        <w:rPr>
          <w:rFonts w:ascii="Arial" w:hAnsi="Arial" w:cs="Arial"/>
          <w:color w:val="000000"/>
          <w:sz w:val="20"/>
          <w:szCs w:val="20"/>
        </w:rPr>
        <w:fldChar w:fldCharType="begin"/>
      </w:r>
      <w:r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Pr="00891649">
        <w:rPr>
          <w:rStyle w:val="Hyperlink"/>
          <w:rFonts w:ascii="Arial" w:hAnsi="Arial" w:cs="Arial"/>
          <w:sz w:val="20"/>
          <w:szCs w:val="20"/>
        </w:rPr>
        <w:t>N497</w:t>
      </w:r>
      <w:r w:rsidRPr="00891649">
        <w:rPr>
          <w:rFonts w:ascii="Arial" w:hAnsi="Arial" w:cs="Arial"/>
          <w:color w:val="000000"/>
          <w:sz w:val="20"/>
          <w:szCs w:val="20"/>
        </w:rPr>
        <w:fldChar w:fldCharType="end"/>
      </w:r>
      <w:r w:rsidRPr="00891649">
        <w:rPr>
          <w:rFonts w:ascii="Arial" w:hAnsi="Arial" w:cs="Arial"/>
          <w:color w:val="000000"/>
          <w:sz w:val="20"/>
          <w:szCs w:val="20"/>
        </w:rPr>
        <w:t>, Meeting Minutes, Meeting #56 of ISO/IEC JTC-1/SC-22/WG 9, Friday, 12 June 2009, Brest France</w:t>
      </w:r>
    </w:p>
    <w:p w:rsidR="0034227A" w:rsidRPr="00891649" w:rsidRDefault="00884175" w:rsidP="0034227A">
      <w:pPr>
        <w:rPr>
          <w:rFonts w:ascii="Arial" w:hAnsi="Arial" w:cs="Arial"/>
          <w:sz w:val="20"/>
          <w:szCs w:val="20"/>
        </w:rPr>
      </w:pPr>
      <w:hyperlink r:id="rId38" w:history="1">
        <w:r w:rsidR="0034227A" w:rsidRPr="00891649">
          <w:rPr>
            <w:rStyle w:val="Hyperlink"/>
            <w:rFonts w:ascii="Arial" w:hAnsi="Arial" w:cs="Arial"/>
            <w:sz w:val="20"/>
            <w:szCs w:val="20"/>
          </w:rPr>
          <w:t>N498</w:t>
        </w:r>
      </w:hyperlink>
      <w:r w:rsidR="0034227A" w:rsidRPr="00891649">
        <w:rPr>
          <w:rFonts w:ascii="Arial" w:hAnsi="Arial" w:cs="Arial"/>
          <w:sz w:val="20"/>
          <w:szCs w:val="20"/>
        </w:rPr>
        <w:t>, Instructions to the Ada Rapporteur Group from SC 22/WG 9 for Preparation of Amendment 2 to ISO/IEC 8652</w:t>
      </w:r>
    </w:p>
    <w:bookmarkStart w:id="93" w:name="N499"/>
    <w:bookmarkEnd w:id="93"/>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Pr="00891649">
        <w:rPr>
          <w:rStyle w:val="Hyperlink"/>
          <w:rFonts w:ascii="Arial" w:hAnsi="Arial" w:cs="Arial"/>
          <w:sz w:val="20"/>
          <w:szCs w:val="20"/>
        </w:rPr>
        <w:t>N499</w:t>
      </w:r>
      <w:r w:rsidRPr="00891649">
        <w:rPr>
          <w:rFonts w:ascii="Arial" w:hAnsi="Arial" w:cs="Arial"/>
          <w:sz w:val="20"/>
          <w:szCs w:val="20"/>
        </w:rPr>
        <w:fldChar w:fldCharType="end"/>
      </w:r>
      <w:r w:rsidRPr="00891649">
        <w:rPr>
          <w:rFonts w:ascii="Arial" w:hAnsi="Arial" w:cs="Arial"/>
          <w:sz w:val="20"/>
          <w:szCs w:val="20"/>
        </w:rPr>
        <w:t>, Announcement and Draft Agenda, Meeting #57 of ISO/IEC JTC1/SC22/WG9, Thursday, 5 November 2009, Tampa Bay, Florida</w:t>
      </w:r>
    </w:p>
    <w:p w:rsidR="0034227A" w:rsidRPr="00891649" w:rsidRDefault="00884175" w:rsidP="0034227A">
      <w:pPr>
        <w:rPr>
          <w:rFonts w:ascii="Arial" w:hAnsi="Arial" w:cs="Arial"/>
          <w:sz w:val="20"/>
          <w:szCs w:val="20"/>
        </w:rPr>
      </w:pPr>
      <w:hyperlink r:id="rId39" w:history="1">
        <w:r w:rsidR="0034227A" w:rsidRPr="00891649">
          <w:rPr>
            <w:rStyle w:val="Hyperlink"/>
            <w:rFonts w:ascii="Arial" w:hAnsi="Arial" w:cs="Arial"/>
            <w:sz w:val="20"/>
            <w:szCs w:val="20"/>
          </w:rPr>
          <w:t>N500</w:t>
        </w:r>
      </w:hyperlink>
      <w:r w:rsidR="0034227A" w:rsidRPr="00891649">
        <w:rPr>
          <w:rFonts w:ascii="Arial" w:hAnsi="Arial" w:cs="Arial"/>
          <w:sz w:val="20"/>
          <w:szCs w:val="20"/>
        </w:rPr>
        <w:t>, Convener's Report, 2009, ISO/IEC JTC 1/SC 22/WG 9 (Ada)</w:t>
      </w:r>
    </w:p>
    <w:bookmarkStart w:id="94" w:name="N501"/>
    <w:bookmarkEnd w:id="94"/>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Pr="00891649">
        <w:rPr>
          <w:rStyle w:val="Hyperlink"/>
          <w:rFonts w:ascii="Arial" w:hAnsi="Arial" w:cs="Arial"/>
          <w:sz w:val="20"/>
          <w:szCs w:val="20"/>
        </w:rPr>
        <w:t>N501</w:t>
      </w:r>
      <w:r w:rsidRPr="00891649">
        <w:rPr>
          <w:rFonts w:ascii="Arial" w:hAnsi="Arial" w:cs="Arial"/>
          <w:sz w:val="20"/>
          <w:szCs w:val="20"/>
        </w:rPr>
        <w:fldChar w:fldCharType="end"/>
      </w:r>
      <w:r w:rsidRPr="00891649">
        <w:rPr>
          <w:rFonts w:ascii="Arial" w:hAnsi="Arial" w:cs="Arial"/>
          <w:sz w:val="20"/>
          <w:szCs w:val="20"/>
        </w:rPr>
        <w:t>, Detailed Agenda, Meeting #57 of ISO/IEC JTC1/SC22/WG9, Thursday, 5 November 2009, Tampa Bay, Florida</w:t>
      </w:r>
    </w:p>
    <w:bookmarkStart w:id="95" w:name="N502"/>
    <w:bookmarkEnd w:id="95"/>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r w:rsidRPr="00891649">
        <w:rPr>
          <w:rStyle w:val="Hyperlink"/>
          <w:rFonts w:ascii="Arial" w:hAnsi="Arial" w:cs="Arial"/>
          <w:sz w:val="20"/>
          <w:szCs w:val="20"/>
        </w:rPr>
        <w:t>N502</w:t>
      </w:r>
      <w:r w:rsidRPr="00891649">
        <w:rPr>
          <w:rFonts w:ascii="Arial" w:hAnsi="Arial" w:cs="Arial"/>
          <w:sz w:val="20"/>
          <w:szCs w:val="20"/>
        </w:rPr>
        <w:fldChar w:fldCharType="end"/>
      </w:r>
      <w:r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Pr="00891649">
          <w:rPr>
            <w:rFonts w:ascii="Arial" w:hAnsi="Arial" w:cs="Arial"/>
            <w:sz w:val="20"/>
            <w:szCs w:val="20"/>
          </w:rPr>
          <w:t>2009 in</w:t>
        </w:r>
      </w:smartTag>
      <w:r w:rsidRPr="00891649">
        <w:rPr>
          <w:rFonts w:ascii="Arial" w:hAnsi="Arial" w:cs="Arial"/>
          <w:sz w:val="20"/>
          <w:szCs w:val="20"/>
        </w:rPr>
        <w:t xml:space="preserve"> Tampa Bay, Florida.</w:t>
      </w:r>
    </w:p>
    <w:p w:rsidR="0034227A" w:rsidRPr="00891649" w:rsidRDefault="00884175" w:rsidP="0034227A">
      <w:pPr>
        <w:rPr>
          <w:rFonts w:ascii="Arial" w:hAnsi="Arial" w:cs="Arial"/>
          <w:sz w:val="20"/>
          <w:szCs w:val="20"/>
        </w:rPr>
      </w:pPr>
      <w:hyperlink r:id="rId40" w:history="1">
        <w:r w:rsidR="0034227A" w:rsidRPr="00891649">
          <w:rPr>
            <w:rStyle w:val="Hyperlink"/>
            <w:rFonts w:ascii="Arial" w:hAnsi="Arial" w:cs="Arial"/>
            <w:sz w:val="20"/>
            <w:szCs w:val="20"/>
          </w:rPr>
          <w:t>N503</w:t>
        </w:r>
      </w:hyperlink>
      <w:r w:rsidR="0034227A" w:rsidRPr="00891649">
        <w:rPr>
          <w:rFonts w:ascii="Arial" w:hAnsi="Arial" w:cs="Arial"/>
          <w:sz w:val="20"/>
          <w:szCs w:val="20"/>
        </w:rPr>
        <w:t>, Announcement and Draft Agenda, Meeting #58 of ISO/IEC JTC1/SC22/WG9, Friday, 18 June 2010</w:t>
      </w:r>
    </w:p>
    <w:p w:rsidR="0034227A" w:rsidRPr="00891649" w:rsidRDefault="00884175" w:rsidP="0034227A">
      <w:pPr>
        <w:rPr>
          <w:rFonts w:ascii="Arial" w:hAnsi="Arial" w:cs="Arial"/>
          <w:sz w:val="20"/>
          <w:szCs w:val="20"/>
        </w:rPr>
      </w:pPr>
      <w:hyperlink r:id="rId41" w:history="1">
        <w:r w:rsidR="0034227A" w:rsidRPr="00891649">
          <w:rPr>
            <w:rStyle w:val="Hyperlink"/>
            <w:rFonts w:ascii="Arial" w:hAnsi="Arial" w:cs="Arial"/>
            <w:sz w:val="20"/>
            <w:szCs w:val="20"/>
          </w:rPr>
          <w:t>N504</w:t>
        </w:r>
      </w:hyperlink>
      <w:r w:rsidR="0034227A" w:rsidRPr="00891649">
        <w:rPr>
          <w:rFonts w:ascii="Arial" w:hAnsi="Arial" w:cs="Arial"/>
          <w:sz w:val="20"/>
          <w:szCs w:val="20"/>
        </w:rPr>
        <w:t xml:space="preserve">, Detailed Agenda, Meeting #58 of </w:t>
      </w:r>
      <w:proofErr w:type="spellStart"/>
      <w:r w:rsidR="0034227A" w:rsidRPr="00891649">
        <w:rPr>
          <w:rFonts w:ascii="Arial" w:hAnsi="Arial" w:cs="Arial"/>
          <w:sz w:val="20"/>
          <w:szCs w:val="20"/>
        </w:rPr>
        <w:t>of</w:t>
      </w:r>
      <w:proofErr w:type="spellEnd"/>
      <w:r w:rsidR="0034227A" w:rsidRPr="00891649">
        <w:rPr>
          <w:rFonts w:ascii="Arial" w:hAnsi="Arial" w:cs="Arial"/>
          <w:sz w:val="20"/>
          <w:szCs w:val="20"/>
        </w:rPr>
        <w:t xml:space="preserve"> ISO/IEC JTC1/SC22/WG9, Friday, 18 June 2010</w:t>
      </w:r>
    </w:p>
    <w:bookmarkStart w:id="96" w:name="N505"/>
    <w:bookmarkEnd w:id="96"/>
    <w:p w:rsidR="0034227A" w:rsidRPr="00891649" w:rsidRDefault="0034227A" w:rsidP="0034227A">
      <w:pPr>
        <w:rPr>
          <w:rFonts w:ascii="Arial" w:hAnsi="Arial" w:cs="Arial"/>
          <w:bCs/>
          <w:sz w:val="20"/>
          <w:szCs w:val="20"/>
        </w:rPr>
      </w:pPr>
      <w:r w:rsidRPr="00891649">
        <w:rPr>
          <w:rFonts w:ascii="Arial" w:hAnsi="Arial" w:cs="Arial"/>
          <w:sz w:val="20"/>
          <w:szCs w:val="20"/>
        </w:rPr>
        <w:fldChar w:fldCharType="begin"/>
      </w:r>
      <w:r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Pr="00891649">
        <w:rPr>
          <w:rStyle w:val="Hyperlink"/>
          <w:rFonts w:ascii="Arial" w:hAnsi="Arial" w:cs="Arial"/>
          <w:sz w:val="20"/>
          <w:szCs w:val="20"/>
        </w:rPr>
        <w:t>N505</w:t>
      </w:r>
      <w:r w:rsidRPr="00891649">
        <w:rPr>
          <w:rFonts w:ascii="Arial" w:hAnsi="Arial" w:cs="Arial"/>
          <w:sz w:val="20"/>
          <w:szCs w:val="20"/>
        </w:rPr>
        <w:fldChar w:fldCharType="end"/>
      </w:r>
      <w:r w:rsidRPr="00891649">
        <w:rPr>
          <w:rFonts w:ascii="Arial" w:hAnsi="Arial" w:cs="Arial"/>
          <w:sz w:val="20"/>
          <w:szCs w:val="20"/>
        </w:rPr>
        <w:t xml:space="preserve">, </w:t>
      </w:r>
      <w:r w:rsidRPr="00891649">
        <w:rPr>
          <w:rFonts w:ascii="Arial" w:hAnsi="Arial" w:cs="Arial"/>
          <w:bCs/>
          <w:sz w:val="20"/>
          <w:szCs w:val="20"/>
        </w:rPr>
        <w:t>ARG Rapporteur’s Proposal for Defining Scope of Amendment 2 to ISO/IEC 8652:1995, 4 June 2010</w:t>
      </w:r>
    </w:p>
    <w:bookmarkStart w:id="97" w:name="N506"/>
    <w:bookmarkEnd w:id="97"/>
    <w:p w:rsidR="0034227A" w:rsidRPr="00891649" w:rsidRDefault="0034227A" w:rsidP="0034227A">
      <w:pPr>
        <w:rPr>
          <w:rFonts w:ascii="Arial" w:hAnsi="Arial" w:cs="Arial"/>
          <w:bCs/>
          <w:sz w:val="20"/>
          <w:szCs w:val="20"/>
        </w:rPr>
      </w:pPr>
      <w:r w:rsidRPr="00891649">
        <w:rPr>
          <w:rFonts w:ascii="Arial" w:hAnsi="Arial" w:cs="Arial"/>
          <w:bCs/>
          <w:sz w:val="20"/>
          <w:szCs w:val="20"/>
        </w:rPr>
        <w:fldChar w:fldCharType="begin"/>
      </w:r>
      <w:r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Pr="00891649">
        <w:rPr>
          <w:rStyle w:val="Hyperlink"/>
          <w:rFonts w:ascii="Arial" w:hAnsi="Arial" w:cs="Arial"/>
          <w:bCs/>
          <w:sz w:val="20"/>
          <w:szCs w:val="20"/>
        </w:rPr>
        <w:t>N506</w:t>
      </w:r>
      <w:r w:rsidRPr="00891649">
        <w:rPr>
          <w:rFonts w:ascii="Arial" w:hAnsi="Arial" w:cs="Arial"/>
          <w:bCs/>
          <w:sz w:val="20"/>
          <w:szCs w:val="20"/>
        </w:rPr>
        <w:fldChar w:fldCharType="end"/>
      </w:r>
      <w:r w:rsidRPr="00891649">
        <w:rPr>
          <w:rFonts w:ascii="Arial" w:hAnsi="Arial" w:cs="Arial"/>
          <w:bCs/>
          <w:sz w:val="20"/>
          <w:szCs w:val="20"/>
        </w:rPr>
        <w:t>, Draft Letter to the Community</w:t>
      </w:r>
    </w:p>
    <w:p w:rsidR="0034227A" w:rsidRPr="00891649" w:rsidRDefault="00884175" w:rsidP="0034227A">
      <w:pPr>
        <w:rPr>
          <w:rFonts w:ascii="Arial" w:hAnsi="Arial" w:cs="Arial"/>
          <w:color w:val="000000"/>
          <w:sz w:val="20"/>
          <w:szCs w:val="20"/>
        </w:rPr>
      </w:pPr>
      <w:hyperlink r:id="rId42" w:history="1">
        <w:r w:rsidR="0034227A" w:rsidRPr="00891649">
          <w:rPr>
            <w:rStyle w:val="Hyperlink"/>
            <w:rFonts w:ascii="Arial" w:hAnsi="Arial" w:cs="Arial"/>
            <w:bCs/>
            <w:sz w:val="20"/>
            <w:szCs w:val="20"/>
          </w:rPr>
          <w:t>N507</w:t>
        </w:r>
      </w:hyperlink>
      <w:r w:rsidR="0034227A" w:rsidRPr="00891649">
        <w:rPr>
          <w:rFonts w:ascii="Arial" w:hAnsi="Arial" w:cs="Arial"/>
          <w:bCs/>
          <w:sz w:val="20"/>
          <w:szCs w:val="20"/>
        </w:rPr>
        <w:t xml:space="preserve">, </w:t>
      </w:r>
      <w:r w:rsidR="0034227A" w:rsidRPr="00891649">
        <w:rPr>
          <w:rFonts w:ascii="Arial" w:hAnsi="Arial" w:cs="Arial"/>
          <w:sz w:val="20"/>
          <w:szCs w:val="20"/>
        </w:rPr>
        <w:t xml:space="preserve">Annex Ada to ISO/IEC JTC 1/SC 22/WG 23 N0238, </w:t>
      </w:r>
      <w:r w:rsidR="0034227A" w:rsidRPr="00891649">
        <w:rPr>
          <w:rFonts w:ascii="Arial" w:hAnsi="Arial" w:cs="Arial"/>
          <w:color w:val="000000"/>
          <w:sz w:val="20"/>
          <w:szCs w:val="20"/>
        </w:rPr>
        <w:t>Guidance to Avoiding Vulnerabilities in Programming Languages through Language Selection and Use, Draft 1, 20 June 2010</w:t>
      </w:r>
    </w:p>
    <w:bookmarkStart w:id="98" w:name="N508"/>
    <w:bookmarkEnd w:id="98"/>
    <w:p w:rsidR="0034227A" w:rsidRPr="00891649" w:rsidRDefault="0034227A" w:rsidP="0034227A">
      <w:pPr>
        <w:rPr>
          <w:rFonts w:ascii="Arial" w:hAnsi="Arial" w:cs="Arial"/>
          <w:color w:val="000000"/>
          <w:sz w:val="20"/>
          <w:szCs w:val="20"/>
        </w:rPr>
      </w:pPr>
      <w:r w:rsidRPr="00891649">
        <w:rPr>
          <w:rFonts w:ascii="Arial" w:hAnsi="Arial" w:cs="Arial"/>
          <w:color w:val="000000"/>
          <w:sz w:val="20"/>
          <w:szCs w:val="20"/>
        </w:rPr>
        <w:fldChar w:fldCharType="begin"/>
      </w:r>
      <w:r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Pr="00891649">
        <w:rPr>
          <w:rStyle w:val="Hyperlink"/>
          <w:rFonts w:ascii="Arial" w:hAnsi="Arial" w:cs="Arial"/>
          <w:sz w:val="20"/>
          <w:szCs w:val="20"/>
        </w:rPr>
        <w:t>N508</w:t>
      </w:r>
      <w:r w:rsidRPr="00891649">
        <w:rPr>
          <w:rFonts w:ascii="Arial" w:hAnsi="Arial" w:cs="Arial"/>
          <w:color w:val="000000"/>
          <w:sz w:val="20"/>
          <w:szCs w:val="20"/>
        </w:rPr>
        <w:fldChar w:fldCharType="end"/>
      </w:r>
      <w:r w:rsidRPr="00891649">
        <w:rPr>
          <w:rFonts w:ascii="Arial" w:hAnsi="Arial" w:cs="Arial"/>
          <w:color w:val="000000"/>
          <w:sz w:val="20"/>
          <w:szCs w:val="20"/>
        </w:rPr>
        <w:t xml:space="preserve">, </w:t>
      </w:r>
      <w:r w:rsidRPr="00891649">
        <w:rPr>
          <w:rFonts w:ascii="Arial" w:hAnsi="Arial" w:cs="Arial"/>
          <w:sz w:val="20"/>
          <w:szCs w:val="20"/>
        </w:rPr>
        <w:t>Draft Minutes, Meeting #58 of ISO-IEC JTC-1 SC-22-WG 9, Friday, 18 June 2010, Valencia, Spain</w:t>
      </w:r>
    </w:p>
    <w:bookmarkStart w:id="99" w:name="N509"/>
    <w:bookmarkEnd w:id="99"/>
    <w:p w:rsidR="0034227A" w:rsidRPr="00891649" w:rsidRDefault="0034227A" w:rsidP="0034227A">
      <w:pPr>
        <w:rPr>
          <w:rFonts w:ascii="Arial" w:hAnsi="Arial" w:cs="Arial"/>
          <w:color w:val="000000"/>
          <w:sz w:val="20"/>
          <w:szCs w:val="20"/>
        </w:rPr>
      </w:pPr>
      <w:r w:rsidRPr="00891649">
        <w:rPr>
          <w:rFonts w:ascii="Arial" w:hAnsi="Arial" w:cs="Arial"/>
          <w:color w:val="000000"/>
          <w:sz w:val="20"/>
          <w:szCs w:val="20"/>
        </w:rPr>
        <w:fldChar w:fldCharType="begin"/>
      </w:r>
      <w:r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Pr="00891649">
        <w:rPr>
          <w:rStyle w:val="Hyperlink"/>
          <w:rFonts w:ascii="Arial" w:hAnsi="Arial" w:cs="Arial"/>
          <w:sz w:val="20"/>
          <w:szCs w:val="20"/>
        </w:rPr>
        <w:t>N509</w:t>
      </w:r>
      <w:r w:rsidRPr="00891649">
        <w:rPr>
          <w:rFonts w:ascii="Arial" w:hAnsi="Arial" w:cs="Arial"/>
          <w:color w:val="000000"/>
          <w:sz w:val="20"/>
          <w:szCs w:val="20"/>
        </w:rPr>
        <w:fldChar w:fldCharType="end"/>
      </w:r>
      <w:r w:rsidRPr="00891649">
        <w:rPr>
          <w:rFonts w:ascii="Arial" w:hAnsi="Arial" w:cs="Arial"/>
          <w:color w:val="000000"/>
          <w:sz w:val="20"/>
          <w:szCs w:val="20"/>
        </w:rPr>
        <w:t xml:space="preserve">, </w:t>
      </w:r>
      <w:r w:rsidRPr="00891649">
        <w:rPr>
          <w:rFonts w:ascii="Arial" w:hAnsi="Arial" w:cs="Arial"/>
          <w:sz w:val="20"/>
          <w:szCs w:val="20"/>
        </w:rPr>
        <w:t>Convener's Report, 2009, ISO/IEC JTC 1/SC 22/WG 9</w:t>
      </w:r>
    </w:p>
    <w:p w:rsidR="0034227A" w:rsidRPr="00891649" w:rsidRDefault="0034227A" w:rsidP="0034227A">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00" w:name="N511"/>
    <w:bookmarkEnd w:id="100"/>
    <w:p w:rsidR="0034227A" w:rsidRPr="00891649" w:rsidRDefault="0034227A" w:rsidP="0034227A">
      <w:pPr>
        <w:rPr>
          <w:rFonts w:ascii="Arial" w:hAnsi="Arial" w:cs="Arial"/>
          <w:bCs/>
          <w:sz w:val="20"/>
          <w:szCs w:val="20"/>
        </w:rPr>
      </w:pPr>
      <w:r w:rsidRPr="00891649">
        <w:rPr>
          <w:rFonts w:ascii="Arial" w:hAnsi="Arial" w:cs="Arial"/>
          <w:color w:val="000000"/>
          <w:sz w:val="20"/>
          <w:szCs w:val="20"/>
        </w:rPr>
        <w:fldChar w:fldCharType="begin"/>
      </w:r>
      <w:r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Pr="00891649">
        <w:rPr>
          <w:rStyle w:val="Hyperlink"/>
          <w:rFonts w:ascii="Arial" w:hAnsi="Arial" w:cs="Arial"/>
          <w:sz w:val="20"/>
          <w:szCs w:val="20"/>
        </w:rPr>
        <w:t>N511</w:t>
      </w:r>
      <w:r w:rsidRPr="00891649">
        <w:rPr>
          <w:rFonts w:ascii="Arial" w:hAnsi="Arial" w:cs="Arial"/>
          <w:color w:val="000000"/>
          <w:sz w:val="20"/>
          <w:szCs w:val="20"/>
        </w:rPr>
        <w:fldChar w:fldCharType="end"/>
      </w:r>
      <w:r w:rsidRPr="00891649">
        <w:rPr>
          <w:rFonts w:ascii="Arial" w:hAnsi="Arial" w:cs="Arial"/>
          <w:color w:val="000000"/>
          <w:sz w:val="20"/>
          <w:szCs w:val="20"/>
        </w:rPr>
        <w:t xml:space="preserve">, </w:t>
      </w:r>
      <w:r w:rsidRPr="00891649">
        <w:rPr>
          <w:rFonts w:ascii="Arial" w:hAnsi="Arial" w:cs="Arial"/>
          <w:sz w:val="20"/>
          <w:szCs w:val="20"/>
        </w:rPr>
        <w:t>Announcement and Draft Agenda, Meeting #59 of ISO/IEC JTC 1/SC 22/WG 9, Thursday afternoon, 28 October 2010, Fairfax, VA, USA</w:t>
      </w:r>
    </w:p>
    <w:bookmarkStart w:id="101" w:name="N512"/>
    <w:bookmarkEnd w:id="101"/>
    <w:p w:rsidR="0034227A" w:rsidRPr="00891649" w:rsidRDefault="0034227A" w:rsidP="0034227A">
      <w:pPr>
        <w:rPr>
          <w:rFonts w:ascii="Arial" w:hAnsi="Arial" w:cs="Arial"/>
          <w:sz w:val="20"/>
          <w:szCs w:val="20"/>
          <w:highlight w:val="green"/>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Pr="00891649">
        <w:rPr>
          <w:rStyle w:val="Hyperlink"/>
          <w:rFonts w:ascii="Arial" w:hAnsi="Arial" w:cs="Arial"/>
          <w:sz w:val="20"/>
          <w:szCs w:val="20"/>
        </w:rPr>
        <w:t>N512,</w:t>
      </w:r>
      <w:r w:rsidRPr="00891649">
        <w:rPr>
          <w:rFonts w:ascii="Arial" w:hAnsi="Arial" w:cs="Arial"/>
          <w:sz w:val="20"/>
          <w:szCs w:val="20"/>
        </w:rPr>
        <w:fldChar w:fldCharType="end"/>
      </w:r>
      <w:r w:rsidRPr="00891649">
        <w:rPr>
          <w:rFonts w:ascii="Arial" w:hAnsi="Arial" w:cs="Arial"/>
          <w:sz w:val="20"/>
          <w:szCs w:val="20"/>
        </w:rPr>
        <w:t xml:space="preserve"> Ada Annex for the WG23 Technical Report on Software Vulnerabilities, Draft 2.</w:t>
      </w:r>
    </w:p>
    <w:bookmarkStart w:id="102" w:name="N513"/>
    <w:bookmarkEnd w:id="102"/>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Pr="00891649">
        <w:rPr>
          <w:rStyle w:val="Hyperlink"/>
          <w:rFonts w:ascii="Arial" w:hAnsi="Arial" w:cs="Arial"/>
          <w:sz w:val="20"/>
          <w:szCs w:val="20"/>
        </w:rPr>
        <w:t>N513</w:t>
      </w:r>
      <w:r w:rsidRPr="00891649">
        <w:rPr>
          <w:rFonts w:ascii="Arial" w:hAnsi="Arial" w:cs="Arial"/>
          <w:sz w:val="20"/>
          <w:szCs w:val="20"/>
        </w:rPr>
        <w:fldChar w:fldCharType="end"/>
      </w:r>
      <w:r w:rsidRPr="00891649">
        <w:rPr>
          <w:rFonts w:ascii="Arial" w:hAnsi="Arial" w:cs="Arial"/>
          <w:sz w:val="20"/>
          <w:szCs w:val="20"/>
        </w:rPr>
        <w:t>, Draft Detailed Agenda, Meeting #59 of ISO-IEC JTC-1 SC-22-WG 9, Thursday, 28 October 2010, Fairfax, VA</w:t>
      </w:r>
    </w:p>
    <w:bookmarkStart w:id="103" w:name="N514"/>
    <w:bookmarkEnd w:id="103"/>
    <w:p w:rsidR="0034227A" w:rsidRPr="00891649" w:rsidRDefault="0034227A" w:rsidP="0034227A">
      <w:pPr>
        <w:rPr>
          <w:rFonts w:ascii="Arial" w:hAnsi="Arial" w:cs="Arial"/>
          <w:sz w:val="20"/>
          <w:szCs w:val="20"/>
          <w:highlight w:val="green"/>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Pr="00891649">
        <w:rPr>
          <w:rStyle w:val="Hyperlink"/>
          <w:rFonts w:ascii="Arial" w:hAnsi="Arial" w:cs="Arial"/>
          <w:sz w:val="20"/>
          <w:szCs w:val="20"/>
        </w:rPr>
        <w:t>N514</w:t>
      </w:r>
      <w:r w:rsidRPr="00891649">
        <w:rPr>
          <w:rFonts w:ascii="Arial" w:hAnsi="Arial" w:cs="Arial"/>
          <w:sz w:val="20"/>
          <w:szCs w:val="20"/>
        </w:rPr>
        <w:fldChar w:fldCharType="end"/>
      </w:r>
      <w:r w:rsidRPr="00891649">
        <w:rPr>
          <w:rFonts w:ascii="Arial" w:hAnsi="Arial" w:cs="Arial"/>
          <w:sz w:val="20"/>
          <w:szCs w:val="20"/>
        </w:rPr>
        <w:t>, Draft Minutes, Meeting #59 of ISO-IEC JTC-1 SC-22-WG 9, Thursday, 28 October 2010, Fairfax, Virginia, USA</w:t>
      </w:r>
    </w:p>
    <w:bookmarkStart w:id="104" w:name="N515"/>
    <w:bookmarkEnd w:id="104"/>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Pr="00891649">
        <w:rPr>
          <w:rStyle w:val="Hyperlink"/>
          <w:rFonts w:ascii="Arial" w:hAnsi="Arial" w:cs="Arial"/>
          <w:sz w:val="20"/>
          <w:szCs w:val="20"/>
        </w:rPr>
        <w:t>N515</w:t>
      </w:r>
      <w:r w:rsidRPr="00891649">
        <w:rPr>
          <w:rFonts w:ascii="Arial" w:hAnsi="Arial" w:cs="Arial"/>
          <w:sz w:val="20"/>
          <w:szCs w:val="20"/>
        </w:rPr>
        <w:fldChar w:fldCharType="end"/>
      </w:r>
      <w:r w:rsidRPr="00891649">
        <w:rPr>
          <w:rFonts w:ascii="Arial" w:hAnsi="Arial" w:cs="Arial"/>
          <w:sz w:val="20"/>
          <w:szCs w:val="20"/>
        </w:rPr>
        <w:t>, Announcement and Draft Agenda, Meeting #60 of ISO/IEC JTC 1/SC 22/WG 9, Friday morning 24 June 2011, Edinburgh, UK.</w:t>
      </w:r>
    </w:p>
    <w:bookmarkStart w:id="105" w:name="N516"/>
    <w:p w:rsidR="0034227A" w:rsidRPr="00891649" w:rsidRDefault="0034227A" w:rsidP="0034227A">
      <w:pPr>
        <w:rPr>
          <w:rFonts w:ascii="Arial" w:hAnsi="Arial" w:cs="Arial"/>
          <w:sz w:val="20"/>
          <w:szCs w:val="20"/>
        </w:rPr>
      </w:pPr>
      <w:r w:rsidRPr="00891649">
        <w:rPr>
          <w:rFonts w:ascii="Arial" w:hAnsi="Arial" w:cs="Arial"/>
          <w:sz w:val="20"/>
          <w:szCs w:val="20"/>
        </w:rPr>
        <w:lastRenderedPageBreak/>
        <w:fldChar w:fldCharType="begin"/>
      </w:r>
      <w:r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Pr="00891649">
        <w:rPr>
          <w:rStyle w:val="Hyperlink"/>
          <w:rFonts w:ascii="Arial" w:hAnsi="Arial" w:cs="Arial"/>
          <w:sz w:val="20"/>
          <w:szCs w:val="20"/>
        </w:rPr>
        <w:t>N516</w:t>
      </w:r>
      <w:bookmarkEnd w:id="105"/>
      <w:r w:rsidRPr="00891649">
        <w:rPr>
          <w:rFonts w:ascii="Arial" w:hAnsi="Arial" w:cs="Arial"/>
          <w:sz w:val="20"/>
          <w:szCs w:val="20"/>
        </w:rPr>
        <w:fldChar w:fldCharType="end"/>
      </w:r>
      <w:r w:rsidRPr="00891649">
        <w:rPr>
          <w:rFonts w:ascii="Arial" w:hAnsi="Arial" w:cs="Arial"/>
          <w:sz w:val="20"/>
          <w:szCs w:val="20"/>
        </w:rPr>
        <w:t>, ISO/IEC JTC 1/SC 22/WG 23 N0296 – Ada Annex to WG23 TR on Software Vulnerabilities.</w:t>
      </w:r>
    </w:p>
    <w:bookmarkStart w:id="106" w:name="N517"/>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Pr="00891649">
        <w:rPr>
          <w:rStyle w:val="Hyperlink"/>
          <w:rFonts w:ascii="Arial" w:hAnsi="Arial" w:cs="Arial"/>
          <w:sz w:val="20"/>
          <w:szCs w:val="20"/>
        </w:rPr>
        <w:t>N517</w:t>
      </w:r>
      <w:bookmarkEnd w:id="106"/>
      <w:r w:rsidRPr="00891649">
        <w:rPr>
          <w:rFonts w:ascii="Arial" w:hAnsi="Arial" w:cs="Arial"/>
          <w:sz w:val="20"/>
          <w:szCs w:val="20"/>
        </w:rPr>
        <w:fldChar w:fldCharType="end"/>
      </w:r>
      <w:r w:rsidRPr="00891649">
        <w:rPr>
          <w:rFonts w:ascii="Arial" w:hAnsi="Arial" w:cs="Arial"/>
          <w:sz w:val="20"/>
          <w:szCs w:val="20"/>
        </w:rPr>
        <w:t xml:space="preserve">, ISO/IEC JTC 1/SC 22/WG 23 </w:t>
      </w:r>
      <w:proofErr w:type="gramStart"/>
      <w:r w:rsidRPr="00891649">
        <w:rPr>
          <w:rFonts w:ascii="Arial" w:hAnsi="Arial" w:cs="Arial"/>
          <w:sz w:val="20"/>
          <w:szCs w:val="20"/>
        </w:rPr>
        <w:t>N0275  –</w:t>
      </w:r>
      <w:proofErr w:type="gramEnd"/>
      <w:r w:rsidRPr="00891649">
        <w:rPr>
          <w:rFonts w:ascii="Arial" w:hAnsi="Arial" w:cs="Arial"/>
          <w:sz w:val="20"/>
          <w:szCs w:val="20"/>
        </w:rPr>
        <w:t xml:space="preserve"> SPARK Annex to WG23 TR on Software Vulnerabilities.</w:t>
      </w:r>
    </w:p>
    <w:bookmarkStart w:id="107" w:name="N518"/>
    <w:bookmarkEnd w:id="107"/>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Pr="00891649">
        <w:rPr>
          <w:rStyle w:val="Hyperlink"/>
          <w:rFonts w:ascii="Arial" w:hAnsi="Arial" w:cs="Arial"/>
          <w:sz w:val="20"/>
          <w:szCs w:val="20"/>
        </w:rPr>
        <w:t>N518</w:t>
      </w:r>
      <w:r w:rsidRPr="00891649">
        <w:rPr>
          <w:rFonts w:ascii="Arial" w:hAnsi="Arial" w:cs="Arial"/>
          <w:sz w:val="20"/>
          <w:szCs w:val="20"/>
        </w:rPr>
        <w:fldChar w:fldCharType="end"/>
      </w:r>
      <w:r w:rsidRPr="00891649">
        <w:rPr>
          <w:rFonts w:ascii="Arial" w:hAnsi="Arial" w:cs="Arial"/>
          <w:sz w:val="20"/>
          <w:szCs w:val="20"/>
        </w:rPr>
        <w:t>, Draft Detailed Agenda, Meeting #60 of ISO-IEC JTC-1 SC-22-WG 9, Friday, 24 June 2011, Edinburgh, UK.</w:t>
      </w:r>
    </w:p>
    <w:bookmarkStart w:id="108" w:name="N519"/>
    <w:bookmarkEnd w:id="108"/>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r w:rsidRPr="00891649">
        <w:rPr>
          <w:rStyle w:val="Hyperlink"/>
          <w:rFonts w:ascii="Arial" w:hAnsi="Arial" w:cs="Arial"/>
          <w:sz w:val="20"/>
          <w:szCs w:val="20"/>
        </w:rPr>
        <w:t>N519</w:t>
      </w:r>
      <w:r w:rsidRPr="00891649">
        <w:rPr>
          <w:rFonts w:ascii="Arial" w:hAnsi="Arial" w:cs="Arial"/>
          <w:sz w:val="20"/>
          <w:szCs w:val="20"/>
        </w:rPr>
        <w:fldChar w:fldCharType="end"/>
      </w:r>
      <w:r w:rsidRPr="00891649">
        <w:rPr>
          <w:rFonts w:ascii="Arial" w:hAnsi="Arial" w:cs="Arial"/>
          <w:sz w:val="20"/>
          <w:szCs w:val="20"/>
        </w:rPr>
        <w:t>, Draft Minutes, Meeting #60 of ISO-IEC JTC-1 SC-22-WG 9, Friday, 24 June 2011, Edinburgh, UK.</w:t>
      </w:r>
    </w:p>
    <w:bookmarkStart w:id="109" w:name="N520"/>
    <w:bookmarkEnd w:id="109"/>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r w:rsidRPr="00891649">
        <w:rPr>
          <w:rStyle w:val="Hyperlink"/>
          <w:rFonts w:ascii="Arial" w:hAnsi="Arial" w:cs="Arial"/>
          <w:sz w:val="20"/>
          <w:szCs w:val="20"/>
        </w:rPr>
        <w:t>N520</w:t>
      </w:r>
      <w:r w:rsidRPr="00891649">
        <w:rPr>
          <w:rFonts w:ascii="Arial" w:hAnsi="Arial" w:cs="Arial"/>
          <w:sz w:val="20"/>
          <w:szCs w:val="20"/>
        </w:rPr>
        <w:fldChar w:fldCharType="end"/>
      </w:r>
      <w:r w:rsidRPr="00891649">
        <w:rPr>
          <w:rFonts w:ascii="Arial" w:hAnsi="Arial" w:cs="Arial"/>
          <w:sz w:val="20"/>
          <w:szCs w:val="20"/>
        </w:rPr>
        <w:t xml:space="preserve">, </w:t>
      </w:r>
      <w:proofErr w:type="spellStart"/>
      <w:r w:rsidRPr="00891649">
        <w:rPr>
          <w:rFonts w:ascii="Arial" w:hAnsi="Arial" w:cs="Arial"/>
          <w:sz w:val="20"/>
          <w:szCs w:val="20"/>
        </w:rPr>
        <w:t>Convenor's</w:t>
      </w:r>
      <w:proofErr w:type="spellEnd"/>
      <w:r w:rsidRPr="00891649">
        <w:rPr>
          <w:rFonts w:ascii="Arial" w:hAnsi="Arial" w:cs="Arial"/>
          <w:sz w:val="20"/>
          <w:szCs w:val="20"/>
        </w:rPr>
        <w:t xml:space="preserve"> Report, 2010, ISO/IEC JTC 1/SC 22/WG 9 (Ada).</w:t>
      </w:r>
    </w:p>
    <w:bookmarkStart w:id="110" w:name="N521"/>
    <w:bookmarkEnd w:id="110"/>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Pr="00891649">
        <w:rPr>
          <w:rStyle w:val="Hyperlink"/>
          <w:rFonts w:ascii="Arial" w:hAnsi="Arial" w:cs="Arial"/>
          <w:sz w:val="20"/>
          <w:szCs w:val="20"/>
        </w:rPr>
        <w:t>N521</w:t>
      </w:r>
      <w:r w:rsidRPr="00891649">
        <w:rPr>
          <w:rFonts w:ascii="Arial" w:hAnsi="Arial" w:cs="Arial"/>
          <w:sz w:val="20"/>
          <w:szCs w:val="20"/>
        </w:rPr>
        <w:fldChar w:fldCharType="end"/>
      </w:r>
      <w:r w:rsidRPr="00891649">
        <w:rPr>
          <w:rFonts w:ascii="Arial" w:hAnsi="Arial" w:cs="Arial"/>
          <w:sz w:val="20"/>
          <w:szCs w:val="20"/>
        </w:rPr>
        <w:t>, Announcement and Draft Agenda, Meeting #61 of ISO/IEC JTC 1/SC 22/WG 9, Thursday afternoon, 10 November 2011, Denver, CO, USA.</w:t>
      </w:r>
    </w:p>
    <w:bookmarkStart w:id="111" w:name="N522"/>
    <w:bookmarkEnd w:id="111"/>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r w:rsidRPr="00891649">
        <w:rPr>
          <w:rStyle w:val="Hyperlink"/>
          <w:rFonts w:ascii="Arial" w:hAnsi="Arial" w:cs="Arial"/>
          <w:sz w:val="20"/>
          <w:szCs w:val="20"/>
        </w:rPr>
        <w:t>N522</w:t>
      </w:r>
      <w:r w:rsidRPr="00891649">
        <w:rPr>
          <w:rFonts w:ascii="Arial" w:hAnsi="Arial" w:cs="Arial"/>
          <w:sz w:val="20"/>
          <w:szCs w:val="20"/>
        </w:rPr>
        <w:fldChar w:fldCharType="end"/>
      </w:r>
      <w:r w:rsidRPr="00891649">
        <w:rPr>
          <w:rFonts w:ascii="Arial" w:hAnsi="Arial" w:cs="Arial"/>
          <w:sz w:val="20"/>
          <w:szCs w:val="20"/>
        </w:rPr>
        <w:t>, Draft Minutes, Meeting #61 of ISO-IEC JTC-1 SC-22-WG 9, Thursday, 10 November 2011, Denver, CO, USA.</w:t>
      </w:r>
    </w:p>
    <w:bookmarkStart w:id="112" w:name="N523"/>
    <w:bookmarkEnd w:id="112"/>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Pr="00891649">
        <w:rPr>
          <w:rStyle w:val="Hyperlink"/>
          <w:rFonts w:ascii="Arial" w:hAnsi="Arial" w:cs="Arial"/>
          <w:sz w:val="20"/>
          <w:szCs w:val="20"/>
        </w:rPr>
        <w:t>N523</w:t>
      </w:r>
      <w:r w:rsidRPr="00891649">
        <w:rPr>
          <w:rFonts w:ascii="Arial" w:hAnsi="Arial" w:cs="Arial"/>
          <w:sz w:val="20"/>
          <w:szCs w:val="20"/>
        </w:rPr>
        <w:fldChar w:fldCharType="end"/>
      </w:r>
      <w:r w:rsidRPr="00891649">
        <w:rPr>
          <w:rFonts w:ascii="Arial" w:hAnsi="Arial" w:cs="Arial"/>
          <w:sz w:val="20"/>
          <w:szCs w:val="20"/>
        </w:rPr>
        <w:t>, Responses to JTC 1/SC 22/WG 9/National Body Comments on Draft revision of the Ada Standard</w:t>
      </w:r>
    </w:p>
    <w:bookmarkStart w:id="113" w:name="N524"/>
    <w:bookmarkEnd w:id="113"/>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Pr="00891649">
        <w:rPr>
          <w:rStyle w:val="Hyperlink"/>
          <w:rFonts w:ascii="Arial" w:hAnsi="Arial" w:cs="Arial"/>
          <w:sz w:val="20"/>
          <w:szCs w:val="20"/>
        </w:rPr>
        <w:t>N524</w:t>
      </w:r>
      <w:r w:rsidRPr="00891649">
        <w:rPr>
          <w:rFonts w:ascii="Arial" w:hAnsi="Arial" w:cs="Arial"/>
          <w:sz w:val="20"/>
          <w:szCs w:val="20"/>
        </w:rPr>
        <w:fldChar w:fldCharType="end"/>
      </w:r>
      <w:r w:rsidRPr="00891649">
        <w:rPr>
          <w:rFonts w:ascii="Arial" w:hAnsi="Arial" w:cs="Arial"/>
          <w:sz w:val="20"/>
          <w:szCs w:val="20"/>
        </w:rPr>
        <w:t>, Detailed Agenda Meeting #62 of ISO/IEC JTC1/SC22/WG9 Friday 15 June 2012 in Stockholm, Sweden.</w:t>
      </w:r>
    </w:p>
    <w:bookmarkStart w:id="114" w:name="N525"/>
    <w:bookmarkEnd w:id="114"/>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Pr="00891649">
        <w:rPr>
          <w:rStyle w:val="Hyperlink"/>
          <w:rFonts w:ascii="Arial" w:hAnsi="Arial" w:cs="Arial"/>
          <w:sz w:val="20"/>
          <w:szCs w:val="20"/>
        </w:rPr>
        <w:t>N525</w:t>
      </w:r>
      <w:r w:rsidRPr="00891649">
        <w:rPr>
          <w:rFonts w:ascii="Arial" w:hAnsi="Arial" w:cs="Arial"/>
          <w:sz w:val="20"/>
          <w:szCs w:val="20"/>
        </w:rPr>
        <w:fldChar w:fldCharType="end"/>
      </w:r>
      <w:r w:rsidRPr="00891649">
        <w:rPr>
          <w:rFonts w:ascii="Arial" w:hAnsi="Arial" w:cs="Arial"/>
          <w:sz w:val="20"/>
          <w:szCs w:val="20"/>
        </w:rPr>
        <w:t>, Draft Minutes, Meeting #62 of ISO-IED JTC-1 SC-22 WG-9. Friday 15 June 2012, Stockholm, Sweden.</w:t>
      </w:r>
    </w:p>
    <w:bookmarkStart w:id="115" w:name="N526"/>
    <w:bookmarkEnd w:id="115"/>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Pr="00891649">
        <w:rPr>
          <w:rStyle w:val="Hyperlink"/>
          <w:rFonts w:ascii="Arial" w:hAnsi="Arial" w:cs="Arial"/>
          <w:sz w:val="20"/>
          <w:szCs w:val="20"/>
        </w:rPr>
        <w:t>N526</w:t>
      </w:r>
      <w:r w:rsidRPr="00891649">
        <w:rPr>
          <w:rFonts w:ascii="Arial" w:hAnsi="Arial" w:cs="Arial"/>
          <w:sz w:val="20"/>
          <w:szCs w:val="20"/>
        </w:rPr>
        <w:fldChar w:fldCharType="end"/>
      </w:r>
      <w:r w:rsidRPr="00891649">
        <w:rPr>
          <w:rFonts w:ascii="Arial" w:hAnsi="Arial" w:cs="Arial"/>
          <w:sz w:val="20"/>
          <w:szCs w:val="20"/>
        </w:rPr>
        <w:t xml:space="preserve">, ISO/IEC JTC 1/SC 22 </w:t>
      </w:r>
      <w:proofErr w:type="gramStart"/>
      <w:r w:rsidRPr="00891649">
        <w:rPr>
          <w:rFonts w:ascii="Arial" w:hAnsi="Arial" w:cs="Arial"/>
          <w:sz w:val="20"/>
          <w:szCs w:val="20"/>
        </w:rPr>
        <w:t>N  Date</w:t>
      </w:r>
      <w:proofErr w:type="gramEnd"/>
      <w:r w:rsidRPr="00891649">
        <w:rPr>
          <w:rFonts w:ascii="Arial" w:hAnsi="Arial" w:cs="Arial"/>
          <w:sz w:val="20"/>
          <w:szCs w:val="20"/>
        </w:rPr>
        <w:t>: 2012-03-30  ISO/IEC CD 8652.</w:t>
      </w:r>
    </w:p>
    <w:bookmarkStart w:id="116" w:name="N527"/>
    <w:bookmarkEnd w:id="116"/>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Pr="00891649">
        <w:rPr>
          <w:rStyle w:val="Hyperlink"/>
          <w:rFonts w:ascii="Arial" w:hAnsi="Arial" w:cs="Arial"/>
          <w:sz w:val="20"/>
          <w:szCs w:val="20"/>
        </w:rPr>
        <w:t>N527</w:t>
      </w:r>
      <w:r w:rsidRPr="00891649">
        <w:rPr>
          <w:rFonts w:ascii="Arial" w:hAnsi="Arial" w:cs="Arial"/>
          <w:sz w:val="20"/>
          <w:szCs w:val="20"/>
        </w:rPr>
        <w:fldChar w:fldCharType="end"/>
      </w:r>
      <w:r w:rsidRPr="00891649">
        <w:rPr>
          <w:rFonts w:ascii="Arial" w:hAnsi="Arial" w:cs="Arial"/>
          <w:sz w:val="20"/>
          <w:szCs w:val="20"/>
        </w:rPr>
        <w:t xml:space="preserve">, ISO/IEC JTC 1/SC 22 </w:t>
      </w:r>
      <w:proofErr w:type="gramStart"/>
      <w:r w:rsidRPr="00891649">
        <w:rPr>
          <w:rFonts w:ascii="Arial" w:hAnsi="Arial" w:cs="Arial"/>
          <w:sz w:val="20"/>
          <w:szCs w:val="20"/>
        </w:rPr>
        <w:t>N  Date</w:t>
      </w:r>
      <w:proofErr w:type="gramEnd"/>
      <w:r w:rsidRPr="00891649">
        <w:rPr>
          <w:rFonts w:ascii="Arial" w:hAnsi="Arial" w:cs="Arial"/>
          <w:sz w:val="20"/>
          <w:szCs w:val="20"/>
        </w:rPr>
        <w:t>: 2012-05-18  ISO/IEC WD 8652.</w:t>
      </w:r>
    </w:p>
    <w:bookmarkStart w:id="117" w:name="N528"/>
    <w:bookmarkEnd w:id="117"/>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Pr="00891649">
        <w:rPr>
          <w:rStyle w:val="Hyperlink"/>
          <w:rFonts w:ascii="Arial" w:hAnsi="Arial" w:cs="Arial"/>
          <w:sz w:val="20"/>
          <w:szCs w:val="20"/>
        </w:rPr>
        <w:t>N528</w:t>
      </w:r>
      <w:r w:rsidRPr="00891649">
        <w:rPr>
          <w:rFonts w:ascii="Arial" w:hAnsi="Arial" w:cs="Arial"/>
          <w:sz w:val="20"/>
          <w:szCs w:val="20"/>
        </w:rPr>
        <w:fldChar w:fldCharType="end"/>
      </w:r>
      <w:r w:rsidRPr="00891649">
        <w:rPr>
          <w:rFonts w:ascii="Arial" w:hAnsi="Arial" w:cs="Arial"/>
          <w:sz w:val="20"/>
          <w:szCs w:val="20"/>
        </w:rPr>
        <w:t xml:space="preserve">, ISO/IEC JTC 1/SC 22 </w:t>
      </w:r>
      <w:proofErr w:type="gramStart"/>
      <w:r w:rsidRPr="00891649">
        <w:rPr>
          <w:rFonts w:ascii="Arial" w:hAnsi="Arial" w:cs="Arial"/>
          <w:sz w:val="20"/>
          <w:szCs w:val="20"/>
        </w:rPr>
        <w:t>N  Date</w:t>
      </w:r>
      <w:proofErr w:type="gramEnd"/>
      <w:r w:rsidRPr="00891649">
        <w:rPr>
          <w:rFonts w:ascii="Arial" w:hAnsi="Arial" w:cs="Arial"/>
          <w:sz w:val="20"/>
          <w:szCs w:val="20"/>
        </w:rPr>
        <w:t>: 2012-06-06  ISO/IEC DIS 8652.</w:t>
      </w:r>
    </w:p>
    <w:bookmarkStart w:id="118" w:name="N529"/>
    <w:bookmarkEnd w:id="118"/>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r w:rsidRPr="00891649">
        <w:rPr>
          <w:rStyle w:val="Hyperlink"/>
          <w:rFonts w:ascii="Arial" w:hAnsi="Arial" w:cs="Arial"/>
          <w:sz w:val="20"/>
          <w:szCs w:val="20"/>
        </w:rPr>
        <w:t>N529</w:t>
      </w:r>
      <w:r w:rsidRPr="00891649">
        <w:rPr>
          <w:rFonts w:ascii="Arial" w:hAnsi="Arial" w:cs="Arial"/>
          <w:sz w:val="20"/>
          <w:szCs w:val="20"/>
        </w:rPr>
        <w:fldChar w:fldCharType="end"/>
      </w:r>
      <w:r w:rsidRPr="00891649">
        <w:rPr>
          <w:rFonts w:ascii="Arial" w:hAnsi="Arial" w:cs="Arial"/>
          <w:sz w:val="20"/>
          <w:szCs w:val="20"/>
        </w:rPr>
        <w:t xml:space="preserve">, </w:t>
      </w:r>
      <w:proofErr w:type="spellStart"/>
      <w:r w:rsidRPr="00891649">
        <w:rPr>
          <w:rFonts w:ascii="Arial" w:hAnsi="Arial" w:cs="Arial"/>
          <w:sz w:val="20"/>
          <w:szCs w:val="20"/>
        </w:rPr>
        <w:t>Convenor's</w:t>
      </w:r>
      <w:proofErr w:type="spellEnd"/>
      <w:r w:rsidRPr="00891649">
        <w:rPr>
          <w:rFonts w:ascii="Arial" w:hAnsi="Arial" w:cs="Arial"/>
          <w:sz w:val="20"/>
          <w:szCs w:val="20"/>
        </w:rPr>
        <w:t xml:space="preserve"> Report, 2011, ISO/IEC JTC 1/SC 22/WG 9 (Ada).</w:t>
      </w:r>
    </w:p>
    <w:bookmarkStart w:id="119" w:name="N530"/>
    <w:bookmarkEnd w:id="119"/>
    <w:p w:rsidR="0034227A" w:rsidRPr="00891649" w:rsidRDefault="0034227A" w:rsidP="0034227A">
      <w:pPr>
        <w:rPr>
          <w:rFonts w:ascii="Arial" w:hAnsi="Arial" w:cs="Arial"/>
          <w:sz w:val="20"/>
          <w:szCs w:val="20"/>
        </w:rPr>
      </w:pPr>
      <w:r w:rsidRPr="00891649">
        <w:rPr>
          <w:rFonts w:ascii="Arial" w:hAnsi="Arial" w:cs="Arial"/>
          <w:sz w:val="20"/>
          <w:szCs w:val="20"/>
        </w:rPr>
        <w:fldChar w:fldCharType="begin"/>
      </w:r>
      <w:r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r w:rsidRPr="00891649">
        <w:rPr>
          <w:rStyle w:val="Hyperlink"/>
          <w:rFonts w:ascii="Arial" w:hAnsi="Arial" w:cs="Arial"/>
          <w:sz w:val="20"/>
          <w:szCs w:val="20"/>
        </w:rPr>
        <w:t>N530</w:t>
      </w:r>
      <w:r w:rsidRPr="00891649">
        <w:rPr>
          <w:rFonts w:ascii="Arial" w:hAnsi="Arial" w:cs="Arial"/>
          <w:sz w:val="20"/>
          <w:szCs w:val="20"/>
        </w:rPr>
        <w:fldChar w:fldCharType="end"/>
      </w:r>
      <w:r w:rsidRPr="00891649">
        <w:rPr>
          <w:rFonts w:ascii="Arial" w:hAnsi="Arial" w:cs="Arial"/>
          <w:sz w:val="20"/>
          <w:szCs w:val="20"/>
        </w:rPr>
        <w:t>, Meeting #63 Announcement and Draft Agenda.</w:t>
      </w:r>
    </w:p>
    <w:bookmarkStart w:id="120" w:name="N531"/>
    <w:bookmarkEnd w:id="120"/>
    <w:p w:rsidR="0034227A" w:rsidRPr="00891649"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Pr="00891649">
        <w:rPr>
          <w:rStyle w:val="Hyperlink"/>
          <w:rFonts w:ascii="Arial" w:hAnsi="Arial" w:cs="Arial"/>
          <w:sz w:val="20"/>
          <w:szCs w:val="20"/>
        </w:rPr>
        <w:t>N531</w:t>
      </w:r>
      <w:r>
        <w:rPr>
          <w:rFonts w:ascii="Arial" w:hAnsi="Arial" w:cs="Arial"/>
          <w:sz w:val="20"/>
          <w:szCs w:val="20"/>
        </w:rPr>
        <w:fldChar w:fldCharType="end"/>
      </w:r>
      <w:r w:rsidRPr="00891649">
        <w:rPr>
          <w:rFonts w:ascii="Arial" w:hAnsi="Arial" w:cs="Arial"/>
          <w:sz w:val="20"/>
          <w:szCs w:val="20"/>
        </w:rPr>
        <w:t>, Detailed Agenda, Meeting #63 of ISO/IEC JTC 1/SC 22/WG 9, Friday 7 Dec 2012</w:t>
      </w:r>
      <w:proofErr w:type="gramStart"/>
      <w:r w:rsidRPr="00891649">
        <w:rPr>
          <w:rFonts w:ascii="Arial" w:hAnsi="Arial" w:cs="Arial"/>
          <w:sz w:val="20"/>
          <w:szCs w:val="20"/>
        </w:rPr>
        <w:t>,  Boston</w:t>
      </w:r>
      <w:proofErr w:type="gramEnd"/>
      <w:r w:rsidRPr="00891649">
        <w:rPr>
          <w:rFonts w:ascii="Arial" w:hAnsi="Arial" w:cs="Arial"/>
          <w:sz w:val="20"/>
          <w:szCs w:val="20"/>
        </w:rPr>
        <w:t>, USA</w:t>
      </w:r>
    </w:p>
    <w:bookmarkStart w:id="121" w:name="N532"/>
    <w:bookmarkEnd w:id="121"/>
    <w:p w:rsidR="0034227A" w:rsidRPr="00891649"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"http://www.open-std.org/jtc1/sc22/wg9/n532.doc"</w:instrText>
      </w:r>
      <w:r>
        <w:rPr>
          <w:rFonts w:ascii="Arial" w:hAnsi="Arial" w:cs="Arial"/>
          <w:sz w:val="20"/>
          <w:szCs w:val="20"/>
        </w:rPr>
        <w:fldChar w:fldCharType="separate"/>
      </w:r>
      <w:r w:rsidRPr="00891649">
        <w:rPr>
          <w:rStyle w:val="Hyperlink"/>
          <w:rFonts w:ascii="Arial" w:hAnsi="Arial" w:cs="Arial"/>
          <w:sz w:val="20"/>
          <w:szCs w:val="20"/>
        </w:rPr>
        <w:t>N532</w:t>
      </w:r>
      <w:r>
        <w:rPr>
          <w:rFonts w:ascii="Arial" w:hAnsi="Arial" w:cs="Arial"/>
          <w:sz w:val="20"/>
          <w:szCs w:val="20"/>
        </w:rPr>
        <w:fldChar w:fldCharType="end"/>
      </w:r>
      <w:r w:rsidRPr="00891649">
        <w:rPr>
          <w:rFonts w:ascii="Arial" w:hAnsi="Arial" w:cs="Arial"/>
          <w:sz w:val="20"/>
          <w:szCs w:val="20"/>
        </w:rPr>
        <w:t>, Meeting Minutes Meeting #63 of ISO/IEC JTC 1/SC 22/WG 9 Friday 7 December 2012 in Boston, USA</w:t>
      </w:r>
    </w:p>
    <w:bookmarkStart w:id="122" w:name="N533"/>
    <w:bookmarkEnd w:id="122"/>
    <w:p w:rsidR="0034227A"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"http://www.open-std.org/jtc1/sc22/wg9/n533.doc"</w:instrText>
      </w:r>
      <w:r>
        <w:rPr>
          <w:rFonts w:ascii="Arial" w:hAnsi="Arial" w:cs="Arial"/>
          <w:sz w:val="20"/>
          <w:szCs w:val="20"/>
        </w:rPr>
        <w:fldChar w:fldCharType="separate"/>
      </w:r>
      <w:r w:rsidRPr="00891649">
        <w:rPr>
          <w:rStyle w:val="Hyperlink"/>
          <w:rFonts w:ascii="Arial" w:hAnsi="Arial" w:cs="Arial"/>
          <w:sz w:val="20"/>
          <w:szCs w:val="20"/>
        </w:rPr>
        <w:t>N533</w:t>
      </w:r>
      <w:r>
        <w:rPr>
          <w:rFonts w:ascii="Arial" w:hAnsi="Arial" w:cs="Arial"/>
          <w:sz w:val="20"/>
          <w:szCs w:val="20"/>
        </w:rPr>
        <w:fldChar w:fldCharType="end"/>
      </w:r>
      <w:r>
        <w:rPr>
          <w:rFonts w:ascii="Arial" w:hAnsi="Arial" w:cs="Arial"/>
          <w:sz w:val="20"/>
          <w:szCs w:val="20"/>
        </w:rPr>
        <w:t xml:space="preserve">, Meeting #64 Announcement </w:t>
      </w:r>
      <w:r w:rsidRPr="00891649">
        <w:rPr>
          <w:rFonts w:ascii="Arial" w:hAnsi="Arial" w:cs="Arial"/>
          <w:sz w:val="20"/>
          <w:szCs w:val="20"/>
        </w:rPr>
        <w:t>and Draft Agenda</w:t>
      </w:r>
      <w:r>
        <w:rPr>
          <w:rFonts w:ascii="Arial" w:hAnsi="Arial" w:cs="Arial"/>
          <w:sz w:val="20"/>
          <w:szCs w:val="20"/>
        </w:rPr>
        <w:t>, Friday 14 June 2013, Berlin, Germany</w:t>
      </w:r>
    </w:p>
    <w:p w:rsidR="0034227A" w:rsidRPr="00F677A7" w:rsidRDefault="00884175" w:rsidP="0034227A">
      <w:pPr>
        <w:rPr>
          <w:rFonts w:ascii="Calibri" w:hAnsi="Calibri" w:cs="Calibri"/>
          <w:color w:val="000000"/>
          <w:sz w:val="22"/>
          <w:szCs w:val="22"/>
        </w:rPr>
      </w:pPr>
      <w:hyperlink r:id="rId43" w:history="1">
        <w:r w:rsidR="0034227A" w:rsidRPr="00F677A7">
          <w:rPr>
            <w:rStyle w:val="Hyperlink"/>
            <w:rFonts w:ascii="Arial" w:hAnsi="Arial" w:cs="Arial"/>
            <w:sz w:val="20"/>
            <w:szCs w:val="20"/>
          </w:rPr>
          <w:t>N534</w:t>
        </w:r>
      </w:hyperlink>
      <w:r w:rsidR="0034227A">
        <w:rPr>
          <w:rFonts w:ascii="Arial" w:hAnsi="Arial" w:cs="Arial"/>
          <w:sz w:val="20"/>
          <w:szCs w:val="20"/>
        </w:rPr>
        <w:t xml:space="preserve">, </w:t>
      </w:r>
      <w:r w:rsidR="0034227A" w:rsidRPr="00F677A7">
        <w:rPr>
          <w:rFonts w:ascii="Arial" w:hAnsi="Arial" w:cs="Arial"/>
          <w:sz w:val="20"/>
          <w:szCs w:val="20"/>
        </w:rPr>
        <w:t>Draft Detailed Agenda, Meeting #64 of ISO/IEC JTC 1/SC 22/WG 9, Friday 14 June 2013 in Berlin, Germany</w:t>
      </w:r>
    </w:p>
    <w:p w:rsidR="0034227A" w:rsidRDefault="00884175" w:rsidP="0034227A">
      <w:pPr>
        <w:rPr>
          <w:rFonts w:ascii="Arial" w:hAnsi="Arial" w:cs="Arial"/>
          <w:sz w:val="20"/>
          <w:szCs w:val="20"/>
        </w:rPr>
      </w:pPr>
      <w:hyperlink r:id="rId44" w:history="1">
        <w:r w:rsidR="0034227A" w:rsidRPr="00F677A7">
          <w:rPr>
            <w:rStyle w:val="Hyperlink"/>
            <w:rFonts w:ascii="Arial" w:hAnsi="Arial" w:cs="Arial"/>
            <w:sz w:val="20"/>
            <w:szCs w:val="20"/>
          </w:rPr>
          <w:t>N535</w:t>
        </w:r>
      </w:hyperlink>
      <w:r w:rsidR="0034227A">
        <w:rPr>
          <w:rFonts w:ascii="Arial" w:hAnsi="Arial" w:cs="Arial"/>
          <w:sz w:val="20"/>
          <w:szCs w:val="20"/>
        </w:rPr>
        <w:t xml:space="preserve">, </w:t>
      </w:r>
      <w:r w:rsidR="0034227A" w:rsidRPr="006A52E2">
        <w:rPr>
          <w:rFonts w:ascii="Arial" w:hAnsi="Arial" w:cs="Arial"/>
          <w:sz w:val="20"/>
          <w:szCs w:val="20"/>
        </w:rPr>
        <w:t>Draft Meeting Minutes Meeting #64 of ISO/IEC JTC 1/SC 22/WG 9, Friday 14 June 2013 in Berlin, Germany</w:t>
      </w:r>
    </w:p>
    <w:p w:rsidR="0034227A" w:rsidRDefault="00884175" w:rsidP="0034227A">
      <w:pPr>
        <w:rPr>
          <w:rFonts w:ascii="Arial" w:hAnsi="Arial" w:cs="Arial"/>
          <w:sz w:val="20"/>
          <w:szCs w:val="20"/>
        </w:rPr>
      </w:pPr>
      <w:hyperlink r:id="rId45" w:history="1">
        <w:r w:rsidR="0034227A" w:rsidRPr="00F677A7">
          <w:rPr>
            <w:rStyle w:val="Hyperlink"/>
            <w:rFonts w:ascii="Arial" w:hAnsi="Arial" w:cs="Arial"/>
            <w:sz w:val="20"/>
            <w:szCs w:val="20"/>
          </w:rPr>
          <w:t>N536</w:t>
        </w:r>
      </w:hyperlink>
      <w:r w:rsidR="0034227A">
        <w:rPr>
          <w:rFonts w:ascii="Arial" w:hAnsi="Arial" w:cs="Arial"/>
          <w:sz w:val="20"/>
          <w:szCs w:val="20"/>
        </w:rPr>
        <w:t xml:space="preserve">, </w:t>
      </w:r>
      <w:proofErr w:type="spellStart"/>
      <w:r w:rsidR="0034227A" w:rsidRPr="006A52E2">
        <w:rPr>
          <w:rFonts w:ascii="Arial" w:hAnsi="Arial" w:cs="Arial"/>
          <w:sz w:val="20"/>
          <w:szCs w:val="20"/>
        </w:rPr>
        <w:t>Convenor's</w:t>
      </w:r>
      <w:proofErr w:type="spellEnd"/>
      <w:r w:rsidR="0034227A" w:rsidRPr="006A52E2">
        <w:rPr>
          <w:rFonts w:ascii="Arial" w:hAnsi="Arial" w:cs="Arial"/>
          <w:sz w:val="20"/>
          <w:szCs w:val="20"/>
        </w:rPr>
        <w:t xml:space="preserve"> Report, 2012, ISO/IEC JTC 1/SC 22/WG 9 (Ada)</w:t>
      </w:r>
    </w:p>
    <w:p w:rsidR="0034227A" w:rsidRDefault="00884175" w:rsidP="0034227A">
      <w:pPr>
        <w:rPr>
          <w:rFonts w:ascii="Arial" w:hAnsi="Arial" w:cs="Arial"/>
          <w:sz w:val="20"/>
          <w:szCs w:val="20"/>
        </w:rPr>
      </w:pPr>
      <w:hyperlink r:id="rId46" w:history="1">
        <w:r w:rsidR="0034227A" w:rsidRPr="006A52E2">
          <w:rPr>
            <w:rStyle w:val="Hyperlink"/>
            <w:rFonts w:ascii="Arial" w:hAnsi="Arial" w:cs="Arial"/>
            <w:sz w:val="20"/>
            <w:szCs w:val="20"/>
          </w:rPr>
          <w:t>N537</w:t>
        </w:r>
      </w:hyperlink>
      <w:r w:rsidR="0034227A">
        <w:rPr>
          <w:rFonts w:ascii="Arial" w:hAnsi="Arial" w:cs="Arial"/>
          <w:sz w:val="20"/>
          <w:szCs w:val="20"/>
        </w:rPr>
        <w:t xml:space="preserve">, </w:t>
      </w:r>
      <w:r w:rsidR="0034227A" w:rsidRPr="006A52E2">
        <w:rPr>
          <w:rFonts w:ascii="Arial" w:hAnsi="Arial" w:cs="Arial"/>
          <w:sz w:val="20"/>
          <w:szCs w:val="20"/>
        </w:rPr>
        <w:t>Meeting #65 Announcement and Draft Agenda</w:t>
      </w:r>
    </w:p>
    <w:p w:rsidR="0034227A" w:rsidRDefault="00884175" w:rsidP="0034227A">
      <w:pPr>
        <w:rPr>
          <w:rFonts w:ascii="Arial" w:hAnsi="Arial" w:cs="Arial"/>
          <w:sz w:val="20"/>
          <w:szCs w:val="20"/>
        </w:rPr>
      </w:pPr>
      <w:hyperlink r:id="rId47" w:history="1">
        <w:r w:rsidR="0034227A" w:rsidRPr="006A52E2">
          <w:rPr>
            <w:rStyle w:val="Hyperlink"/>
            <w:rFonts w:ascii="Arial" w:hAnsi="Arial" w:cs="Arial"/>
            <w:sz w:val="20"/>
            <w:szCs w:val="20"/>
          </w:rPr>
          <w:t>N538</w:t>
        </w:r>
      </w:hyperlink>
      <w:r w:rsidR="0034227A">
        <w:rPr>
          <w:rFonts w:ascii="Arial" w:hAnsi="Arial" w:cs="Arial"/>
          <w:sz w:val="20"/>
          <w:szCs w:val="20"/>
        </w:rPr>
        <w:t xml:space="preserve">, </w:t>
      </w:r>
      <w:r w:rsidR="0034227A" w:rsidRPr="006A52E2">
        <w:rPr>
          <w:rFonts w:ascii="Arial" w:hAnsi="Arial" w:cs="Arial"/>
          <w:sz w:val="20"/>
          <w:szCs w:val="20"/>
        </w:rPr>
        <w:t>Draft Detailed Agenda, Meeting #65 of ISO/IEC JTC1/SC22/WG9, Friday 15 November 2013 in Pittsburgh, PA, USA</w:t>
      </w:r>
    </w:p>
    <w:bookmarkStart w:id="123" w:name="N539"/>
    <w:bookmarkEnd w:id="123"/>
    <w:p w:rsidR="0034227A"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"http://www.open-std.org/jtc1/sc22/wg9/n539.doc" </w:instrText>
      </w:r>
      <w:r>
        <w:rPr>
          <w:rFonts w:ascii="Arial" w:hAnsi="Arial" w:cs="Arial"/>
          <w:sz w:val="20"/>
          <w:szCs w:val="20"/>
        </w:rPr>
        <w:fldChar w:fldCharType="separate"/>
      </w:r>
      <w:r w:rsidRPr="006A52E2">
        <w:rPr>
          <w:rStyle w:val="Hyperlink"/>
          <w:rFonts w:ascii="Arial" w:hAnsi="Arial" w:cs="Arial"/>
          <w:sz w:val="20"/>
          <w:szCs w:val="20"/>
        </w:rPr>
        <w:t>N539</w:t>
      </w:r>
      <w:r>
        <w:rPr>
          <w:rFonts w:ascii="Arial" w:hAnsi="Arial" w:cs="Arial"/>
          <w:sz w:val="20"/>
          <w:szCs w:val="20"/>
        </w:rPr>
        <w:fldChar w:fldCharType="end"/>
      </w:r>
      <w:r>
        <w:rPr>
          <w:rFonts w:ascii="Arial" w:hAnsi="Arial" w:cs="Arial"/>
          <w:sz w:val="20"/>
          <w:szCs w:val="20"/>
        </w:rPr>
        <w:t xml:space="preserve">, </w:t>
      </w:r>
      <w:r w:rsidRPr="006A52E2">
        <w:rPr>
          <w:rFonts w:ascii="Arial" w:hAnsi="Arial" w:cs="Arial"/>
          <w:sz w:val="20"/>
          <w:szCs w:val="20"/>
        </w:rPr>
        <w:t>Draft Meeting Minutes Meeting #65 of ISO/IEC JTC 1/SC 22/WG 9, Friday 15 November 2013 in Pittsburgh, PA, USA</w:t>
      </w:r>
    </w:p>
    <w:bookmarkStart w:id="124" w:name="N540"/>
    <w:bookmarkEnd w:id="124"/>
    <w:p w:rsidR="0034227A" w:rsidRPr="006A52E2"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"http://www.open-std.org/jtc1/sc22/wg9/n540.doc" </w:instrText>
      </w:r>
      <w:r>
        <w:rPr>
          <w:rFonts w:ascii="Arial" w:hAnsi="Arial" w:cs="Arial"/>
          <w:sz w:val="20"/>
          <w:szCs w:val="20"/>
        </w:rPr>
        <w:fldChar w:fldCharType="separate"/>
      </w:r>
      <w:r w:rsidRPr="006A52E2">
        <w:rPr>
          <w:rStyle w:val="Hyperlink"/>
          <w:rFonts w:ascii="Arial" w:hAnsi="Arial" w:cs="Arial"/>
          <w:sz w:val="20"/>
          <w:szCs w:val="20"/>
        </w:rPr>
        <w:t>N540</w:t>
      </w:r>
      <w:r>
        <w:rPr>
          <w:rFonts w:ascii="Arial" w:hAnsi="Arial" w:cs="Arial"/>
          <w:sz w:val="20"/>
          <w:szCs w:val="20"/>
        </w:rPr>
        <w:fldChar w:fldCharType="end"/>
      </w:r>
      <w:r>
        <w:rPr>
          <w:rFonts w:ascii="Arial" w:hAnsi="Arial" w:cs="Arial"/>
          <w:sz w:val="20"/>
          <w:szCs w:val="20"/>
        </w:rPr>
        <w:t xml:space="preserve">, </w:t>
      </w:r>
      <w:r w:rsidRPr="006A52E2">
        <w:rPr>
          <w:rFonts w:ascii="Arial" w:hAnsi="Arial" w:cs="Arial"/>
          <w:sz w:val="20"/>
          <w:szCs w:val="20"/>
        </w:rPr>
        <w:t>Meeting #66 Announcement and Draft Agenda</w:t>
      </w:r>
    </w:p>
    <w:bookmarkStart w:id="125" w:name="N541"/>
    <w:bookmarkEnd w:id="125"/>
    <w:p w:rsidR="0034227A" w:rsidRPr="006A52E2"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"http://www.open-std.org/jtc1/sc22/wg9/n541.doc" </w:instrText>
      </w:r>
      <w:r>
        <w:rPr>
          <w:rFonts w:ascii="Arial" w:hAnsi="Arial" w:cs="Arial"/>
          <w:sz w:val="20"/>
          <w:szCs w:val="20"/>
        </w:rPr>
        <w:fldChar w:fldCharType="separate"/>
      </w:r>
      <w:r w:rsidRPr="006A52E2">
        <w:rPr>
          <w:rStyle w:val="Hyperlink"/>
          <w:rFonts w:ascii="Arial" w:hAnsi="Arial" w:cs="Arial"/>
          <w:sz w:val="20"/>
          <w:szCs w:val="20"/>
        </w:rPr>
        <w:t>N541</w:t>
      </w:r>
      <w:r>
        <w:rPr>
          <w:rFonts w:ascii="Arial" w:hAnsi="Arial" w:cs="Arial"/>
          <w:sz w:val="20"/>
          <w:szCs w:val="20"/>
        </w:rPr>
        <w:fldChar w:fldCharType="end"/>
      </w:r>
      <w:r>
        <w:rPr>
          <w:rFonts w:ascii="Arial" w:hAnsi="Arial" w:cs="Arial"/>
          <w:sz w:val="20"/>
          <w:szCs w:val="20"/>
        </w:rPr>
        <w:t xml:space="preserve">, </w:t>
      </w:r>
      <w:proofErr w:type="spellStart"/>
      <w:r w:rsidRPr="006A52E2">
        <w:rPr>
          <w:rFonts w:ascii="Arial" w:hAnsi="Arial" w:cs="Arial"/>
          <w:sz w:val="20"/>
          <w:szCs w:val="20"/>
        </w:rPr>
        <w:t>Convenor's</w:t>
      </w:r>
      <w:proofErr w:type="spellEnd"/>
      <w:r w:rsidRPr="006A52E2">
        <w:rPr>
          <w:rFonts w:ascii="Arial" w:hAnsi="Arial" w:cs="Arial"/>
          <w:sz w:val="20"/>
          <w:szCs w:val="20"/>
        </w:rPr>
        <w:t xml:space="preserve"> Report to INCITS</w:t>
      </w:r>
    </w:p>
    <w:bookmarkStart w:id="126" w:name="N542"/>
    <w:bookmarkEnd w:id="126"/>
    <w:p w:rsidR="0034227A" w:rsidRPr="006A52E2"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"http://www.open-std.org/jtc1/sc22/wg9/n542.doc" </w:instrText>
      </w:r>
      <w:r>
        <w:rPr>
          <w:rFonts w:ascii="Arial" w:hAnsi="Arial" w:cs="Arial"/>
          <w:sz w:val="20"/>
          <w:szCs w:val="20"/>
        </w:rPr>
        <w:fldChar w:fldCharType="separate"/>
      </w:r>
      <w:r w:rsidRPr="006A52E2">
        <w:rPr>
          <w:rStyle w:val="Hyperlink"/>
          <w:rFonts w:ascii="Arial" w:hAnsi="Arial" w:cs="Arial"/>
          <w:sz w:val="20"/>
          <w:szCs w:val="20"/>
        </w:rPr>
        <w:t>N542</w:t>
      </w:r>
      <w:r>
        <w:rPr>
          <w:rFonts w:ascii="Arial" w:hAnsi="Arial" w:cs="Arial"/>
          <w:sz w:val="20"/>
          <w:szCs w:val="20"/>
        </w:rPr>
        <w:fldChar w:fldCharType="end"/>
      </w:r>
      <w:r>
        <w:rPr>
          <w:rFonts w:ascii="Arial" w:hAnsi="Arial" w:cs="Arial"/>
          <w:sz w:val="20"/>
          <w:szCs w:val="20"/>
        </w:rPr>
        <w:t xml:space="preserve">, </w:t>
      </w:r>
      <w:r w:rsidRPr="006A52E2">
        <w:rPr>
          <w:rFonts w:ascii="Arial" w:hAnsi="Arial" w:cs="Arial"/>
          <w:sz w:val="20"/>
          <w:szCs w:val="20"/>
        </w:rPr>
        <w:t>Meeting #66 Change of Venue Announcement</w:t>
      </w:r>
    </w:p>
    <w:p w:rsidR="0034227A" w:rsidRDefault="00884175" w:rsidP="0034227A">
      <w:pPr>
        <w:rPr>
          <w:rFonts w:ascii="Arial" w:hAnsi="Arial" w:cs="Arial"/>
          <w:sz w:val="20"/>
          <w:szCs w:val="20"/>
        </w:rPr>
      </w:pPr>
      <w:hyperlink r:id="rId48" w:history="1">
        <w:r w:rsidR="0034227A" w:rsidRPr="00BC0CE2">
          <w:rPr>
            <w:rStyle w:val="Hyperlink"/>
            <w:rFonts w:ascii="Arial" w:hAnsi="Arial" w:cs="Arial"/>
            <w:sz w:val="20"/>
            <w:szCs w:val="20"/>
          </w:rPr>
          <w:t>N543</w:t>
        </w:r>
      </w:hyperlink>
      <w:r w:rsidR="0034227A">
        <w:rPr>
          <w:rFonts w:ascii="Arial" w:hAnsi="Arial" w:cs="Arial"/>
          <w:sz w:val="20"/>
          <w:szCs w:val="20"/>
        </w:rPr>
        <w:t xml:space="preserve">, </w:t>
      </w:r>
      <w:r w:rsidR="0034227A" w:rsidRPr="00E0516F">
        <w:rPr>
          <w:rFonts w:ascii="Arial" w:hAnsi="Arial" w:cs="Arial"/>
          <w:sz w:val="20"/>
          <w:szCs w:val="20"/>
        </w:rPr>
        <w:t>Draft Detailed Agenda, Meeting #66 of ISO/IEC JTC1/SC22/WG9, Friday 27 June 2014</w:t>
      </w:r>
    </w:p>
    <w:bookmarkStart w:id="127" w:name="N544"/>
    <w:bookmarkEnd w:id="127"/>
    <w:p w:rsidR="0034227A"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"http://www.open-std.org/jtc1/sc22/wg9/n544.docx"</w:instrText>
      </w:r>
      <w:r>
        <w:rPr>
          <w:rFonts w:ascii="Arial" w:hAnsi="Arial" w:cs="Arial"/>
          <w:sz w:val="20"/>
          <w:szCs w:val="20"/>
        </w:rPr>
        <w:fldChar w:fldCharType="separate"/>
      </w:r>
      <w:r w:rsidRPr="00BC0CE2">
        <w:rPr>
          <w:rStyle w:val="Hyperlink"/>
          <w:rFonts w:ascii="Arial" w:hAnsi="Arial" w:cs="Arial"/>
          <w:sz w:val="20"/>
          <w:szCs w:val="20"/>
        </w:rPr>
        <w:t>N544</w:t>
      </w:r>
      <w:r>
        <w:rPr>
          <w:rFonts w:ascii="Arial" w:hAnsi="Arial" w:cs="Arial"/>
          <w:sz w:val="20"/>
          <w:szCs w:val="20"/>
        </w:rPr>
        <w:fldChar w:fldCharType="end"/>
      </w:r>
      <w:r>
        <w:rPr>
          <w:rFonts w:ascii="Arial" w:hAnsi="Arial" w:cs="Arial"/>
          <w:sz w:val="20"/>
          <w:szCs w:val="20"/>
        </w:rPr>
        <w:t xml:space="preserve">, </w:t>
      </w:r>
      <w:r w:rsidRPr="00E0516F">
        <w:rPr>
          <w:rFonts w:ascii="Arial" w:hAnsi="Arial" w:cs="Arial"/>
          <w:sz w:val="20"/>
          <w:szCs w:val="20"/>
        </w:rPr>
        <w:t>Me</w:t>
      </w:r>
      <w:r>
        <w:rPr>
          <w:rFonts w:ascii="Arial" w:hAnsi="Arial" w:cs="Arial"/>
          <w:sz w:val="20"/>
          <w:szCs w:val="20"/>
        </w:rPr>
        <w:t>eting Minutes, Meeting #66 of</w:t>
      </w:r>
      <w:r w:rsidRPr="00E0516F">
        <w:rPr>
          <w:rFonts w:ascii="Arial" w:hAnsi="Arial" w:cs="Arial"/>
          <w:sz w:val="20"/>
          <w:szCs w:val="20"/>
        </w:rPr>
        <w:t xml:space="preserve"> ISO/IEC JTC 1/SC 22/WG 9, Friday 27 June 2014, Virtual</w:t>
      </w:r>
    </w:p>
    <w:p w:rsidR="0034227A" w:rsidRDefault="00884175" w:rsidP="0034227A">
      <w:pPr>
        <w:rPr>
          <w:rFonts w:ascii="Arial" w:hAnsi="Arial" w:cs="Arial"/>
          <w:sz w:val="20"/>
          <w:szCs w:val="20"/>
        </w:rPr>
      </w:pPr>
      <w:hyperlink r:id="rId49" w:history="1">
        <w:r w:rsidR="0034227A" w:rsidRPr="00BC0CE2">
          <w:rPr>
            <w:rStyle w:val="Hyperlink"/>
            <w:rFonts w:ascii="Arial" w:hAnsi="Arial" w:cs="Arial"/>
            <w:sz w:val="20"/>
            <w:szCs w:val="20"/>
          </w:rPr>
          <w:t>N545</w:t>
        </w:r>
      </w:hyperlink>
      <w:r w:rsidR="0034227A">
        <w:rPr>
          <w:rFonts w:ascii="Arial" w:hAnsi="Arial" w:cs="Arial"/>
          <w:sz w:val="20"/>
          <w:szCs w:val="20"/>
        </w:rPr>
        <w:t xml:space="preserve">, </w:t>
      </w:r>
      <w:proofErr w:type="spellStart"/>
      <w:r w:rsidR="0034227A" w:rsidRPr="00E0516F">
        <w:rPr>
          <w:rFonts w:ascii="Arial" w:hAnsi="Arial" w:cs="Arial"/>
          <w:sz w:val="20"/>
          <w:szCs w:val="20"/>
        </w:rPr>
        <w:t>Convenor's</w:t>
      </w:r>
      <w:proofErr w:type="spellEnd"/>
      <w:r w:rsidR="0034227A" w:rsidRPr="00E0516F">
        <w:rPr>
          <w:rFonts w:ascii="Arial" w:hAnsi="Arial" w:cs="Arial"/>
          <w:sz w:val="20"/>
          <w:szCs w:val="20"/>
        </w:rPr>
        <w:t xml:space="preserve"> Report, 2013-14, ISO/IEC JTC 1/SC 22/WG 9 (Ada)</w:t>
      </w:r>
    </w:p>
    <w:bookmarkStart w:id="128" w:name="N546"/>
    <w:bookmarkEnd w:id="128"/>
    <w:p w:rsidR="0034227A" w:rsidRPr="00891649" w:rsidRDefault="0034227A"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"http://www.open-std.org/jtc1/sc22/wg9/n546.docx"</w:instrText>
      </w:r>
      <w:r>
        <w:rPr>
          <w:rFonts w:ascii="Arial" w:hAnsi="Arial" w:cs="Arial"/>
          <w:sz w:val="20"/>
          <w:szCs w:val="20"/>
        </w:rPr>
        <w:fldChar w:fldCharType="separate"/>
      </w:r>
      <w:r w:rsidRPr="00BC0CE2">
        <w:rPr>
          <w:rStyle w:val="Hyperlink"/>
          <w:rFonts w:ascii="Arial" w:hAnsi="Arial" w:cs="Arial"/>
          <w:sz w:val="20"/>
          <w:szCs w:val="20"/>
        </w:rPr>
        <w:t>N546</w:t>
      </w:r>
      <w:r>
        <w:rPr>
          <w:rFonts w:ascii="Arial" w:hAnsi="Arial" w:cs="Arial"/>
          <w:sz w:val="20"/>
          <w:szCs w:val="20"/>
        </w:rPr>
        <w:fldChar w:fldCharType="end"/>
      </w:r>
      <w:r>
        <w:rPr>
          <w:rFonts w:ascii="Arial" w:hAnsi="Arial" w:cs="Arial"/>
          <w:sz w:val="20"/>
          <w:szCs w:val="20"/>
        </w:rPr>
        <w:t xml:space="preserve">, </w:t>
      </w:r>
      <w:r w:rsidRPr="00E0516F">
        <w:rPr>
          <w:rFonts w:ascii="Arial" w:hAnsi="Arial" w:cs="Arial"/>
          <w:sz w:val="20"/>
          <w:szCs w:val="20"/>
        </w:rPr>
        <w:t>Meeting #67 Announcement and Draft Agenda</w:t>
      </w:r>
    </w:p>
    <w:bookmarkStart w:id="129" w:name="N547"/>
    <w:bookmarkEnd w:id="129"/>
    <w:p w:rsidR="00F677A7" w:rsidRPr="00891649" w:rsidRDefault="009E1C84" w:rsidP="0034227A">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"http://www.open-std.org/jtc1/sc22/wg9/n547.docx" </w:instrText>
      </w:r>
      <w:r>
        <w:rPr>
          <w:rFonts w:ascii="Arial" w:hAnsi="Arial" w:cs="Arial"/>
          <w:sz w:val="20"/>
          <w:szCs w:val="20"/>
        </w:rPr>
        <w:fldChar w:fldCharType="separate"/>
      </w:r>
      <w:r w:rsidR="0034227A" w:rsidRPr="009E1C84">
        <w:rPr>
          <w:rStyle w:val="Hyperlink"/>
          <w:rFonts w:ascii="Arial" w:hAnsi="Arial" w:cs="Arial"/>
          <w:sz w:val="20"/>
          <w:szCs w:val="20"/>
        </w:rPr>
        <w:t>N547</w:t>
      </w:r>
      <w:r>
        <w:rPr>
          <w:rFonts w:ascii="Arial" w:hAnsi="Arial" w:cs="Arial"/>
          <w:sz w:val="20"/>
          <w:szCs w:val="20"/>
        </w:rPr>
        <w:fldChar w:fldCharType="end"/>
      </w:r>
      <w:r w:rsidR="0034227A">
        <w:rPr>
          <w:rFonts w:ascii="Arial" w:hAnsi="Arial" w:cs="Arial"/>
          <w:sz w:val="20"/>
          <w:szCs w:val="20"/>
        </w:rPr>
        <w:t>, Meeting #67 Detailed Agenda</w:t>
      </w:r>
    </w:p>
    <w:sectPr w:rsidR="00F677A7" w:rsidRPr="00891649" w:rsidSect="000710E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175" w:rsidRDefault="00884175" w:rsidP="00E4334F">
      <w:r>
        <w:separator/>
      </w:r>
    </w:p>
  </w:endnote>
  <w:endnote w:type="continuationSeparator" w:id="0">
    <w:p w:rsidR="00884175" w:rsidRDefault="00884175" w:rsidP="00E4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175" w:rsidRDefault="00884175" w:rsidP="00E4334F">
      <w:r>
        <w:separator/>
      </w:r>
    </w:p>
  </w:footnote>
  <w:footnote w:type="continuationSeparator" w:id="0">
    <w:p w:rsidR="00884175" w:rsidRDefault="00884175" w:rsidP="00E4334F">
      <w:r>
        <w:continuationSeparator/>
      </w:r>
    </w:p>
  </w:footnote>
  <w:footnote w:id="1">
    <w:p w:rsidR="00D5729C" w:rsidRDefault="00D5729C">
      <w:pPr>
        <w:pStyle w:val="FootnoteText"/>
      </w:pPr>
      <w:r>
        <w:rPr>
          <w:rStyle w:val="FootnoteReference"/>
        </w:rPr>
        <w:footnoteRef/>
      </w:r>
      <w:r>
        <w:t xml:space="preserve"> </w:t>
      </w:r>
      <w:hyperlink r:id="rId1" w:history="1">
        <w:r w:rsidRPr="007228DF">
          <w:rPr>
            <w:rStyle w:val="Hyperlink"/>
          </w:rPr>
          <w:t>http://www.ft.com/cms/s/2/fb1d1cba-53bd-11e4-8285-00144feab7de.html</w:t>
        </w:r>
      </w:hyperlink>
      <w:r>
        <w:t xml:space="preserve"> Interesting article about Ada Lovelace that was published in the Financial Times on October 17,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018"/>
    <w:multiLevelType w:val="hybridMultilevel"/>
    <w:tmpl w:val="6C80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C07C2"/>
    <w:multiLevelType w:val="hybridMultilevel"/>
    <w:tmpl w:val="E898A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2E27C3D"/>
    <w:multiLevelType w:val="hybridMultilevel"/>
    <w:tmpl w:val="A9B6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5085836"/>
    <w:multiLevelType w:val="hybridMultilevel"/>
    <w:tmpl w:val="545C9EC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F4070"/>
    <w:multiLevelType w:val="hybridMultilevel"/>
    <w:tmpl w:val="7CF0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15:restartNumberingAfterBreak="0">
    <w:nsid w:val="656C1D56"/>
    <w:multiLevelType w:val="hybridMultilevel"/>
    <w:tmpl w:val="1DEE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8"/>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12"/>
  </w:num>
  <w:num w:numId="20">
    <w:abstractNumId w:val="1"/>
  </w:num>
  <w:num w:numId="21">
    <w:abstractNumId w:val="9"/>
  </w:num>
  <w:num w:numId="22">
    <w:abstractNumId w:val="7"/>
  </w:num>
  <w:num w:numId="23">
    <w:abstractNumId w:val="0"/>
  </w:num>
  <w:num w:numId="24">
    <w:abstractNumId w:val="5"/>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340FE"/>
    <w:rsid w:val="00051762"/>
    <w:rsid w:val="000556FD"/>
    <w:rsid w:val="00055B45"/>
    <w:rsid w:val="000710EE"/>
    <w:rsid w:val="000878FA"/>
    <w:rsid w:val="000A0780"/>
    <w:rsid w:val="000A5C3A"/>
    <w:rsid w:val="000B13F0"/>
    <w:rsid w:val="000D31E2"/>
    <w:rsid w:val="000F2A4C"/>
    <w:rsid w:val="001008B3"/>
    <w:rsid w:val="00115C4D"/>
    <w:rsid w:val="00134812"/>
    <w:rsid w:val="00141CC3"/>
    <w:rsid w:val="00144408"/>
    <w:rsid w:val="0015435C"/>
    <w:rsid w:val="00170286"/>
    <w:rsid w:val="00194BEF"/>
    <w:rsid w:val="001A1D5E"/>
    <w:rsid w:val="001A69B7"/>
    <w:rsid w:val="001D18BF"/>
    <w:rsid w:val="0022659E"/>
    <w:rsid w:val="00231DBA"/>
    <w:rsid w:val="002405F6"/>
    <w:rsid w:val="0025427A"/>
    <w:rsid w:val="00275FF0"/>
    <w:rsid w:val="002B6F21"/>
    <w:rsid w:val="002C14F1"/>
    <w:rsid w:val="002F79C0"/>
    <w:rsid w:val="0034227A"/>
    <w:rsid w:val="00385997"/>
    <w:rsid w:val="00391F6A"/>
    <w:rsid w:val="003B06C5"/>
    <w:rsid w:val="00431D5C"/>
    <w:rsid w:val="004A77D0"/>
    <w:rsid w:val="0050311C"/>
    <w:rsid w:val="00507DA4"/>
    <w:rsid w:val="00515A66"/>
    <w:rsid w:val="00522736"/>
    <w:rsid w:val="00522E9C"/>
    <w:rsid w:val="0053386F"/>
    <w:rsid w:val="00586EBC"/>
    <w:rsid w:val="005A184B"/>
    <w:rsid w:val="005C48D0"/>
    <w:rsid w:val="005C7809"/>
    <w:rsid w:val="005E46AB"/>
    <w:rsid w:val="00605F73"/>
    <w:rsid w:val="006828EF"/>
    <w:rsid w:val="00696AC2"/>
    <w:rsid w:val="006A110D"/>
    <w:rsid w:val="006A52E2"/>
    <w:rsid w:val="006C0BD0"/>
    <w:rsid w:val="0073209E"/>
    <w:rsid w:val="00743F69"/>
    <w:rsid w:val="00763322"/>
    <w:rsid w:val="007C1829"/>
    <w:rsid w:val="00810686"/>
    <w:rsid w:val="0081441E"/>
    <w:rsid w:val="008338BC"/>
    <w:rsid w:val="00834E6F"/>
    <w:rsid w:val="00866BD6"/>
    <w:rsid w:val="00873ACB"/>
    <w:rsid w:val="00884175"/>
    <w:rsid w:val="00891649"/>
    <w:rsid w:val="0089232D"/>
    <w:rsid w:val="008C3BF5"/>
    <w:rsid w:val="008C61FD"/>
    <w:rsid w:val="008F1F50"/>
    <w:rsid w:val="00916817"/>
    <w:rsid w:val="00917E4B"/>
    <w:rsid w:val="009804AB"/>
    <w:rsid w:val="009D17DB"/>
    <w:rsid w:val="009D3ABB"/>
    <w:rsid w:val="009E1C84"/>
    <w:rsid w:val="009E64E6"/>
    <w:rsid w:val="00A06FC3"/>
    <w:rsid w:val="00A43F8A"/>
    <w:rsid w:val="00A816A5"/>
    <w:rsid w:val="00A85CAA"/>
    <w:rsid w:val="00A978A8"/>
    <w:rsid w:val="00AC610B"/>
    <w:rsid w:val="00AF6A7E"/>
    <w:rsid w:val="00AF7C6B"/>
    <w:rsid w:val="00B408F7"/>
    <w:rsid w:val="00B41AB0"/>
    <w:rsid w:val="00B4431B"/>
    <w:rsid w:val="00B4791C"/>
    <w:rsid w:val="00B82A1C"/>
    <w:rsid w:val="00BD6AEA"/>
    <w:rsid w:val="00C33DD4"/>
    <w:rsid w:val="00C46702"/>
    <w:rsid w:val="00C63318"/>
    <w:rsid w:val="00C715F6"/>
    <w:rsid w:val="00C874B9"/>
    <w:rsid w:val="00C92607"/>
    <w:rsid w:val="00C927F6"/>
    <w:rsid w:val="00C92E09"/>
    <w:rsid w:val="00C93A7E"/>
    <w:rsid w:val="00CA0C92"/>
    <w:rsid w:val="00CA66AD"/>
    <w:rsid w:val="00CD16FF"/>
    <w:rsid w:val="00CE423A"/>
    <w:rsid w:val="00CF3B64"/>
    <w:rsid w:val="00D04E3D"/>
    <w:rsid w:val="00D226E9"/>
    <w:rsid w:val="00D32F3C"/>
    <w:rsid w:val="00D5729C"/>
    <w:rsid w:val="00D6154A"/>
    <w:rsid w:val="00D84FB7"/>
    <w:rsid w:val="00DA6908"/>
    <w:rsid w:val="00DB0AC8"/>
    <w:rsid w:val="00E32E8E"/>
    <w:rsid w:val="00E4334F"/>
    <w:rsid w:val="00E4464A"/>
    <w:rsid w:val="00E63698"/>
    <w:rsid w:val="00EB4FAF"/>
    <w:rsid w:val="00EC1E1F"/>
    <w:rsid w:val="00EC4D76"/>
    <w:rsid w:val="00F02DD4"/>
    <w:rsid w:val="00F14ECA"/>
    <w:rsid w:val="00F46B12"/>
    <w:rsid w:val="00F517CE"/>
    <w:rsid w:val="00F677A7"/>
    <w:rsid w:val="00F7662D"/>
    <w:rsid w:val="00F97AB2"/>
    <w:rsid w:val="00FE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5:docId w15:val="{3940DBEE-85E9-4F2B-9FF6-EF391F68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EE"/>
    <w:rPr>
      <w:sz w:val="24"/>
      <w:szCs w:val="24"/>
    </w:rPr>
  </w:style>
  <w:style w:type="paragraph" w:styleId="Heading1">
    <w:name w:val="heading 1"/>
    <w:basedOn w:val="Normal"/>
    <w:next w:val="Normal"/>
    <w:link w:val="Heading1Char"/>
    <w:uiPriority w:val="9"/>
    <w:qFormat/>
    <w:rsid w:val="000710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4440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710E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44408"/>
    <w:pPr>
      <w:keepNext/>
      <w:spacing w:before="240" w:after="60"/>
      <w:outlineLvl w:val="3"/>
    </w:pPr>
    <w:rPr>
      <w:rFonts w:ascii="Arial" w:hAnsi="Arial"/>
      <w:b/>
      <w:bCs/>
      <w:sz w:val="28"/>
      <w:szCs w:val="28"/>
    </w:rPr>
  </w:style>
  <w:style w:type="paragraph" w:styleId="Heading5">
    <w:name w:val="heading 5"/>
    <w:basedOn w:val="Normal"/>
    <w:link w:val="Heading5Char"/>
    <w:qFormat/>
    <w:rsid w:val="000710EE"/>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710EE"/>
    <w:rPr>
      <w:color w:val="0000FF"/>
      <w:u w:val="single"/>
    </w:rPr>
  </w:style>
  <w:style w:type="character" w:styleId="FollowedHyperlink">
    <w:name w:val="FollowedHyperlink"/>
    <w:basedOn w:val="DefaultParagraphFont"/>
    <w:uiPriority w:val="99"/>
    <w:semiHidden/>
    <w:unhideWhenUsed/>
    <w:rsid w:val="000710EE"/>
    <w:rPr>
      <w:color w:val="800080"/>
      <w:u w:val="single"/>
    </w:rPr>
  </w:style>
  <w:style w:type="character" w:customStyle="1" w:styleId="Heading1Char">
    <w:name w:val="Heading 1 Char"/>
    <w:basedOn w:val="DefaultParagraphFont"/>
    <w:link w:val="Heading1"/>
    <w:uiPriority w:val="9"/>
    <w:rsid w:val="000710E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0710EE"/>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0710EE"/>
    <w:rPr>
      <w:b/>
      <w:bCs/>
      <w:sz w:val="24"/>
      <w:szCs w:val="24"/>
      <w:lang w:val="en-US" w:eastAsia="en-US" w:bidi="ar-SA"/>
    </w:rPr>
  </w:style>
  <w:style w:type="paragraph" w:styleId="HTMLPreformatted">
    <w:name w:val="HTML Preformatted"/>
    <w:basedOn w:val="Normal"/>
    <w:link w:val="HTMLPreformattedChar"/>
    <w:uiPriority w:val="99"/>
    <w:semiHidden/>
    <w:unhideWhenUsed/>
    <w:rsid w:val="00071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710EE"/>
    <w:rPr>
      <w:rFonts w:ascii="Consolas" w:hAnsi="Consolas"/>
    </w:rPr>
  </w:style>
  <w:style w:type="character" w:customStyle="1" w:styleId="NormalWebChar">
    <w:name w:val="Normal (Web) Char"/>
    <w:basedOn w:val="DefaultParagraphFont"/>
    <w:link w:val="NormalWeb"/>
    <w:rsid w:val="000710EE"/>
    <w:rPr>
      <w:sz w:val="24"/>
      <w:szCs w:val="24"/>
      <w:lang w:val="en-US" w:eastAsia="en-US" w:bidi="ar-SA"/>
    </w:rPr>
  </w:style>
  <w:style w:type="paragraph" w:styleId="NormalWeb">
    <w:name w:val="Normal (Web)"/>
    <w:basedOn w:val="Normal"/>
    <w:link w:val="NormalWebChar"/>
    <w:uiPriority w:val="99"/>
    <w:unhideWhenUsed/>
    <w:rsid w:val="000710EE"/>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0710EE"/>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0710EE"/>
    <w:rPr>
      <w:rFonts w:ascii="Arial" w:hAnsi="Arial" w:cs="Arial"/>
      <w:sz w:val="20"/>
      <w:szCs w:val="20"/>
    </w:rPr>
  </w:style>
  <w:style w:type="character" w:customStyle="1" w:styleId="Heading2Char">
    <w:name w:val="Heading 2 Char"/>
    <w:basedOn w:val="DefaultParagraphFont"/>
    <w:link w:val="Heading2"/>
    <w:rsid w:val="00144408"/>
    <w:rPr>
      <w:rFonts w:ascii="Arial" w:hAnsi="Arial" w:cs="Arial"/>
      <w:b/>
      <w:bCs/>
      <w:i/>
      <w:iCs/>
      <w:sz w:val="28"/>
      <w:szCs w:val="28"/>
    </w:rPr>
  </w:style>
  <w:style w:type="character" w:customStyle="1" w:styleId="Heading4Char">
    <w:name w:val="Heading 4 Char"/>
    <w:basedOn w:val="DefaultParagraphFont"/>
    <w:link w:val="Heading4"/>
    <w:rsid w:val="00144408"/>
    <w:rPr>
      <w:rFonts w:ascii="Arial" w:hAnsi="Arial"/>
      <w:b/>
      <w:bCs/>
      <w:sz w:val="28"/>
      <w:szCs w:val="28"/>
    </w:rPr>
  </w:style>
  <w:style w:type="paragraph" w:customStyle="1" w:styleId="Default">
    <w:name w:val="Default"/>
    <w:rsid w:val="00144408"/>
    <w:pPr>
      <w:autoSpaceDE w:val="0"/>
      <w:autoSpaceDN w:val="0"/>
      <w:adjustRightInd w:val="0"/>
    </w:pPr>
    <w:rPr>
      <w:rFonts w:ascii="Arial" w:hAnsi="Arial" w:cs="Arial"/>
      <w:color w:val="000000"/>
      <w:sz w:val="24"/>
      <w:szCs w:val="24"/>
    </w:rPr>
  </w:style>
  <w:style w:type="paragraph" w:customStyle="1" w:styleId="SHSubheading">
    <w:name w:val="SH Sub heading"/>
    <w:rsid w:val="00144408"/>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144408"/>
    <w:pPr>
      <w:suppressAutoHyphens/>
      <w:spacing w:before="240" w:line="240" w:lineRule="exact"/>
    </w:pPr>
    <w:rPr>
      <w:rFonts w:ascii="Arial" w:hAnsi="Arial"/>
      <w:sz w:val="22"/>
      <w:szCs w:val="20"/>
      <w:lang w:val="en-GB"/>
    </w:rPr>
  </w:style>
  <w:style w:type="paragraph" w:styleId="Header">
    <w:name w:val="header"/>
    <w:basedOn w:val="Normal"/>
    <w:link w:val="HeaderChar"/>
    <w:uiPriority w:val="99"/>
    <w:semiHidden/>
    <w:unhideWhenUsed/>
    <w:rsid w:val="00144408"/>
    <w:pPr>
      <w:tabs>
        <w:tab w:val="center" w:pos="4680"/>
        <w:tab w:val="right" w:pos="9360"/>
      </w:tabs>
    </w:pPr>
    <w:rPr>
      <w:rFonts w:ascii="Arial" w:hAnsi="Arial"/>
      <w:sz w:val="20"/>
    </w:rPr>
  </w:style>
  <w:style w:type="character" w:customStyle="1" w:styleId="HeaderChar">
    <w:name w:val="Header Char"/>
    <w:basedOn w:val="DefaultParagraphFont"/>
    <w:link w:val="Header"/>
    <w:uiPriority w:val="99"/>
    <w:semiHidden/>
    <w:rsid w:val="00144408"/>
    <w:rPr>
      <w:rFonts w:ascii="Arial" w:hAnsi="Arial"/>
      <w:szCs w:val="24"/>
    </w:rPr>
  </w:style>
  <w:style w:type="paragraph" w:styleId="Footer">
    <w:name w:val="footer"/>
    <w:basedOn w:val="Normal"/>
    <w:link w:val="FooterChar"/>
    <w:uiPriority w:val="99"/>
    <w:semiHidden/>
    <w:unhideWhenUsed/>
    <w:rsid w:val="00144408"/>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semiHidden/>
    <w:rsid w:val="00144408"/>
    <w:rPr>
      <w:rFonts w:ascii="Arial" w:hAnsi="Arial"/>
      <w:szCs w:val="24"/>
    </w:rPr>
  </w:style>
  <w:style w:type="character" w:customStyle="1" w:styleId="grame">
    <w:name w:val="grame"/>
    <w:basedOn w:val="DefaultParagraphFont"/>
    <w:rsid w:val="00144408"/>
  </w:style>
  <w:style w:type="character" w:customStyle="1" w:styleId="st">
    <w:name w:val="st"/>
    <w:basedOn w:val="DefaultParagraphFont"/>
    <w:rsid w:val="00144408"/>
  </w:style>
  <w:style w:type="table" w:styleId="TableGrid">
    <w:name w:val="Table Grid"/>
    <w:basedOn w:val="TableNormal"/>
    <w:uiPriority w:val="59"/>
    <w:rsid w:val="001444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92607"/>
    <w:pPr>
      <w:spacing w:after="120"/>
    </w:pPr>
    <w:rPr>
      <w:rFonts w:ascii="Courier New" w:hAnsi="Courier New"/>
      <w:sz w:val="20"/>
      <w:szCs w:val="20"/>
      <w:lang w:val="en-GB"/>
    </w:rPr>
  </w:style>
  <w:style w:type="character" w:customStyle="1" w:styleId="PlainTextChar">
    <w:name w:val="Plain Text Char"/>
    <w:basedOn w:val="DefaultParagraphFont"/>
    <w:link w:val="PlainText"/>
    <w:uiPriority w:val="99"/>
    <w:rsid w:val="00C92607"/>
    <w:rPr>
      <w:rFonts w:ascii="Courier New" w:hAnsi="Courier New"/>
      <w:lang w:val="en-GB"/>
    </w:rPr>
  </w:style>
  <w:style w:type="paragraph" w:styleId="FootnoteText">
    <w:name w:val="footnote text"/>
    <w:basedOn w:val="Normal"/>
    <w:link w:val="FootnoteTextChar"/>
    <w:uiPriority w:val="99"/>
    <w:semiHidden/>
    <w:unhideWhenUsed/>
    <w:rsid w:val="00E4334F"/>
    <w:rPr>
      <w:sz w:val="20"/>
      <w:szCs w:val="20"/>
    </w:rPr>
  </w:style>
  <w:style w:type="character" w:customStyle="1" w:styleId="FootnoteTextChar">
    <w:name w:val="Footnote Text Char"/>
    <w:basedOn w:val="DefaultParagraphFont"/>
    <w:link w:val="FootnoteText"/>
    <w:uiPriority w:val="99"/>
    <w:semiHidden/>
    <w:rsid w:val="00E4334F"/>
  </w:style>
  <w:style w:type="character" w:styleId="FootnoteReference">
    <w:name w:val="footnote reference"/>
    <w:basedOn w:val="DefaultParagraphFont"/>
    <w:uiPriority w:val="99"/>
    <w:semiHidden/>
    <w:unhideWhenUsed/>
    <w:rsid w:val="00E4334F"/>
    <w:rPr>
      <w:vertAlign w:val="superscript"/>
    </w:rPr>
  </w:style>
  <w:style w:type="paragraph" w:customStyle="1" w:styleId="FreeForm">
    <w:name w:val="Free Form"/>
    <w:rsid w:val="00AF6A7E"/>
    <w:rPr>
      <w:rFonts w:ascii="Helvetica"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1747">
      <w:bodyDiv w:val="1"/>
      <w:marLeft w:val="0"/>
      <w:marRight w:val="0"/>
      <w:marTop w:val="0"/>
      <w:marBottom w:val="0"/>
      <w:divBdr>
        <w:top w:val="none" w:sz="0" w:space="0" w:color="auto"/>
        <w:left w:val="none" w:sz="0" w:space="0" w:color="auto"/>
        <w:bottom w:val="none" w:sz="0" w:space="0" w:color="auto"/>
        <w:right w:val="none" w:sz="0" w:space="0" w:color="auto"/>
      </w:divBdr>
    </w:div>
    <w:div w:id="396247368">
      <w:bodyDiv w:val="1"/>
      <w:marLeft w:val="0"/>
      <w:marRight w:val="0"/>
      <w:marTop w:val="0"/>
      <w:marBottom w:val="0"/>
      <w:divBdr>
        <w:top w:val="none" w:sz="0" w:space="0" w:color="auto"/>
        <w:left w:val="none" w:sz="0" w:space="0" w:color="auto"/>
        <w:bottom w:val="none" w:sz="0" w:space="0" w:color="auto"/>
        <w:right w:val="none" w:sz="0" w:space="0" w:color="auto"/>
      </w:divBdr>
      <w:divsChild>
        <w:div w:id="16079137">
          <w:marLeft w:val="0"/>
          <w:marRight w:val="0"/>
          <w:marTop w:val="0"/>
          <w:marBottom w:val="0"/>
          <w:divBdr>
            <w:top w:val="none" w:sz="0" w:space="0" w:color="auto"/>
            <w:left w:val="none" w:sz="0" w:space="0" w:color="auto"/>
            <w:bottom w:val="none" w:sz="0" w:space="0" w:color="auto"/>
            <w:right w:val="none" w:sz="0" w:space="0" w:color="auto"/>
          </w:divBdr>
        </w:div>
        <w:div w:id="1694763520">
          <w:marLeft w:val="0"/>
          <w:marRight w:val="0"/>
          <w:marTop w:val="0"/>
          <w:marBottom w:val="0"/>
          <w:divBdr>
            <w:top w:val="none" w:sz="0" w:space="0" w:color="auto"/>
            <w:left w:val="none" w:sz="0" w:space="0" w:color="auto"/>
            <w:bottom w:val="none" w:sz="0" w:space="0" w:color="auto"/>
            <w:right w:val="none" w:sz="0" w:space="0" w:color="auto"/>
          </w:divBdr>
        </w:div>
        <w:div w:id="819735479">
          <w:marLeft w:val="0"/>
          <w:marRight w:val="0"/>
          <w:marTop w:val="0"/>
          <w:marBottom w:val="0"/>
          <w:divBdr>
            <w:top w:val="none" w:sz="0" w:space="0" w:color="auto"/>
            <w:left w:val="none" w:sz="0" w:space="0" w:color="auto"/>
            <w:bottom w:val="none" w:sz="0" w:space="0" w:color="auto"/>
            <w:right w:val="none" w:sz="0" w:space="0" w:color="auto"/>
          </w:divBdr>
        </w:div>
      </w:divsChild>
    </w:div>
    <w:div w:id="399056020">
      <w:bodyDiv w:val="1"/>
      <w:marLeft w:val="0"/>
      <w:marRight w:val="0"/>
      <w:marTop w:val="0"/>
      <w:marBottom w:val="0"/>
      <w:divBdr>
        <w:top w:val="none" w:sz="0" w:space="0" w:color="auto"/>
        <w:left w:val="none" w:sz="0" w:space="0" w:color="auto"/>
        <w:bottom w:val="none" w:sz="0" w:space="0" w:color="auto"/>
        <w:right w:val="none" w:sz="0" w:space="0" w:color="auto"/>
      </w:divBdr>
    </w:div>
    <w:div w:id="437456947">
      <w:bodyDiv w:val="1"/>
      <w:marLeft w:val="0"/>
      <w:marRight w:val="0"/>
      <w:marTop w:val="0"/>
      <w:marBottom w:val="0"/>
      <w:divBdr>
        <w:top w:val="none" w:sz="0" w:space="0" w:color="auto"/>
        <w:left w:val="none" w:sz="0" w:space="0" w:color="auto"/>
        <w:bottom w:val="none" w:sz="0" w:space="0" w:color="auto"/>
        <w:right w:val="none" w:sz="0" w:space="0" w:color="auto"/>
      </w:divBdr>
    </w:div>
    <w:div w:id="541720894">
      <w:bodyDiv w:val="1"/>
      <w:marLeft w:val="0"/>
      <w:marRight w:val="0"/>
      <w:marTop w:val="0"/>
      <w:marBottom w:val="0"/>
      <w:divBdr>
        <w:top w:val="none" w:sz="0" w:space="0" w:color="auto"/>
        <w:left w:val="none" w:sz="0" w:space="0" w:color="auto"/>
        <w:bottom w:val="none" w:sz="0" w:space="0" w:color="auto"/>
        <w:right w:val="none" w:sz="0" w:space="0" w:color="auto"/>
      </w:divBdr>
    </w:div>
    <w:div w:id="550699741">
      <w:bodyDiv w:val="1"/>
      <w:marLeft w:val="0"/>
      <w:marRight w:val="0"/>
      <w:marTop w:val="0"/>
      <w:marBottom w:val="0"/>
      <w:divBdr>
        <w:top w:val="none" w:sz="0" w:space="0" w:color="auto"/>
        <w:left w:val="none" w:sz="0" w:space="0" w:color="auto"/>
        <w:bottom w:val="none" w:sz="0" w:space="0" w:color="auto"/>
        <w:right w:val="none" w:sz="0" w:space="0" w:color="auto"/>
      </w:divBdr>
    </w:div>
    <w:div w:id="650405047">
      <w:bodyDiv w:val="1"/>
      <w:marLeft w:val="0"/>
      <w:marRight w:val="0"/>
      <w:marTop w:val="0"/>
      <w:marBottom w:val="0"/>
      <w:divBdr>
        <w:top w:val="none" w:sz="0" w:space="0" w:color="auto"/>
        <w:left w:val="none" w:sz="0" w:space="0" w:color="auto"/>
        <w:bottom w:val="none" w:sz="0" w:space="0" w:color="auto"/>
        <w:right w:val="none" w:sz="0" w:space="0" w:color="auto"/>
      </w:divBdr>
    </w:div>
    <w:div w:id="797144066">
      <w:bodyDiv w:val="1"/>
      <w:marLeft w:val="0"/>
      <w:marRight w:val="0"/>
      <w:marTop w:val="0"/>
      <w:marBottom w:val="0"/>
      <w:divBdr>
        <w:top w:val="none" w:sz="0" w:space="0" w:color="auto"/>
        <w:left w:val="none" w:sz="0" w:space="0" w:color="auto"/>
        <w:bottom w:val="none" w:sz="0" w:space="0" w:color="auto"/>
        <w:right w:val="none" w:sz="0" w:space="0" w:color="auto"/>
      </w:divBdr>
    </w:div>
    <w:div w:id="833689895">
      <w:bodyDiv w:val="1"/>
      <w:marLeft w:val="0"/>
      <w:marRight w:val="0"/>
      <w:marTop w:val="0"/>
      <w:marBottom w:val="0"/>
      <w:divBdr>
        <w:top w:val="none" w:sz="0" w:space="0" w:color="auto"/>
        <w:left w:val="none" w:sz="0" w:space="0" w:color="auto"/>
        <w:bottom w:val="none" w:sz="0" w:space="0" w:color="auto"/>
        <w:right w:val="none" w:sz="0" w:space="0" w:color="auto"/>
      </w:divBdr>
    </w:div>
    <w:div w:id="1038700949">
      <w:bodyDiv w:val="1"/>
      <w:marLeft w:val="0"/>
      <w:marRight w:val="0"/>
      <w:marTop w:val="0"/>
      <w:marBottom w:val="0"/>
      <w:divBdr>
        <w:top w:val="none" w:sz="0" w:space="0" w:color="auto"/>
        <w:left w:val="none" w:sz="0" w:space="0" w:color="auto"/>
        <w:bottom w:val="none" w:sz="0" w:space="0" w:color="auto"/>
        <w:right w:val="none" w:sz="0" w:space="0" w:color="auto"/>
      </w:divBdr>
    </w:div>
    <w:div w:id="1118989908">
      <w:bodyDiv w:val="1"/>
      <w:marLeft w:val="0"/>
      <w:marRight w:val="0"/>
      <w:marTop w:val="0"/>
      <w:marBottom w:val="0"/>
      <w:divBdr>
        <w:top w:val="none" w:sz="0" w:space="0" w:color="auto"/>
        <w:left w:val="none" w:sz="0" w:space="0" w:color="auto"/>
        <w:bottom w:val="none" w:sz="0" w:space="0" w:color="auto"/>
        <w:right w:val="none" w:sz="0" w:space="0" w:color="auto"/>
      </w:divBdr>
    </w:div>
    <w:div w:id="1165127054">
      <w:bodyDiv w:val="1"/>
      <w:marLeft w:val="0"/>
      <w:marRight w:val="0"/>
      <w:marTop w:val="0"/>
      <w:marBottom w:val="0"/>
      <w:divBdr>
        <w:top w:val="none" w:sz="0" w:space="0" w:color="auto"/>
        <w:left w:val="none" w:sz="0" w:space="0" w:color="auto"/>
        <w:bottom w:val="none" w:sz="0" w:space="0" w:color="auto"/>
        <w:right w:val="none" w:sz="0" w:space="0" w:color="auto"/>
      </w:divBdr>
    </w:div>
    <w:div w:id="1230925100">
      <w:bodyDiv w:val="1"/>
      <w:marLeft w:val="0"/>
      <w:marRight w:val="0"/>
      <w:marTop w:val="0"/>
      <w:marBottom w:val="0"/>
      <w:divBdr>
        <w:top w:val="none" w:sz="0" w:space="0" w:color="auto"/>
        <w:left w:val="none" w:sz="0" w:space="0" w:color="auto"/>
        <w:bottom w:val="none" w:sz="0" w:space="0" w:color="auto"/>
        <w:right w:val="none" w:sz="0" w:space="0" w:color="auto"/>
      </w:divBdr>
    </w:div>
    <w:div w:id="1435441376">
      <w:bodyDiv w:val="1"/>
      <w:marLeft w:val="0"/>
      <w:marRight w:val="0"/>
      <w:marTop w:val="0"/>
      <w:marBottom w:val="0"/>
      <w:divBdr>
        <w:top w:val="none" w:sz="0" w:space="0" w:color="auto"/>
        <w:left w:val="none" w:sz="0" w:space="0" w:color="auto"/>
        <w:bottom w:val="none" w:sz="0" w:space="0" w:color="auto"/>
        <w:right w:val="none" w:sz="0" w:space="0" w:color="auto"/>
      </w:divBdr>
    </w:div>
    <w:div w:id="1458986992">
      <w:bodyDiv w:val="1"/>
      <w:marLeft w:val="0"/>
      <w:marRight w:val="0"/>
      <w:marTop w:val="0"/>
      <w:marBottom w:val="0"/>
      <w:divBdr>
        <w:top w:val="none" w:sz="0" w:space="0" w:color="auto"/>
        <w:left w:val="none" w:sz="0" w:space="0" w:color="auto"/>
        <w:bottom w:val="none" w:sz="0" w:space="0" w:color="auto"/>
        <w:right w:val="none" w:sz="0" w:space="0" w:color="auto"/>
      </w:divBdr>
    </w:div>
    <w:div w:id="1473059518">
      <w:bodyDiv w:val="1"/>
      <w:marLeft w:val="0"/>
      <w:marRight w:val="0"/>
      <w:marTop w:val="0"/>
      <w:marBottom w:val="0"/>
      <w:divBdr>
        <w:top w:val="none" w:sz="0" w:space="0" w:color="auto"/>
        <w:left w:val="none" w:sz="0" w:space="0" w:color="auto"/>
        <w:bottom w:val="none" w:sz="0" w:space="0" w:color="auto"/>
        <w:right w:val="none" w:sz="0" w:space="0" w:color="auto"/>
      </w:divBdr>
    </w:div>
    <w:div w:id="1484195274">
      <w:bodyDiv w:val="1"/>
      <w:marLeft w:val="0"/>
      <w:marRight w:val="0"/>
      <w:marTop w:val="0"/>
      <w:marBottom w:val="0"/>
      <w:divBdr>
        <w:top w:val="none" w:sz="0" w:space="0" w:color="auto"/>
        <w:left w:val="none" w:sz="0" w:space="0" w:color="auto"/>
        <w:bottom w:val="none" w:sz="0" w:space="0" w:color="auto"/>
        <w:right w:val="none" w:sz="0" w:space="0" w:color="auto"/>
      </w:divBdr>
    </w:div>
    <w:div w:id="1601985275">
      <w:bodyDiv w:val="1"/>
      <w:marLeft w:val="0"/>
      <w:marRight w:val="0"/>
      <w:marTop w:val="0"/>
      <w:marBottom w:val="0"/>
      <w:divBdr>
        <w:top w:val="none" w:sz="0" w:space="0" w:color="auto"/>
        <w:left w:val="none" w:sz="0" w:space="0" w:color="auto"/>
        <w:bottom w:val="none" w:sz="0" w:space="0" w:color="auto"/>
        <w:right w:val="none" w:sz="0" w:space="0" w:color="auto"/>
      </w:divBdr>
    </w:div>
    <w:div w:id="1747074701">
      <w:bodyDiv w:val="1"/>
      <w:marLeft w:val="0"/>
      <w:marRight w:val="0"/>
      <w:marTop w:val="0"/>
      <w:marBottom w:val="0"/>
      <w:divBdr>
        <w:top w:val="none" w:sz="0" w:space="0" w:color="auto"/>
        <w:left w:val="none" w:sz="0" w:space="0" w:color="auto"/>
        <w:bottom w:val="none" w:sz="0" w:space="0" w:color="auto"/>
        <w:right w:val="none" w:sz="0" w:space="0" w:color="auto"/>
      </w:divBdr>
    </w:div>
    <w:div w:id="2023507288">
      <w:bodyDiv w:val="1"/>
      <w:marLeft w:val="0"/>
      <w:marRight w:val="0"/>
      <w:marTop w:val="0"/>
      <w:marBottom w:val="0"/>
      <w:divBdr>
        <w:top w:val="none" w:sz="0" w:space="0" w:color="auto"/>
        <w:left w:val="none" w:sz="0" w:space="0" w:color="auto"/>
        <w:bottom w:val="none" w:sz="0" w:space="0" w:color="auto"/>
        <w:right w:val="none" w:sz="0" w:space="0" w:color="auto"/>
      </w:divBdr>
    </w:div>
    <w:div w:id="2028750713">
      <w:bodyDiv w:val="1"/>
      <w:marLeft w:val="0"/>
      <w:marRight w:val="0"/>
      <w:marTop w:val="0"/>
      <w:marBottom w:val="0"/>
      <w:divBdr>
        <w:top w:val="none" w:sz="0" w:space="0" w:color="auto"/>
        <w:left w:val="none" w:sz="0" w:space="0" w:color="auto"/>
        <w:bottom w:val="none" w:sz="0" w:space="0" w:color="auto"/>
        <w:right w:val="none" w:sz="0" w:space="0" w:color="auto"/>
      </w:divBdr>
    </w:div>
    <w:div w:id="2028752831">
      <w:bodyDiv w:val="1"/>
      <w:marLeft w:val="0"/>
      <w:marRight w:val="0"/>
      <w:marTop w:val="0"/>
      <w:marBottom w:val="0"/>
      <w:divBdr>
        <w:top w:val="none" w:sz="0" w:space="0" w:color="auto"/>
        <w:left w:val="none" w:sz="0" w:space="0" w:color="auto"/>
        <w:bottom w:val="none" w:sz="0" w:space="0" w:color="auto"/>
        <w:right w:val="none" w:sz="0" w:space="0" w:color="auto"/>
      </w:divBdr>
    </w:div>
    <w:div w:id="21026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so.org/iso/iso_catalogue/catalogue_tc/catalogue_detail.htm?csnumber=35451" TargetMode="External"/><Relationship Id="rId18" Type="http://schemas.openxmlformats.org/officeDocument/2006/relationships/hyperlink" Target="http://www.open-std.org/jtc1/sc22/wg9/n416.htm" TargetMode="External"/><Relationship Id="rId26" Type="http://schemas.openxmlformats.org/officeDocument/2006/relationships/hyperlink" Target="http://www.open-std.org/jtc1/sc22/wg9/n462.pdf" TargetMode="External"/><Relationship Id="rId39" Type="http://schemas.openxmlformats.org/officeDocument/2006/relationships/hyperlink" Target="http://www.open-std.org/jtc1/sc22/wg9/n500.doc" TargetMode="External"/><Relationship Id="rId3" Type="http://schemas.openxmlformats.org/officeDocument/2006/relationships/styles" Target="styles.xml"/><Relationship Id="rId21" Type="http://schemas.openxmlformats.org/officeDocument/2006/relationships/hyperlink" Target="http://www.open-std.org/jtc1/sc22/wg9/n437.pdf" TargetMode="External"/><Relationship Id="rId34" Type="http://schemas.openxmlformats.org/officeDocument/2006/relationships/hyperlink" Target="http://www.open-std.org/jtc1/sc22/wg9/n489.ppt" TargetMode="External"/><Relationship Id="rId42" Type="http://schemas.openxmlformats.org/officeDocument/2006/relationships/hyperlink" Target="http://www.open-std.org/jtc1/sc22/wg9/n507.doc" TargetMode="External"/><Relationship Id="rId47" Type="http://schemas.openxmlformats.org/officeDocument/2006/relationships/hyperlink" Target="http://www.open-std.org/jtc1/sc22/wg9/n538.doc"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so.org/iso/iso_catalogue/catalogue_tc/catalogue_detail.htm?csnumber=22983" TargetMode="External"/><Relationship Id="rId17" Type="http://schemas.openxmlformats.org/officeDocument/2006/relationships/hyperlink" Target="http://www.open-std.org/jtc1/sc22/wg9/n414.pdf" TargetMode="External"/><Relationship Id="rId25" Type="http://schemas.openxmlformats.org/officeDocument/2006/relationships/hyperlink" Target="http://www.open-std.org/jtc1/sc22/wg9/n460.pdf" TargetMode="External"/><Relationship Id="rId33" Type="http://schemas.openxmlformats.org/officeDocument/2006/relationships/hyperlink" Target="http://www.open-std.org/jtc1/sc22/wg9/n477.pdf" TargetMode="External"/><Relationship Id="rId38" Type="http://schemas.openxmlformats.org/officeDocument/2006/relationships/hyperlink" Target="http://www.open-std.org/jtc1/sc22/wg9/n498.pdf" TargetMode="External"/><Relationship Id="rId46" Type="http://schemas.openxmlformats.org/officeDocument/2006/relationships/hyperlink" Target="http://www.open-std.org/jtc1/sc22/wg9/n537.doc" TargetMode="External"/><Relationship Id="rId2" Type="http://schemas.openxmlformats.org/officeDocument/2006/relationships/numbering" Target="numbering.xml"/><Relationship Id="rId16" Type="http://schemas.openxmlformats.org/officeDocument/2006/relationships/hyperlink" Target="http://www.open-std.org/jtc1/sc22/wg9/n412.pdf" TargetMode="External"/><Relationship Id="rId20" Type="http://schemas.openxmlformats.org/officeDocument/2006/relationships/hyperlink" Target="http://www.open-std.org/jtc1/sc22/wg9/n423.pdf" TargetMode="External"/><Relationship Id="rId29" Type="http://schemas.openxmlformats.org/officeDocument/2006/relationships/hyperlink" Target="http://www.open-std.org/jtc1/sc22/wg9/N465.pdf" TargetMode="External"/><Relationship Id="rId41" Type="http://schemas.openxmlformats.org/officeDocument/2006/relationships/hyperlink" Target="http://www.open-std.org/jtc1/sc22/wg9/n50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erence2015" TargetMode="External"/><Relationship Id="rId24" Type="http://schemas.openxmlformats.org/officeDocument/2006/relationships/hyperlink" Target="http://www.open-std.org/jtc1/sc22/wg9/n459.txt" TargetMode="External"/><Relationship Id="rId32" Type="http://schemas.openxmlformats.org/officeDocument/2006/relationships/hyperlink" Target="http://www.open-std.org/jtc1/sc22/wg9/n472.pdf" TargetMode="External"/><Relationship Id="rId37" Type="http://schemas.openxmlformats.org/officeDocument/2006/relationships/hyperlink" Target="http://www.open-std.org/jtc1/sc22/wg9/n496.doc" TargetMode="External"/><Relationship Id="rId40" Type="http://schemas.openxmlformats.org/officeDocument/2006/relationships/hyperlink" Target="http://www.open-std.org/jtc1/sc22/wg9/n503.doc" TargetMode="External"/><Relationship Id="rId45" Type="http://schemas.openxmlformats.org/officeDocument/2006/relationships/hyperlink" Target="http://www.open-std.org/jtc1/sc22/wg9/n536.doc" TargetMode="External"/><Relationship Id="rId5" Type="http://schemas.openxmlformats.org/officeDocument/2006/relationships/webSettings" Target="webSettings.xml"/><Relationship Id="rId15" Type="http://schemas.openxmlformats.org/officeDocument/2006/relationships/hyperlink" Target="http://www.open-std.org/jtc1/sc22/wg9/n406.pdf" TargetMode="External"/><Relationship Id="rId23" Type="http://schemas.openxmlformats.org/officeDocument/2006/relationships/hyperlink" Target="http://www.open-std.org/jtc1/sc22/wg9/n457.pdf" TargetMode="External"/><Relationship Id="rId28" Type="http://schemas.openxmlformats.org/officeDocument/2006/relationships/hyperlink" Target="http://www.open-std.org/jtc1/sc22/wg9/n464r.pdf" TargetMode="External"/><Relationship Id="rId36" Type="http://schemas.openxmlformats.org/officeDocument/2006/relationships/hyperlink" Target="http://www.open-std.org/jtc1/sc22/wg9/n494.htm" TargetMode="External"/><Relationship Id="rId49" Type="http://schemas.openxmlformats.org/officeDocument/2006/relationships/hyperlink" Target="http://www.open-std.org/jtc1/sc22/wg9/n545.pdf" TargetMode="External"/><Relationship Id="rId10" Type="http://schemas.openxmlformats.org/officeDocument/2006/relationships/hyperlink" Target="http://www.ada-europe.org/conference2015" TargetMode="External"/><Relationship Id="rId19" Type="http://schemas.openxmlformats.org/officeDocument/2006/relationships/hyperlink" Target="http://www.open-std.org/jtc1/sc22/wg9/n417.htm" TargetMode="External"/><Relationship Id="rId31" Type="http://schemas.openxmlformats.org/officeDocument/2006/relationships/hyperlink" Target="http://www.open-std.org/jtc1/sc22/wg9/n468.pdf" TargetMode="External"/><Relationship Id="rId44" Type="http://schemas.openxmlformats.org/officeDocument/2006/relationships/hyperlink" Target="http://www.open-std.org/jtc1/sc22/wg9/n535.doc" TargetMode="External"/><Relationship Id="rId4" Type="http://schemas.openxmlformats.org/officeDocument/2006/relationships/settings" Target="settings.xml"/><Relationship Id="rId9" Type="http://schemas.openxmlformats.org/officeDocument/2006/relationships/hyperlink" Target="http://www.ada-auth.org/ais.html" TargetMode="External"/><Relationship Id="rId14" Type="http://schemas.openxmlformats.org/officeDocument/2006/relationships/hyperlink" Target="http://www.open-std.org/jtc1/sc22/wg9/n388.htm" TargetMode="External"/><Relationship Id="rId22" Type="http://schemas.openxmlformats.org/officeDocument/2006/relationships/hyperlink" Target="http://www.open-std.org/jtc1/sc22/wg9/N456.pdf" TargetMode="External"/><Relationship Id="rId27" Type="http://schemas.openxmlformats.org/officeDocument/2006/relationships/hyperlink" Target="http://www.open-std.org/jtc1/sc22/wg9/n463.pdf" TargetMode="External"/><Relationship Id="rId30" Type="http://schemas.openxmlformats.org/officeDocument/2006/relationships/hyperlink" Target="http://www.open-std.org/jtc1/sc22/wg9/n467.pdf" TargetMode="External"/><Relationship Id="rId35" Type="http://schemas.openxmlformats.org/officeDocument/2006/relationships/hyperlink" Target="http://www.open-std.org/jtc1/sc22/wg9/n493.htm" TargetMode="External"/><Relationship Id="rId43" Type="http://schemas.openxmlformats.org/officeDocument/2006/relationships/hyperlink" Target="http://www.open-std.org/jtc1/sc22/wg9/n534.doc" TargetMode="External"/><Relationship Id="rId48" Type="http://schemas.openxmlformats.org/officeDocument/2006/relationships/hyperlink" Target="http://www.open-std.org/jtc1/sc22/wg9/n543.docx" TargetMode="External"/><Relationship Id="rId8" Type="http://schemas.openxmlformats.org/officeDocument/2006/relationships/hyperlink" Target="http://www.sigada.org/conf/hilt2014"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t.com/cms/s/2/fb1d1cba-53bd-11e4-8285-00144feab7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259A4-F7CB-4AF7-BAB4-A446173E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6102</Words>
  <Characters>34784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40805</CharactersWithSpaces>
  <SharedDoc>false</SharedDoc>
  <HLinks>
    <vt:vector size="12" baseType="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2</cp:revision>
  <dcterms:created xsi:type="dcterms:W3CDTF">2015-06-16T03:39:00Z</dcterms:created>
  <dcterms:modified xsi:type="dcterms:W3CDTF">2015-06-16T03:39:00Z</dcterms:modified>
</cp:coreProperties>
</file>